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63BE93" w14:textId="11BE5992" w:rsidR="002868E2" w:rsidRPr="00376CC5" w:rsidRDefault="003C0BF4" w:rsidP="00376CC5">
      <w:pPr>
        <w:pStyle w:val="Title"/>
      </w:pPr>
      <w:r w:rsidRPr="003C0BF4">
        <w:t xml:space="preserve">Advancing Snow Depth Monitoring with Machine Learning and L-band </w:t>
      </w:r>
      <w:proofErr w:type="spellStart"/>
      <w:r w:rsidRPr="003C0BF4">
        <w:t>InSAR</w:t>
      </w:r>
      <w:proofErr w:type="spellEnd"/>
      <w:r w:rsidRPr="003C0BF4">
        <w:t xml:space="preserve"> Data: A Case Study Using SnowEx 2017 Data</w:t>
      </w:r>
    </w:p>
    <w:p w14:paraId="5D92C90B" w14:textId="2BB65D50" w:rsidR="002868E2" w:rsidRPr="00A45082" w:rsidRDefault="00A45082" w:rsidP="00651CA2">
      <w:pPr>
        <w:pStyle w:val="AuthorList"/>
      </w:pPr>
      <w:r>
        <w:t>Ibrahim Olalekan Alabi</w:t>
      </w:r>
      <w:r w:rsidR="00A75F87" w:rsidRPr="00A545C6">
        <w:rPr>
          <w:vertAlign w:val="superscript"/>
        </w:rPr>
        <w:t>1</w:t>
      </w:r>
      <w:r w:rsidR="001309D2">
        <w:rPr>
          <w:vertAlign w:val="superscript"/>
        </w:rPr>
        <w:t>*</w:t>
      </w:r>
      <w:r w:rsidR="002868E2" w:rsidRPr="00376CC5">
        <w:t xml:space="preserve">, </w:t>
      </w:r>
      <w:r>
        <w:t>Hans-Peter Marshall</w:t>
      </w:r>
      <w:r w:rsidR="002868E2" w:rsidRPr="00A545C6">
        <w:rPr>
          <w:vertAlign w:val="superscript"/>
        </w:rPr>
        <w:t>2</w:t>
      </w:r>
      <w:r w:rsidR="002868E2" w:rsidRPr="00376CC5">
        <w:t xml:space="preserve">, </w:t>
      </w:r>
      <w:r>
        <w:t>Jodi Mead</w:t>
      </w:r>
      <w:r w:rsidR="00414057">
        <w:rPr>
          <w:vertAlign w:val="superscript"/>
        </w:rPr>
        <w:t>3</w:t>
      </w:r>
      <w:r>
        <w:t>, Ernesto Trujilio</w:t>
      </w:r>
      <w:r w:rsidR="000618AE" w:rsidRPr="000618AE">
        <w:rPr>
          <w:vertAlign w:val="superscript"/>
        </w:rPr>
        <w:t>2</w:t>
      </w:r>
      <w:r>
        <w:t xml:space="preserve"> </w:t>
      </w:r>
    </w:p>
    <w:p w14:paraId="63379B50" w14:textId="7CED8DBE" w:rsidR="002868E2" w:rsidRPr="00376CC5" w:rsidRDefault="002868E2" w:rsidP="006B2D5B">
      <w:pPr>
        <w:spacing w:before="240" w:after="0"/>
        <w:rPr>
          <w:rFonts w:cs="Times New Roman"/>
          <w:b/>
          <w:szCs w:val="24"/>
        </w:rPr>
      </w:pPr>
      <w:r w:rsidRPr="00376CC5">
        <w:rPr>
          <w:rFonts w:cs="Times New Roman"/>
          <w:szCs w:val="24"/>
          <w:vertAlign w:val="superscript"/>
        </w:rPr>
        <w:t>1</w:t>
      </w:r>
      <w:r w:rsidRPr="00376CC5">
        <w:rPr>
          <w:rFonts w:cs="Times New Roman"/>
          <w:szCs w:val="24"/>
        </w:rPr>
        <w:t xml:space="preserve">Department </w:t>
      </w:r>
      <w:r w:rsidR="001309D2">
        <w:rPr>
          <w:rFonts w:cs="Times New Roman"/>
          <w:szCs w:val="24"/>
        </w:rPr>
        <w:t>of Computer Science</w:t>
      </w:r>
      <w:r w:rsidRPr="00376CC5">
        <w:rPr>
          <w:rFonts w:cs="Times New Roman"/>
          <w:szCs w:val="24"/>
        </w:rPr>
        <w:t xml:space="preserve">, </w:t>
      </w:r>
      <w:r w:rsidR="001309D2">
        <w:rPr>
          <w:rFonts w:cs="Times New Roman"/>
          <w:szCs w:val="24"/>
        </w:rPr>
        <w:t>Boise State University</w:t>
      </w:r>
      <w:r w:rsidRPr="00376CC5">
        <w:rPr>
          <w:rFonts w:cs="Times New Roman"/>
          <w:szCs w:val="24"/>
        </w:rPr>
        <w:t xml:space="preserve">, </w:t>
      </w:r>
      <w:r w:rsidR="001309D2">
        <w:rPr>
          <w:rFonts w:cs="Times New Roman"/>
          <w:szCs w:val="24"/>
        </w:rPr>
        <w:t>Boise</w:t>
      </w:r>
      <w:r w:rsidRPr="00376CC5">
        <w:rPr>
          <w:rFonts w:cs="Times New Roman"/>
          <w:szCs w:val="24"/>
        </w:rPr>
        <w:t xml:space="preserve">, </w:t>
      </w:r>
      <w:r w:rsidR="008A38B5">
        <w:rPr>
          <w:rFonts w:cs="Times New Roman"/>
          <w:szCs w:val="24"/>
        </w:rPr>
        <w:t>ID</w:t>
      </w:r>
      <w:r w:rsidRPr="00376CC5">
        <w:rPr>
          <w:rFonts w:cs="Times New Roman"/>
          <w:szCs w:val="24"/>
        </w:rPr>
        <w:t xml:space="preserve">, </w:t>
      </w:r>
      <w:r w:rsidR="001309D2">
        <w:rPr>
          <w:rFonts w:cs="Times New Roman"/>
          <w:szCs w:val="24"/>
        </w:rPr>
        <w:t>USA</w:t>
      </w:r>
    </w:p>
    <w:p w14:paraId="674E309D" w14:textId="1F38DFAC" w:rsidR="002868E2" w:rsidRDefault="002868E2" w:rsidP="006B2D5B">
      <w:pPr>
        <w:spacing w:after="0"/>
        <w:rPr>
          <w:rFonts w:cs="Times New Roman"/>
          <w:szCs w:val="24"/>
        </w:rPr>
      </w:pPr>
      <w:r w:rsidRPr="00376CC5">
        <w:rPr>
          <w:rFonts w:cs="Times New Roman"/>
          <w:szCs w:val="24"/>
          <w:vertAlign w:val="superscript"/>
        </w:rPr>
        <w:t>2</w:t>
      </w:r>
      <w:r w:rsidRPr="00376CC5">
        <w:rPr>
          <w:rFonts w:cs="Times New Roman"/>
          <w:szCs w:val="24"/>
        </w:rPr>
        <w:t xml:space="preserve">Department </w:t>
      </w:r>
      <w:r w:rsidR="000618AE">
        <w:rPr>
          <w:rFonts w:cs="Times New Roman"/>
          <w:szCs w:val="24"/>
        </w:rPr>
        <w:t>of Geoscience</w:t>
      </w:r>
      <w:r w:rsidRPr="00376CC5">
        <w:rPr>
          <w:rFonts w:cs="Times New Roman"/>
          <w:szCs w:val="24"/>
        </w:rPr>
        <w:t xml:space="preserve">, </w:t>
      </w:r>
      <w:r w:rsidR="000618AE">
        <w:rPr>
          <w:rFonts w:cs="Times New Roman"/>
          <w:szCs w:val="24"/>
        </w:rPr>
        <w:t>Boise State University</w:t>
      </w:r>
      <w:r w:rsidR="000618AE" w:rsidRPr="00376CC5">
        <w:rPr>
          <w:rFonts w:cs="Times New Roman"/>
          <w:szCs w:val="24"/>
        </w:rPr>
        <w:t xml:space="preserve">, </w:t>
      </w:r>
      <w:r w:rsidR="000618AE">
        <w:rPr>
          <w:rFonts w:cs="Times New Roman"/>
          <w:szCs w:val="24"/>
        </w:rPr>
        <w:t>Boise</w:t>
      </w:r>
      <w:r w:rsidR="000618AE" w:rsidRPr="00376CC5">
        <w:rPr>
          <w:rFonts w:cs="Times New Roman"/>
          <w:szCs w:val="24"/>
        </w:rPr>
        <w:t xml:space="preserve">, </w:t>
      </w:r>
      <w:r w:rsidR="000618AE">
        <w:rPr>
          <w:rFonts w:cs="Times New Roman"/>
          <w:szCs w:val="24"/>
        </w:rPr>
        <w:t>ID</w:t>
      </w:r>
      <w:r w:rsidR="000618AE" w:rsidRPr="00376CC5">
        <w:rPr>
          <w:rFonts w:cs="Times New Roman"/>
          <w:szCs w:val="24"/>
        </w:rPr>
        <w:t xml:space="preserve">, </w:t>
      </w:r>
      <w:r w:rsidR="000618AE">
        <w:rPr>
          <w:rFonts w:cs="Times New Roman"/>
          <w:szCs w:val="24"/>
        </w:rPr>
        <w:t>USA</w:t>
      </w:r>
    </w:p>
    <w:p w14:paraId="13CEA36F" w14:textId="44ECA8BD" w:rsidR="002A1A25" w:rsidRPr="00376CC5" w:rsidRDefault="000618AE" w:rsidP="006B2D5B">
      <w:pPr>
        <w:spacing w:after="0"/>
        <w:rPr>
          <w:rFonts w:cs="Times New Roman"/>
          <w:b/>
          <w:szCs w:val="24"/>
        </w:rPr>
      </w:pPr>
      <w:r w:rsidRPr="000618AE">
        <w:rPr>
          <w:rFonts w:cs="Times New Roman"/>
          <w:szCs w:val="24"/>
          <w:vertAlign w:val="superscript"/>
        </w:rPr>
        <w:t>3</w:t>
      </w:r>
      <w:r w:rsidR="002A1A25">
        <w:rPr>
          <w:rFonts w:cs="Times New Roman"/>
          <w:szCs w:val="24"/>
        </w:rPr>
        <w:t>Department</w:t>
      </w:r>
      <w:r>
        <w:rPr>
          <w:rFonts w:cs="Times New Roman"/>
          <w:szCs w:val="24"/>
        </w:rPr>
        <w:t xml:space="preserve"> of Mathematics, Boise State University, Boise, ID, USA</w:t>
      </w:r>
    </w:p>
    <w:p w14:paraId="3DABEE19" w14:textId="65D83FFE" w:rsidR="002868E2" w:rsidRPr="00376CC5" w:rsidRDefault="002868E2" w:rsidP="00671D9A">
      <w:pPr>
        <w:spacing w:before="240" w:after="0"/>
        <w:rPr>
          <w:rFonts w:cs="Times New Roman"/>
          <w:b/>
          <w:szCs w:val="24"/>
        </w:rPr>
      </w:pPr>
      <w:r w:rsidRPr="00376CC5">
        <w:rPr>
          <w:rFonts w:cs="Times New Roman"/>
          <w:b/>
          <w:szCs w:val="24"/>
        </w:rPr>
        <w:t xml:space="preserve">* Correspondence: </w:t>
      </w:r>
      <w:r w:rsidR="00671D9A" w:rsidRPr="00376CC5">
        <w:rPr>
          <w:rFonts w:cs="Times New Roman"/>
          <w:b/>
          <w:szCs w:val="24"/>
        </w:rPr>
        <w:br/>
      </w:r>
      <w:r w:rsidR="004F0E51">
        <w:rPr>
          <w:rFonts w:cs="Times New Roman"/>
          <w:szCs w:val="24"/>
        </w:rPr>
        <w:t>Hans-Peter Marshall</w:t>
      </w:r>
      <w:r w:rsidR="00671D9A" w:rsidRPr="00376CC5">
        <w:rPr>
          <w:rFonts w:cs="Times New Roman"/>
          <w:szCs w:val="24"/>
        </w:rPr>
        <w:br/>
      </w:r>
      <w:r w:rsidR="004F0E51">
        <w:rPr>
          <w:rFonts w:cs="Times New Roman"/>
          <w:szCs w:val="24"/>
        </w:rPr>
        <w:t>hpmarshall</w:t>
      </w:r>
      <w:r w:rsidRPr="00376CC5">
        <w:rPr>
          <w:rFonts w:cs="Times New Roman"/>
          <w:szCs w:val="24"/>
        </w:rPr>
        <w:t>@</w:t>
      </w:r>
      <w:r w:rsidR="002A1A25">
        <w:rPr>
          <w:rFonts w:cs="Times New Roman"/>
          <w:szCs w:val="24"/>
        </w:rPr>
        <w:t>boisestate</w:t>
      </w:r>
      <w:r w:rsidRPr="00376CC5">
        <w:rPr>
          <w:rFonts w:cs="Times New Roman"/>
          <w:szCs w:val="24"/>
        </w:rPr>
        <w:t>.edu</w:t>
      </w:r>
    </w:p>
    <w:p w14:paraId="51563E1B" w14:textId="77777777" w:rsidR="008E2B54" w:rsidRPr="00376CC5" w:rsidRDefault="00EA3D3C" w:rsidP="00147395">
      <w:pPr>
        <w:pStyle w:val="AuthorList"/>
      </w:pPr>
      <w:r w:rsidRPr="00376CC5">
        <w:t>Abstract</w:t>
      </w:r>
    </w:p>
    <w:p w14:paraId="3169DF3C" w14:textId="36895E7C" w:rsidR="00391CDA" w:rsidRDefault="00391CDA" w:rsidP="001B23D5">
      <w:pPr>
        <w:jc w:val="both"/>
        <w:rPr>
          <w:szCs w:val="24"/>
        </w:rPr>
      </w:pPr>
      <w:r w:rsidRPr="00391CDA">
        <w:rPr>
          <w:szCs w:val="24"/>
        </w:rPr>
        <w:t xml:space="preserve">Current snow depth mapping from space faces challenges in spatial coverage, revisit frequency, and cost. </w:t>
      </w:r>
      <w:r>
        <w:rPr>
          <w:szCs w:val="24"/>
        </w:rPr>
        <w:t xml:space="preserve">Spaceborne Lidar, although precise, incurs high costs, and Airborne Snow Observatory (ASO) snow depth data are confined geographically to the western United States, thereby necessitating the exploration of alternative, cost-effective methodologies for snow depth estimation. </w:t>
      </w:r>
      <w:r w:rsidRPr="00391CDA">
        <w:rPr>
          <w:szCs w:val="24"/>
        </w:rPr>
        <w:t>The forthcoming NASA-ISRO Synthetic Aperture Radar (NISAR) mission, with its 12-day global revisit cycle, introduces a promising avenue for cost-effective, large-scale snow depth estimation using L-band Interferometric SAR (</w:t>
      </w:r>
      <w:proofErr w:type="spellStart"/>
      <w:r w:rsidRPr="00391CDA">
        <w:rPr>
          <w:szCs w:val="24"/>
        </w:rPr>
        <w:t>InSAR</w:t>
      </w:r>
      <w:proofErr w:type="spellEnd"/>
      <w:r w:rsidRPr="00391CDA">
        <w:rPr>
          <w:szCs w:val="24"/>
        </w:rPr>
        <w:t>) capabilities.</w:t>
      </w:r>
      <w:r>
        <w:rPr>
          <w:szCs w:val="24"/>
        </w:rPr>
        <w:t xml:space="preserve"> </w:t>
      </w:r>
      <w:r w:rsidRPr="00391CDA">
        <w:rPr>
          <w:szCs w:val="24"/>
        </w:rPr>
        <w:t xml:space="preserve">This study demonstrates </w:t>
      </w:r>
      <w:proofErr w:type="spellStart"/>
      <w:r w:rsidRPr="00391CDA">
        <w:rPr>
          <w:szCs w:val="24"/>
        </w:rPr>
        <w:t>InSAR's</w:t>
      </w:r>
      <w:proofErr w:type="spellEnd"/>
      <w:r w:rsidRPr="00391CDA">
        <w:rPr>
          <w:szCs w:val="24"/>
        </w:rPr>
        <w:t xml:space="preserve"> potential for snow depth estimation via machine learning.  </w:t>
      </w:r>
      <w:r>
        <w:rPr>
          <w:szCs w:val="24"/>
        </w:rPr>
        <w:t>Using</w:t>
      </w:r>
      <w:r w:rsidRPr="00391CDA">
        <w:rPr>
          <w:szCs w:val="24"/>
        </w:rPr>
        <w:t xml:space="preserve"> 3m resolution </w:t>
      </w:r>
      <w:r>
        <w:rPr>
          <w:szCs w:val="24"/>
        </w:rPr>
        <w:t xml:space="preserve">L-band </w:t>
      </w:r>
      <w:proofErr w:type="spellStart"/>
      <w:r>
        <w:rPr>
          <w:szCs w:val="24"/>
        </w:rPr>
        <w:t>InSAR</w:t>
      </w:r>
      <w:proofErr w:type="spellEnd"/>
      <w:r>
        <w:rPr>
          <w:szCs w:val="24"/>
        </w:rPr>
        <w:t xml:space="preserve"> products over Grand Mesa, Colorado</w:t>
      </w:r>
      <w:r w:rsidRPr="00391CDA">
        <w:rPr>
          <w:szCs w:val="24"/>
        </w:rPr>
        <w:t xml:space="preserve">, we compared the performance of </w:t>
      </w:r>
      <w:proofErr w:type="spellStart"/>
      <w:r w:rsidRPr="00391CDA">
        <w:rPr>
          <w:szCs w:val="24"/>
        </w:rPr>
        <w:t>XGBoost</w:t>
      </w:r>
      <w:proofErr w:type="spellEnd"/>
      <w:r w:rsidRPr="00391CDA">
        <w:rPr>
          <w:szCs w:val="24"/>
        </w:rPr>
        <w:t xml:space="preserve">, </w:t>
      </w:r>
      <w:proofErr w:type="spellStart"/>
      <w:r>
        <w:rPr>
          <w:szCs w:val="24"/>
        </w:rPr>
        <w:t>ExtraTrees</w:t>
      </w:r>
      <w:proofErr w:type="spellEnd"/>
      <w:r w:rsidRPr="00391CDA">
        <w:rPr>
          <w:szCs w:val="24"/>
        </w:rPr>
        <w:t>, and Neural Networks across open, forested, and mixed terrains using RMSE</w:t>
      </w:r>
      <w:r>
        <w:rPr>
          <w:szCs w:val="24"/>
        </w:rPr>
        <w:t>, MBE,</w:t>
      </w:r>
      <w:r w:rsidRPr="00391CDA">
        <w:rPr>
          <w:szCs w:val="24"/>
        </w:rPr>
        <w:t xml:space="preserve"> and </w:t>
      </w:r>
      <w:r w:rsidRPr="006A134F">
        <w:rPr>
          <w:i/>
          <w:iCs/>
          <w:szCs w:val="24"/>
        </w:rPr>
        <w:t>R²</w:t>
      </w:r>
      <w:r w:rsidRPr="00391CDA">
        <w:rPr>
          <w:szCs w:val="24"/>
        </w:rPr>
        <w:t xml:space="preserve"> metrics.</w:t>
      </w:r>
      <w:r>
        <w:rPr>
          <w:szCs w:val="24"/>
        </w:rPr>
        <w:t xml:space="preserve"> </w:t>
      </w:r>
      <w:proofErr w:type="spellStart"/>
      <w:r w:rsidRPr="00391CDA">
        <w:rPr>
          <w:szCs w:val="24"/>
        </w:rPr>
        <w:t>XGBoost</w:t>
      </w:r>
      <w:proofErr w:type="spellEnd"/>
      <w:r w:rsidRPr="00391CDA">
        <w:rPr>
          <w:szCs w:val="24"/>
        </w:rPr>
        <w:t xml:space="preserve"> emerged as the superior model, </w:t>
      </w:r>
      <w:r>
        <w:rPr>
          <w:szCs w:val="24"/>
        </w:rPr>
        <w:t>registering</w:t>
      </w:r>
      <w:r w:rsidRPr="00391CDA">
        <w:rPr>
          <w:szCs w:val="24"/>
        </w:rPr>
        <w:t xml:space="preserve"> RMSE values of 9.37cm, 9.</w:t>
      </w:r>
      <w:r w:rsidR="006A134F">
        <w:rPr>
          <w:szCs w:val="24"/>
        </w:rPr>
        <w:t>28</w:t>
      </w:r>
      <w:r w:rsidRPr="00391CDA">
        <w:rPr>
          <w:szCs w:val="24"/>
        </w:rPr>
        <w:t xml:space="preserve">cm, and </w:t>
      </w:r>
      <w:r w:rsidR="006A134F">
        <w:rPr>
          <w:szCs w:val="24"/>
        </w:rPr>
        <w:t>9</w:t>
      </w:r>
      <w:r w:rsidRPr="00391CDA">
        <w:rPr>
          <w:szCs w:val="24"/>
        </w:rPr>
        <w:t>.</w:t>
      </w:r>
      <w:r w:rsidR="006A134F">
        <w:rPr>
          <w:szCs w:val="24"/>
        </w:rPr>
        <w:t>84</w:t>
      </w:r>
      <w:r w:rsidRPr="00391CDA">
        <w:rPr>
          <w:szCs w:val="24"/>
        </w:rPr>
        <w:t>cm for open, mixed, and forested regions</w:t>
      </w:r>
      <w:r>
        <w:rPr>
          <w:szCs w:val="24"/>
        </w:rPr>
        <w:t>,</w:t>
      </w:r>
      <w:r w:rsidRPr="00391CDA">
        <w:rPr>
          <w:szCs w:val="24"/>
        </w:rPr>
        <w:t xml:space="preserve"> respectively.</w:t>
      </w:r>
      <w:r>
        <w:rPr>
          <w:szCs w:val="24"/>
        </w:rPr>
        <w:t xml:space="preserve"> </w:t>
      </w:r>
      <w:r w:rsidRPr="00391CDA">
        <w:rPr>
          <w:szCs w:val="24"/>
        </w:rPr>
        <w:t xml:space="preserve">Validation against in-situ snow depth measurements </w:t>
      </w:r>
      <w:r>
        <w:rPr>
          <w:szCs w:val="24"/>
        </w:rPr>
        <w:t>returned</w:t>
      </w:r>
      <w:r w:rsidRPr="00391CDA">
        <w:rPr>
          <w:szCs w:val="24"/>
        </w:rPr>
        <w:t xml:space="preserve"> </w:t>
      </w:r>
      <w:r>
        <w:rPr>
          <w:szCs w:val="24"/>
        </w:rPr>
        <w:t>~</w:t>
      </w:r>
      <w:r w:rsidRPr="00391CDA">
        <w:rPr>
          <w:szCs w:val="24"/>
        </w:rPr>
        <w:t>16cm RMSE.</w:t>
      </w:r>
      <w:r>
        <w:rPr>
          <w:szCs w:val="24"/>
        </w:rPr>
        <w:t xml:space="preserve"> </w:t>
      </w:r>
      <w:r w:rsidRPr="00391CDA">
        <w:rPr>
          <w:szCs w:val="24"/>
        </w:rPr>
        <w:t xml:space="preserve">Our findings indicate that L-band </w:t>
      </w:r>
      <w:proofErr w:type="spellStart"/>
      <w:r w:rsidRPr="00391CDA">
        <w:rPr>
          <w:szCs w:val="24"/>
        </w:rPr>
        <w:t>InSAR</w:t>
      </w:r>
      <w:proofErr w:type="spellEnd"/>
      <w:r w:rsidRPr="00391CDA">
        <w:rPr>
          <w:szCs w:val="24"/>
        </w:rPr>
        <w:t xml:space="preserve">, with its ability to penetrate clouds and cover </w:t>
      </w:r>
      <w:r>
        <w:rPr>
          <w:szCs w:val="24"/>
        </w:rPr>
        <w:t>extensive</w:t>
      </w:r>
      <w:r w:rsidRPr="00391CDA">
        <w:rPr>
          <w:szCs w:val="24"/>
        </w:rPr>
        <w:t xml:space="preserve"> areas, coupled with machine learning, holds promise for enhancing snow depth estimation. This approach, particularly with the NISAR mission, may enable high-resolution (~10 m) snow depth mapping over extensive areas, provided suitable training data are available, offering a cost-effective complement to existing snow monitoring practices.</w:t>
      </w:r>
    </w:p>
    <w:p w14:paraId="3FAC0F7B" w14:textId="60F2590C" w:rsidR="00EA3D3C" w:rsidRPr="00391CDA" w:rsidRDefault="00A56F72" w:rsidP="00391CDA">
      <w:pPr>
        <w:jc w:val="both"/>
        <w:rPr>
          <w:szCs w:val="24"/>
        </w:rPr>
      </w:pPr>
      <w:r>
        <w:rPr>
          <w:szCs w:val="24"/>
        </w:rPr>
        <w:t xml:space="preserve">Keywords: Snow Depth, </w:t>
      </w:r>
      <w:proofErr w:type="spellStart"/>
      <w:r>
        <w:rPr>
          <w:szCs w:val="24"/>
        </w:rPr>
        <w:t>InSAR</w:t>
      </w:r>
      <w:proofErr w:type="spellEnd"/>
      <w:r>
        <w:rPr>
          <w:szCs w:val="24"/>
        </w:rPr>
        <w:t>, Machine Learning, NISAR, Remote Sensing</w:t>
      </w:r>
    </w:p>
    <w:p w14:paraId="46DAC1F7" w14:textId="77777777" w:rsidR="00EA3D3C" w:rsidRPr="00376CC5" w:rsidRDefault="00EA3D3C" w:rsidP="00D9503C">
      <w:pPr>
        <w:pStyle w:val="Heading1"/>
      </w:pPr>
      <w:r w:rsidRPr="00376CC5">
        <w:t>Introduction</w:t>
      </w:r>
    </w:p>
    <w:p w14:paraId="09566343" w14:textId="5DAD2B51" w:rsidR="00A25C46" w:rsidRDefault="00A25C46" w:rsidP="00DF6F4E">
      <w:pPr>
        <w:jc w:val="both"/>
        <w:rPr>
          <w:szCs w:val="24"/>
        </w:rPr>
      </w:pPr>
      <w:r w:rsidRPr="00A25C46">
        <w:rPr>
          <w:szCs w:val="24"/>
        </w:rPr>
        <w:t>Accurately measuring snow depth is critical for applications in hydrologic science, water resource management, and climate modeling</w:t>
      </w:r>
      <w:r w:rsidR="0020472B">
        <w:rPr>
          <w:szCs w:val="24"/>
        </w:rPr>
        <w:t xml:space="preserve"> </w:t>
      </w:r>
      <w:sdt>
        <w:sdtPr>
          <w:rPr>
            <w:color w:val="000000"/>
            <w:szCs w:val="24"/>
          </w:rPr>
          <w:tag w:val="MENDELEY_CITATION_v3_eyJjaXRhdGlvbklEIjoiTUVOREVMRVlfQ0lUQVRJT05fNGFmNjI4MzgtOGEyMy00YTA0LWEwZmItNWY0NzBmNzM2MzEwIiwicHJvcGVydGllcyI6eyJub3RlSW5kZXgiOjB9LCJpc0VkaXRlZCI6ZmFsc2UsIm1hbnVhbE92ZXJyaWRlIjp7ImlzTWFudWFsbHlPdmVycmlkZGVuIjpmYWxzZSwiY2l0ZXByb2NUZXh0IjoiKDEpIiwibWFudWFsT3ZlcnJpZGVUZXh0IjoiIn0sImNpdGF0aW9uSXRlbXMiOlt7ImlkIjoiYzRhNzJmZGEtMDMxNy0zYjJkLWJiN2ItM2U5ZGJlZThiZGY0IiwiaXRlbURhdGEiOnsidHlwZSI6ImFydGljbGUtam91cm5hbCIsImlkIjoiYzRhNzJmZGEtMDMxNy0zYjJkLWJiN2ItM2U5ZGJlZThiZGY0IiwidGl0bGUiOiJTZW50aW5lbC0xIHNub3cgZGVwdGggcmV0cmlldmFsIGF0IHN1Yi1raWxvbWV0ZXIgcmVzb2x1dGlvbiBvdmVyIHRoZSBFdXJvcGVhbiBBbHBzIiwiZ3JvdXBJZCI6IjBlYWQ5MjNiLTNkNGUtMzZkYS1iNWM2LWY1NDRhNThlODNhMyIsImF1dGhvciI6W3siZmFtaWx5IjoiTGlldmVucyIsImdpdmVuIjoiSGFucyIsInBhcnNlLW5hbWVzIjpmYWxzZSwiZHJvcHBpbmctcGFydGljbGUiOiIiLCJub24tZHJvcHBpbmctcGFydGljbGUiOiIifSx7ImZhbWlseSI6IkJyYW5nZXJzIiwiZ2l2ZW4iOiJJc2lzIiwicGFyc2UtbmFtZXMiOmZhbHNlLCJkcm9wcGluZy1wYXJ0aWNsZSI6IiIsIm5vbi1kcm9wcGluZy1wYXJ0aWNsZSI6IiJ9LHsiZmFtaWx5IjoiTWFyc2hhbGwiLCJnaXZlbiI6IkhhbnMtUGV0ZXIiLCJwYXJzZS1uYW1lcyI6ZmFsc2UsImRyb3BwaW5nLXBhcnRpY2xlIjoiIiwibm9uLWRyb3BwaW5nLXBhcnRpY2xlIjoiIn0seyJmYW1pbHkiOiJKb25hcyIsImdpdmVuIjoiVG9iaWFzIiwicGFyc2UtbmFtZXMiOmZhbHNlLCJkcm9wcGluZy1wYXJ0aWNsZSI6IiIsIm5vbi1kcm9wcGluZy1wYXJ0aWNsZSI6IiJ9LHsiZmFtaWx5IjoiT2xlZnMiLCJnaXZlbiI6Ik1hcmMiLCJwYXJzZS1uYW1lcyI6ZmFsc2UsImRyb3BwaW5nLXBhcnRpY2xlIjoiIiwibm9uLWRyb3BwaW5nLXBhcnRpY2xlIjoiIn0seyJmYW1pbHkiOiJMYW5ub3kiLCJnaXZlbiI6IkdhYnJpw6tsbGUiLCJwYXJzZS1uYW1lcyI6ZmFsc2UsImRyb3BwaW5nLXBhcnRpY2xlIjoiIiwibm9uLWRyb3BwaW5nLXBhcnRpY2xlIjoiRGUifV0sImNvbnRhaW5lci10aXRsZSI6IlRoZSBDcnlvc3BoZXJlIiwiY29udGFpbmVyLXRpdGxlLXNob3J0IjoiQ3J5b3NwaGVyZSIsImlzc3VlZCI6eyJkYXRlLXBhcnRzIjpbWzIwMjJdXX0sInBhZ2UiOiIxNTktMTc3IiwicHVibGlzaGVyIjoiQ29wZXJuaWN1cyBHbWJIIiwiaXNzdWUiOiIxIiwidm9sdW1lIjoiMTYifSwiaXNUZW1wb3JhcnkiOmZhbHNlfV19"/>
          <w:id w:val="-1656375569"/>
          <w:placeholder>
            <w:docPart w:val="DefaultPlaceholder_-1854013440"/>
          </w:placeholder>
        </w:sdtPr>
        <w:sdtContent>
          <w:r w:rsidR="00E64F32" w:rsidRPr="00E64F32">
            <w:rPr>
              <w:color w:val="000000"/>
              <w:szCs w:val="24"/>
            </w:rPr>
            <w:t>(1)</w:t>
          </w:r>
        </w:sdtContent>
      </w:sdt>
      <w:r w:rsidRPr="00A25C46">
        <w:rPr>
          <w:szCs w:val="24"/>
        </w:rPr>
        <w:t>. Seasonal snowpack acts as a natural reservoir, storing winter precipitation and gradually releasing meltwater in spring and summer</w:t>
      </w:r>
      <w:r w:rsidR="005E7D24">
        <w:rPr>
          <w:szCs w:val="24"/>
        </w:rPr>
        <w:t xml:space="preserve"> as the temperature rises</w:t>
      </w:r>
      <w:r w:rsidR="008A77DA">
        <w:rPr>
          <w:szCs w:val="24"/>
        </w:rPr>
        <w:t xml:space="preserve"> </w:t>
      </w:r>
      <w:sdt>
        <w:sdtPr>
          <w:rPr>
            <w:color w:val="000000"/>
            <w:szCs w:val="24"/>
          </w:rPr>
          <w:tag w:val="MENDELEY_CITATION_v3_eyJjaXRhdGlvbklEIjoiTUVOREVMRVlfQ0lUQVRJT05fZDQxYWY4OGQtMTgwYi00ZjBkLTk4ZWQtMjY0Nzc0ZmRmYWY2IiwicHJvcGVydGllcyI6eyJub3RlSW5kZXgiOjB9LCJpc0VkaXRlZCI6ZmFsc2UsIm1hbnVhbE92ZXJyaWRlIjp7ImlzTWFudWFsbHlPdmVycmlkZGVuIjpmYWxzZSwiY2l0ZXByb2NUZXh0IjoiKDEpIiwibWFudWFsT3ZlcnJpZGVUZXh0IjoiIn0sImNpdGF0aW9uSXRlbXMiOlt7ImlkIjoiYzRhNzJmZGEtMDMxNy0zYjJkLWJiN2ItM2U5ZGJlZThiZGY0IiwiaXRlbURhdGEiOnsidHlwZSI6ImFydGljbGUtam91cm5hbCIsImlkIjoiYzRhNzJmZGEtMDMxNy0zYjJkLWJiN2ItM2U5ZGJlZThiZGY0IiwidGl0bGUiOiJTZW50aW5lbC0xIHNub3cgZGVwdGggcmV0cmlldmFsIGF0IHN1Yi1raWxvbWV0ZXIgcmVzb2x1dGlvbiBvdmVyIHRoZSBFdXJvcGVhbiBBbHBzIiwiZ3JvdXBJZCI6IjBlYWQ5MjNiLTNkNGUtMzZkYS1iNWM2LWY1NDRhNThlODNhMyIsImF1dGhvciI6W3siZmFtaWx5IjoiTGlldmVucyIsImdpdmVuIjoiSGFucyIsInBhcnNlLW5hbWVzIjpmYWxzZSwiZHJvcHBpbmctcGFydGljbGUiOiIiLCJub24tZHJvcHBpbmctcGFydGljbGUiOiIifSx7ImZhbWlseSI6IkJyYW5nZXJzIiwiZ2l2ZW4iOiJJc2lzIiwicGFyc2UtbmFtZXMiOmZhbHNlLCJkcm9wcGluZy1wYXJ0aWNsZSI6IiIsIm5vbi1kcm9wcGluZy1wYXJ0aWNsZSI6IiJ9LHsiZmFtaWx5IjoiTWFyc2hhbGwiLCJnaXZlbiI6IkhhbnMtUGV0ZXIiLCJwYXJzZS1uYW1lcyI6ZmFsc2UsImRyb3BwaW5nLXBhcnRpY2xlIjoiIiwibm9uLWRyb3BwaW5nLXBhcnRpY2xlIjoiIn0seyJmYW1pbHkiOiJKb25hcyIsImdpdmVuIjoiVG9iaWFzIiwicGFyc2UtbmFtZXMiOmZhbHNlLCJkcm9wcGluZy1wYXJ0aWNsZSI6IiIsIm5vbi1kcm9wcGluZy1wYXJ0aWNsZSI6IiJ9LHsiZmFtaWx5IjoiT2xlZnMiLCJnaXZlbiI6Ik1hcmMiLCJwYXJzZS1uYW1lcyI6ZmFsc2UsImRyb3BwaW5nLXBhcnRpY2xlIjoiIiwibm9uLWRyb3BwaW5nLXBhcnRpY2xlIjoiIn0seyJmYW1pbHkiOiJMYW5ub3kiLCJnaXZlbiI6IkdhYnJpw6tsbGUiLCJwYXJzZS1uYW1lcyI6ZmFsc2UsImRyb3BwaW5nLXBhcnRpY2xlIjoiIiwibm9uLWRyb3BwaW5nLXBhcnRpY2xlIjoiRGUifV0sImNvbnRhaW5lci10aXRsZSI6IlRoZSBDcnlvc3BoZXJlIiwiY29udGFpbmVyLXRpdGxlLXNob3J0IjoiQ3J5b3NwaGVyZSIsImlzc3VlZCI6eyJkYXRlLXBhcnRzIjpbWzIwMjJdXX0sInBhZ2UiOiIxNTktMTc3IiwicHVibGlzaGVyIjoiQ29wZXJuaWN1cyBHbWJIIiwiaXNzdWUiOiIxIiwidm9sdW1lIjoiMTYifSwiaXNUZW1wb3JhcnkiOmZhbHNlfV19"/>
          <w:id w:val="-1020543262"/>
          <w:placeholder>
            <w:docPart w:val="DefaultPlaceholder_-1854013440"/>
          </w:placeholder>
        </w:sdtPr>
        <w:sdtContent>
          <w:r w:rsidR="00E64F32" w:rsidRPr="00E64F32">
            <w:rPr>
              <w:color w:val="000000"/>
              <w:szCs w:val="24"/>
            </w:rPr>
            <w:t>(1)</w:t>
          </w:r>
        </w:sdtContent>
      </w:sdt>
      <w:r w:rsidR="005E7D24">
        <w:rPr>
          <w:szCs w:val="24"/>
        </w:rPr>
        <w:t>.</w:t>
      </w:r>
      <w:r w:rsidR="00C36ABF">
        <w:rPr>
          <w:szCs w:val="24"/>
        </w:rPr>
        <w:t xml:space="preserve"> </w:t>
      </w:r>
      <w:r w:rsidR="00C36ABF" w:rsidRPr="00C36ABF">
        <w:rPr>
          <w:szCs w:val="24"/>
        </w:rPr>
        <w:t xml:space="preserve">Tracking snow accumulation and melt dynamics </w:t>
      </w:r>
      <w:r w:rsidR="00C36ABF">
        <w:rPr>
          <w:szCs w:val="24"/>
        </w:rPr>
        <w:t xml:space="preserve">is </w:t>
      </w:r>
      <w:r w:rsidR="00C36ABF" w:rsidRPr="00C36ABF">
        <w:rPr>
          <w:szCs w:val="24"/>
        </w:rPr>
        <w:t>instrumental in recharging rivers, lakes,</w:t>
      </w:r>
      <w:r w:rsidR="00C36ABF">
        <w:rPr>
          <w:szCs w:val="24"/>
        </w:rPr>
        <w:t xml:space="preserve"> </w:t>
      </w:r>
      <w:r w:rsidR="00C36ABF" w:rsidRPr="00C36ABF">
        <w:rPr>
          <w:szCs w:val="24"/>
        </w:rPr>
        <w:t>and aquifers, thereby sustaining ecosystems and human activities. For instance, in California, the Sierra Nevada seasonal</w:t>
      </w:r>
      <w:r w:rsidR="00C36ABF">
        <w:rPr>
          <w:szCs w:val="24"/>
        </w:rPr>
        <w:t xml:space="preserve"> </w:t>
      </w:r>
      <w:r w:rsidR="00C36ABF" w:rsidRPr="00C36ABF">
        <w:rPr>
          <w:szCs w:val="24"/>
        </w:rPr>
        <w:t>snowpack contributes approximately 70% of additional water storage to supplement the existing artificial reservoir</w:t>
      </w:r>
      <w:r w:rsidR="00C36ABF">
        <w:rPr>
          <w:szCs w:val="24"/>
        </w:rPr>
        <w:t xml:space="preserve"> system</w:t>
      </w:r>
      <w:r w:rsidR="00B8649E">
        <w:rPr>
          <w:szCs w:val="24"/>
        </w:rPr>
        <w:t xml:space="preserve"> </w:t>
      </w:r>
      <w:sdt>
        <w:sdtPr>
          <w:rPr>
            <w:color w:val="000000"/>
            <w:szCs w:val="24"/>
          </w:rPr>
          <w:tag w:val="MENDELEY_CITATION_v3_eyJjaXRhdGlvbklEIjoiTUVOREVMRVlfQ0lUQVRJT05fOTg4YTFmMDQtZmFjMS00MDE4LWEzMzQtNGJiZTdiNTk3ZDIzIiwicHJvcGVydGllcyI6eyJub3RlSW5kZXgiOjB9LCJpc0VkaXRlZCI6ZmFsc2UsIm1hbnVhbE92ZXJyaWRlIjp7ImlzTWFudWFsbHlPdmVycmlkZGVuIjpmYWxzZSwiY2l0ZXByb2NUZXh0IjoiKDLigJM0KSIsIm1hbnVhbE92ZXJyaWRlVGV4dCI6IiJ9LCJjaXRhdGlvbkl0ZW1zIjpbeyJpZCI6IjJhNzA4NWE0LTJmNTctMzYwNy1iMTM2LWNjYTAzOTYyYjE3NyIsIml0ZW1EYXRhIjp7InR5cGUiOiJhcnRpY2xlLWpvdXJuYWwiLCJpZCI6IjJhNzA4NWE0LTJmNTctMzYwNy1iMTM2LWNjYTAzOTYyYjE3NyIsInRpdGxlIjoiU3RvcmFnZSBpbiBDYWxpZm9ybmlhJ3MgcmVzZXJ2b2lycyBhbmQgc25vd3BhY2sgaW4gdGhpcyB0aW1lIG9mIGRyb3VnaHQiLCJncm91cElkIjoiMGVhZDkyM2ItM2Q0ZS0zNmRhLWI1YzYtZjU0NGE1OGU4M2EzIiwiYXV0aG9yIjpbeyJmYW1pbHkiOiJEZXR0aW5nZXIiLCJnaXZlbiI6Ik1pY2hhZWwgRCIsInBhcnNlLW5hbWVzIjpmYWxzZSwiZHJvcHBpbmctcGFydGljbGUiOiIiLCJub24tZHJvcHBpbmctcGFydGljbGUiOiIifSx7ImZhbWlseSI6IkFuZGVyc29uIiwiZ2l2ZW4iOiJNaWNoYWVsIEwiLCJwYXJzZS1uYW1lcyI6ZmFsc2UsImRyb3BwaW5nLXBhcnRpY2xlIjoiIiwibm9uLWRyb3BwaW5nLXBhcnRpY2xlIjoiIn1dLCJjb250YWluZXItdGl0bGUiOiJTYW4gRnJhbmNpc2NvIEVzdHVhcnkgYW5kIFdhdGVyc2hlZCBTY2llbmNlIiwiaXNzdWVkIjp7ImRhdGUtcGFydHMiOltbMjAxNV1dfSwiaXNzdWUiOiIyIiwidm9sdW1lIjoiMTMifSwiaXNUZW1wb3JhcnkiOmZhbHNlfSx7ImlkIjoiNTJmNjQ1ZTYtYWM3OC0zMDBkLWI4YTUtMWM4NjVjMTcwYTE1IiwiaXRlbURhdGEiOnsidHlwZSI6ImFydGljbGUtam91cm5hbCIsImlkIjoiNTJmNjQ1ZTYtYWM3OC0zMDBkLWI4YTUtMWM4NjVjMTcwYTE1IiwidGl0bGUiOiJEaXJlY3QgaW5zZXJ0aW9uIG9mIE5BU0EgQWlyYm9ybmUgU25vdyBPYnNlcnZhdG9yeS1kZXJpdmVkIHNub3cgZGVwdGggdGltZSBzZXJpZXMgaW50byB0aGUgaVNub2JhbCBlbmVyZ3kgYmFsYW5jZSBzbm93IG1vZGVsIiwiZ3JvdXBJZCI6IjBlYWQ5MjNiLTNkNGUtMzZkYS1iNWM2LWY1NDRhNThlODNhMyIsImF1dGhvciI6W3siZmFtaWx5IjoiSGVkcmljayIsImdpdmVuIjoiQW5kcmV3IFIiLCJwYXJzZS1uYW1lcyI6ZmFsc2UsImRyb3BwaW5nLXBhcnRpY2xlIjoiIiwibm9uLWRyb3BwaW5nLXBhcnRpY2xlIjoiIn0seyJmYW1pbHkiOiJNYXJrcyIsImdpdmVuIjoiRGFubnkiLCJwYXJzZS1uYW1lcyI6ZmFsc2UsImRyb3BwaW5nLXBhcnRpY2xlIjoiIiwibm9uLWRyb3BwaW5nLXBhcnRpY2xlIjoiIn0seyJmYW1pbHkiOiJIYXZlbnMiLCJnaXZlbiI6IlNjb3R0IiwicGFyc2UtbmFtZXMiOmZhbHNlLCJkcm9wcGluZy1wYXJ0aWNsZSI6IiIsIm5vbi1kcm9wcGluZy1wYXJ0aWNsZSI6IiJ9LHsiZmFtaWx5IjoiUm9iZXJ0c29uIiwiZ2l2ZW4iOiJNYXJrIiwicGFyc2UtbmFtZXMiOmZhbHNlLCJkcm9wcGluZy1wYXJ0aWNsZSI6IiIsIm5vbi1kcm9wcGluZy1wYXJ0aWNsZSI6IiJ9LHsiZmFtaWx5IjoiSm9obnNvbiIsImdpdmVuIjoiTWljYWgiLCJwYXJzZS1uYW1lcyI6ZmFsc2UsImRyb3BwaW5nLXBhcnRpY2xlIjoiIiwibm9uLWRyb3BwaW5nLXBhcnRpY2xlIjoiIn0seyJmYW1pbHkiOiJTYW5kdXNreSIsImdpdmVuIjoiTWljYWgiLCJwYXJzZS1uYW1lcyI6ZmFsc2UsImRyb3BwaW5nLXBhcnRpY2xlIjoiIiwibm9uLWRyb3BwaW5nLXBhcnRpY2xlIjoiIn0seyJmYW1pbHkiOiJNYXJzaGFsbCIsImdpdmVuIjoiSGFucy1QZXRlciIsInBhcnNlLW5hbWVzIjpmYWxzZSwiZHJvcHBpbmctcGFydGljbGUiOiIiLCJub24tZHJvcHBpbmctcGFydGljbGUiOiIifSx7ImZhbWlseSI6Iktvcm1vcyIsImdpdmVuIjoiUGF0cmljayBSIiwicGFyc2UtbmFtZXMiOmZhbHNlLCJkcm9wcGluZy1wYXJ0aWNsZSI6IiIsIm5vbi1kcm9wcGluZy1wYXJ0aWNsZSI6IiJ9LHsiZmFtaWx5IjoiQm9ybWFubiIsImdpdmVuIjoiS2F0IEoiLCJwYXJzZS1uYW1lcyI6ZmFsc2UsImRyb3BwaW5nLXBhcnRpY2xlIjoiIiwibm9uLWRyb3BwaW5nLXBhcnRpY2xlIjoiIn0seyJmYW1pbHkiOiJQYWludGVyIiwiZ2l2ZW4iOiJUaG9tYXMgSCIsInBhcnNlLW5hbWVzIjpmYWxzZSwiZHJvcHBpbmctcGFydGljbGUiOiIiLCJub24tZHJvcHBpbmctcGFydGljbGUiOiIifV0sImNvbnRhaW5lci10aXRsZSI6IldhdGVyIFJlc291cmNlcyBSZXNlYXJjaCIsImNvbnRhaW5lci10aXRsZS1zaG9ydCI6IldhdGVyIFJlc291ciBSZXMiLCJpc3N1ZWQiOnsiZGF0ZS1wYXJ0cyI6W1syMDE4XV19LCJwYWdlIjoiODA0NS04MDYzIiwicHVibGlzaGVyIjoiV2lsZXkgT25saW5lIExpYnJhcnkiLCJpc3N1ZSI6IjEwIiwidm9sdW1lIjoiNTQifSwiaXNUZW1wb3JhcnkiOmZhbHNlfSx7ImlkIjoiZTdiNjU1ZTMtOWFlZi0zNTMxLTk0Y2ItZTFiZWU4MzE5YmJhIiwiaXRlbURhdGEiOnsidHlwZSI6ImFydGljbGUtam91cm5hbCIsImlkIjoiZTdiNjU1ZTMtOWFlZi0zNTMxLTk0Y2ItZTFiZWU4MzE5YmJhIiwidGl0bGUiOiJFeHRyZW1lIHJ1bm9mZiBnZW5lcmF0aW9uIGZyb20gYXRtb3NwaGVyaWMgcml2ZXIgZHJpdmVuIHNub3dtZWx0IGR1cmluZyB0aGUgMjAxNyBPcm92aWxsZSBEYW0gc3BpbGx3YXlzIGluY2lkZW50IiwiZ3JvdXBJZCI6IjBlYWQ5MjNiLTNkNGUtMzZkYS1iNWM2LWY1NDRhNThlODNhMyIsImF1dGhvciI6W3siZmFtaWx5IjoiSGVubiIsImdpdmVuIjoiQnJpYW4iLCJwYXJzZS1uYW1lcyI6ZmFsc2UsImRyb3BwaW5nLXBhcnRpY2xlIjoiIiwibm9uLWRyb3BwaW5nLXBhcnRpY2xlIjoiIn0seyJmYW1pbHkiOiJNdXNzZWxtYW4iLCJnaXZlbiI6IktlaXRoIE4iLCJwYXJzZS1uYW1lcyI6ZmFsc2UsImRyb3BwaW5nLXBhcnRpY2xlIjoiIiwibm9uLWRyb3BwaW5nLXBhcnRpY2xlIjoiIn0seyJmYW1pbHkiOiJMZXN0YWsiLCJnaXZlbiI6IkxlYW5uZSIsInBhcnNlLW5hbWVzIjpmYWxzZSwiZHJvcHBpbmctcGFydGljbGUiOiIiLCJub24tZHJvcHBpbmctcGFydGljbGUiOiIifSx7ImZhbWlseSI6IlJhbHBoIiwiZ2l2ZW4iOiJGIE1hcnRpbiIsInBhcnNlLW5hbWVzIjpmYWxzZSwiZHJvcHBpbmctcGFydGljbGUiOiIiLCJub24tZHJvcHBpbmctcGFydGljbGUiOiIifSx7ImZhbWlseSI6Ik1vbG90Y2giLCJnaXZlbiI6Ik5vYWggUCIsInBhcnNlLW5hbWVzIjpmYWxzZSwiZHJvcHBpbmctcGFydGljbGUiOiIiLCJub24tZHJvcHBpbmctcGFydGljbGUiOiIifV0sImNvbnRhaW5lci10aXRsZSI6Ikdlb3BoeXNpY2FsIFJlc2VhcmNoIExldHRlcnMiLCJjb250YWluZXItdGl0bGUtc2hvcnQiOiJHZW9waHlzIFJlcyBMZXR0IiwiaXNzdWVkIjp7ImRhdGUtcGFydHMiOltbMjAyMF1dfSwicGFnZSI6ImUyMDIwR0wwODgxODkiLCJwdWJsaXNoZXIiOiJXaWxleSBPbmxpbmUgTGlicmFyeSIsImlzc3VlIjoiMTQiLCJ2b2x1bWUiOiI0NyJ9LCJpc1RlbXBvcmFyeSI6ZmFsc2V9XX0="/>
          <w:id w:val="-1775395574"/>
          <w:placeholder>
            <w:docPart w:val="DefaultPlaceholder_-1854013440"/>
          </w:placeholder>
        </w:sdtPr>
        <w:sdtContent>
          <w:r w:rsidR="00E64F32" w:rsidRPr="00E64F32">
            <w:rPr>
              <w:color w:val="000000"/>
              <w:szCs w:val="24"/>
            </w:rPr>
            <w:t>(2–4)</w:t>
          </w:r>
        </w:sdtContent>
      </w:sdt>
      <w:r w:rsidR="00C36ABF">
        <w:rPr>
          <w:szCs w:val="24"/>
        </w:rPr>
        <w:t>.</w:t>
      </w:r>
      <w:r w:rsidR="00DF6F4E">
        <w:rPr>
          <w:szCs w:val="24"/>
        </w:rPr>
        <w:t xml:space="preserve"> </w:t>
      </w:r>
      <w:r w:rsidR="00DF6F4E" w:rsidRPr="00DF6F4E">
        <w:rPr>
          <w:szCs w:val="24"/>
        </w:rPr>
        <w:t>However, monitoring snow depth, especially on a</w:t>
      </w:r>
      <w:r w:rsidR="00DF6F4E">
        <w:rPr>
          <w:szCs w:val="24"/>
        </w:rPr>
        <w:t xml:space="preserve"> </w:t>
      </w:r>
      <w:r w:rsidR="00DF6F4E" w:rsidRPr="00DF6F4E">
        <w:rPr>
          <w:szCs w:val="24"/>
        </w:rPr>
        <w:t>large scale, is fraught with challenges. The diverse and rugged terrain of mountainous regions makes it particularly</w:t>
      </w:r>
      <w:r w:rsidR="00DF6F4E">
        <w:rPr>
          <w:szCs w:val="24"/>
        </w:rPr>
        <w:t xml:space="preserve"> </w:t>
      </w:r>
      <w:r w:rsidR="00DF6F4E" w:rsidRPr="00DF6F4E">
        <w:rPr>
          <w:szCs w:val="24"/>
        </w:rPr>
        <w:t>difficult</w:t>
      </w:r>
      <w:r w:rsidR="000B0EF7">
        <w:rPr>
          <w:szCs w:val="24"/>
        </w:rPr>
        <w:t xml:space="preserve"> </w:t>
      </w:r>
      <w:sdt>
        <w:sdtPr>
          <w:rPr>
            <w:color w:val="000000"/>
            <w:szCs w:val="24"/>
          </w:rPr>
          <w:tag w:val="MENDELEY_CITATION_v3_eyJjaXRhdGlvbklEIjoiTUVOREVMRVlfQ0lUQVRJT05fMzFiOWM5YTgtNmM0ZC00MTM3LWIxZjYtN2ZiOTg4ZWFiMjE1IiwicHJvcGVydGllcyI6eyJub3RlSW5kZXgiOjB9LCJpc0VkaXRlZCI6ZmFsc2UsIm1hbnVhbE92ZXJyaWRlIjp7ImlzTWFudWFsbHlPdmVycmlkZGVuIjpmYWxzZSwiY2l0ZXByb2NUZXh0IjoiKDUpIiwibWFudWFsT3ZlcnJpZGVUZXh0IjoiIn0sImNpdGF0aW9uSXRlbXMiOlt7ImlkIjoiYjk5ODE1ODMtMWZlNS0zM2VmLTljYzUtYjUzODQ3ZDRmMjg2IiwiaXRlbURhdGEiOnsidHlwZSI6ImFydGljbGUtam91cm5hbCIsImlkIjoiYjk5ODE1ODMtMWZlNS0zM2VmLTljYzUtYjUzODQ3ZDRmMjg2IiwidGl0bGUiOiJGcmFjdGFsIGRpc3RyaWJ1dGlvbiBvZiBzbm93IGRlcHRoIGZyb20gTGlEQVIgZGF0YSIsImdyb3VwSWQiOiIwZWFkOTIzYi0zZDRlLTM2ZGEtYjVjNi1mNTQ0YTU4ZTgzYTMiLCJhdXRob3IiOlt7ImZhbWlseSI6IkRlZW1zIiwiZ2l2ZW4iOiJKZWZmcmV5IFMiLCJwYXJzZS1uYW1lcyI6ZmFsc2UsImRyb3BwaW5nLXBhcnRpY2xlIjoiIiwibm9uLWRyb3BwaW5nLXBhcnRpY2xlIjoiIn0seyJmYW1pbHkiOiJGYXNzbmFjaHQiLCJnaXZlbiI6IlN0ZXZlbiBSIiwicGFyc2UtbmFtZXMiOmZhbHNlLCJkcm9wcGluZy1wYXJ0aWNsZSI6IiIsIm5vbi1kcm9wcGluZy1wYXJ0aWNsZSI6IiJ9LHsiZmFtaWx5IjoiRWxkZXIiLCJnaXZlbiI6IktlbGx5IEoiLCJwYXJzZS1uYW1lcyI6ZmFsc2UsImRyb3BwaW5nLXBhcnRpY2xlIjoiIiwibm9uLWRyb3BwaW5nLXBhcnRpY2xlIjoiIn1dLCJjb250YWluZXItdGl0bGUiOiJKb3VybmFsIG9mIEh5ZHJvbWV0ZW9yb2xvZ3kiLCJjb250YWluZXItdGl0bGUtc2hvcnQiOiJKIEh5ZHJvbWV0ZW9yb2wiLCJpc3N1ZWQiOnsiZGF0ZS1wYXJ0cyI6W1syMDA2XV19LCJwYWdlIjoiMjg1LTI5NyIsInB1Ymxpc2hlciI6IkFtZXJpY2FuIE1ldGVvcm9sb2dpY2FsIFNvY2lldHkiLCJpc3N1ZSI6IjIiLCJ2b2x1bWUiOiI3In0sImlzVGVtcG9yYXJ5IjpmYWxzZX1dfQ=="/>
          <w:id w:val="1959833349"/>
          <w:placeholder>
            <w:docPart w:val="DefaultPlaceholder_-1854013440"/>
          </w:placeholder>
        </w:sdtPr>
        <w:sdtContent>
          <w:r w:rsidR="00E64F32" w:rsidRPr="00E64F32">
            <w:rPr>
              <w:color w:val="000000"/>
              <w:szCs w:val="24"/>
            </w:rPr>
            <w:t>(5)</w:t>
          </w:r>
        </w:sdtContent>
      </w:sdt>
      <w:r w:rsidR="00DF6F4E">
        <w:rPr>
          <w:szCs w:val="24"/>
        </w:rPr>
        <w:t>.</w:t>
      </w:r>
    </w:p>
    <w:p w14:paraId="720A7D38" w14:textId="0F715DBC" w:rsidR="00023E2B" w:rsidRDefault="00023E2B" w:rsidP="00A82E04">
      <w:pPr>
        <w:jc w:val="both"/>
        <w:rPr>
          <w:szCs w:val="24"/>
        </w:rPr>
      </w:pPr>
      <w:r w:rsidRPr="00023E2B">
        <w:rPr>
          <w:szCs w:val="24"/>
        </w:rPr>
        <w:lastRenderedPageBreak/>
        <w:t>Traditionally, snow depth monitoring has relied upon in-situ measurements and airborne observations</w:t>
      </w:r>
      <w:r w:rsidR="00627A90">
        <w:rPr>
          <w:szCs w:val="24"/>
        </w:rPr>
        <w:t xml:space="preserve"> </w:t>
      </w:r>
      <w:sdt>
        <w:sdtPr>
          <w:rPr>
            <w:color w:val="000000"/>
            <w:szCs w:val="24"/>
          </w:rPr>
          <w:tag w:val="MENDELEY_CITATION_v3_eyJjaXRhdGlvbklEIjoiTUVOREVMRVlfQ0lUQVRJT05fYjk1YjE1YmEtMjA1YS00ZjA3LWIzMjUtZTRkZmZiNjJkMzdmIiwicHJvcGVydGllcyI6eyJub3RlSW5kZXgiOjB9LCJpc0VkaXRlZCI6ZmFsc2UsIm1hbnVhbE92ZXJyaWRlIjp7ImlzTWFudWFsbHlPdmVycmlkZGVuIjpmYWxzZSwiY2l0ZXByb2NUZXh0IjoiKDbigJM5KSIsIm1hbnVhbE92ZXJyaWRlVGV4dCI6IiJ9LCJjaXRhdGlvbkl0ZW1zIjpbeyJpZCI6Ijg5MGNkNTJlLTFlZDctMzZkYy05NjI0LTUwODQ1MjM5NzRlNiIsIml0ZW1EYXRhIjp7InR5cGUiOiJhcnRpY2xlLWpvdXJuYWwiLCJpZCI6Ijg5MGNkNTJlLTFlZDctMzZkYy05NjI0LTUwODQ1MjM5NzRlNiIsInRpdGxlIjoiSW4gc2l0dSBkZXRlcm1pbmF0aW9uIG9mIGRyeSBhbmQgd2V0IHNub3cgcGVybWl0dGl2aXR5OiBpbXByb3ZpbmcgZXF1YXRpb25zIGZvciBsb3cgZnJlcXVlbmN5IHJhZGFyIGFwcGxpY2F0aW9ucyIsImdyb3VwSWQiOiIwZWFkOTIzYi0zZDRlLTM2ZGEtYjVjNi1mNTQ0YTU4ZTgzYTMiLCJhdXRob3IiOlt7ImZhbWlseSI6IldlYmIiLCJnaXZlbiI6IlJ5YW4gVyIsInBhcnNlLW5hbWVzIjpmYWxzZSwiZHJvcHBpbmctcGFydGljbGUiOiIiLCJub24tZHJvcHBpbmctcGFydGljbGUiOiIifSx7ImZhbWlseSI6Ik1hcnppbGlhbm8iLCJnaXZlbiI6IkFkcmlhbiIsInBhcnNlLW5hbWVzIjpmYWxzZSwiZHJvcHBpbmctcGFydGljbGUiOiIiLCJub24tZHJvcHBpbmctcGFydGljbGUiOiIifSx7ImZhbWlseSI6Ik1jR3JhdGgiLCJnaXZlbiI6IkRhbmllbCIsInBhcnNlLW5hbWVzIjpmYWxzZSwiZHJvcHBpbmctcGFydGljbGUiOiIiLCJub24tZHJvcHBpbmctcGFydGljbGUiOiIifSx7ImZhbWlseSI6IkJvbm5lbGwiLCJnaXZlbiI6IlJhbmRhbGwiLCJwYXJzZS1uYW1lcyI6ZmFsc2UsImRyb3BwaW5nLXBhcnRpY2xlIjoiIiwibm9uLWRyb3BwaW5nLXBhcnRpY2xlIjoiIn0seyJmYW1pbHkiOiJNZWVoYW4iLCJnaXZlbiI6IlRhdGUgRyIsInBhcnNlLW5hbWVzIjpmYWxzZSwiZHJvcHBpbmctcGFydGljbGUiOiIiLCJub24tZHJvcHBpbmctcGFydGljbGUiOiIifSx7ImZhbWlseSI6IlZ1eW92aWNoIiwiZ2l2ZW4iOiJDYXJyaWUiLCJwYXJzZS1uYW1lcyI6ZmFsc2UsImRyb3BwaW5nLXBhcnRpY2xlIjoiIiwibm9uLWRyb3BwaW5nLXBhcnRpY2xlIjoiIn0seyJmYW1pbHkiOiJNYXJzaGFsbCIsImdpdmVuIjoiSGFucy1QZXRlciIsInBhcnNlLW5hbWVzIjpmYWxzZSwiZHJvcHBpbmctcGFydGljbGUiOiIiLCJub24tZHJvcHBpbmctcGFydGljbGUiOiIifV0sImNvbnRhaW5lci10aXRsZSI6IlJlbW90ZSBTZW5zaW5nIiwiY29udGFpbmVyLXRpdGxlLXNob3J0IjoiUmVtb3RlIFNlbnMgKEJhc2VsKSIsIklTU04iOiIyMDcyLTQyOTIiLCJpc3N1ZWQiOnsiZGF0ZS1wYXJ0cyI6W1syMDIxXV19LCJwYWdlIjoiNDYxNyIsInB1Ymxpc2hlciI6Ik1EUEkiLCJpc3N1ZSI6IjIyIiwidm9sdW1lIjoiMTMifSwiaXNUZW1wb3JhcnkiOmZhbHNlfSx7ImlkIjoiNzA2ZjE5NjgtODUyZi0zNGVkLWJiZGEtZTU0NDI1YzRlMGM2IiwiaXRlbURhdGEiOnsidHlwZSI6ImFydGljbGUtam91cm5hbCIsImlkIjoiNzA2ZjE5NjgtODUyZi0zNGVkLWJiZGEtZTU0NDI1YzRlMGM2IiwidGl0bGUiOiJGaWVsZCBtZWFzdXJlbWVudHMgZm9yIHJlbW90ZSBzZW5zaW5nIG9mIHRoZSBjcnlvc3BoZXJlIiwiZ3JvdXBJZCI6IjBlYWQ5MjNiLTNkNGUtMzZkYS1iNWM2LWY1NDRhNThlODNhMyIsImF1dGhvciI6W3siZmFtaWx5IjoiTWFyc2hhbGwiLCJnaXZlbiI6IkhhbnPigJBQZXRlciIsInBhcnNlLW5hbWVzIjpmYWxzZSwiZHJvcHBpbmctcGFydGljbGUiOiIiLCJub24tZHJvcHBpbmctcGFydGljbGUiOiIifSx7ImZhbWlseSI6Ikhhd2xleSIsImdpdmVuIjoiUm9iZXJ0IEwiLCJwYXJzZS1uYW1lcyI6ZmFsc2UsImRyb3BwaW5nLXBhcnRpY2xlIjoiIiwibm9uLWRyb3BwaW5nLXBhcnRpY2xlIjoiIn0seyJmYW1pbHkiOiJUZWRlc2NvIiwiZ2l2ZW4iOiJNYXJjbyIsInBhcnNlLW5hbWVzIjpmYWxzZSwiZHJvcHBpbmctcGFydGljbGUiOiIiLCJub24tZHJvcHBpbmctcGFydGljbGUiOiIifV0sImNvbnRhaW5lci10aXRsZSI6IlJlbW90ZSBTZW5zaW5nIG9mIHRoZSBDcnlvc3BoZXJlIiwiaXNzdWVkIjp7ImRhdGUtcGFydHMiOltbMjAxNV1dfSwicGFnZSI6IjM0NS0zODEiLCJwdWJsaXNoZXIiOiJXaWxleSBPbmxpbmUgTGlicmFyeSJ9LCJpc1RlbXBvcmFyeSI6ZmFsc2V9LHsiaWQiOiJiMTcxNGMxMi1kNGJkLTMwODMtYjJhOC01MjBmZmY1N2Y0NGMiLCJpdGVtRGF0YSI6eyJ0eXBlIjoiYXJ0aWNsZS1qb3VybmFsIiwiaWQiOiJiMTcxNGMxMi1kNGJkLTMwODMtYjJhOC01MjBmZmY1N2Y0NGMiLCJ0aXRsZSI6IlJlbW90ZSBzZW5zaW5nLCBoeWRyb2xvZ2ljYWwgbW9kZWxpbmcgYW5kIGluIHNpdHUgb2JzZXJ2YXRpb25zIGluIHNub3cgY292ZXIgcmVzZWFyY2g6IEEgcmV2aWV3IiwiZ3JvdXBJZCI6IjBlYWQ5MjNiLTNkNGUtMzZkYS1iNWM2LWY1NDRhNThlODNhMyIsImF1dGhvciI6W3siZmFtaWx5IjoiRG9uZyIsImdpdmVuIjoiQ2h1bnl1IiwicGFyc2UtbmFtZXMiOmZhbHNlLCJkcm9wcGluZy1wYXJ0aWNsZSI6IiIsIm5vbi1kcm9wcGluZy1wYXJ0aWNsZSI6IiJ9XSwiY29udGFpbmVyLXRpdGxlIjoiSm91cm5hbCBvZiBIeWRyb2xvZ3kiLCJjb250YWluZXItdGl0bGUtc2hvcnQiOiJKIEh5ZHJvbCAoQW1zdCkiLCJJU1NOIjoiMDAyMi0xNjk0IiwiaXNzdWVkIjp7ImRhdGUtcGFydHMiOltbMjAxOF1dfSwicGFnZSI6IjU3My01ODMiLCJwdWJsaXNoZXIiOiJFbHNldmllciIsInZvbHVtZSI6IjU2MSJ9LCJpc1RlbXBvcmFyeSI6ZmFsc2V9LHsiaWQiOiJmOTM2MWQwNS0zMGZmLTM3YTAtOTI5MC01ZGI1MGY2MzliM2UiLCJpdGVtRGF0YSI6eyJ0eXBlIjoiYXJ0aWNsZS1qb3VybmFsIiwiaWQiOiJmOTM2MWQwNS0zMGZmLTM3YTAtOTI5MC01ZGI1MGY2MzliM2UiLCJ0aXRsZSI6IkxpZGFyIG1lYXN1cmVtZW50IG9mIHNub3cgZGVwdGg6IGEgcmV2aWV3IiwiZ3JvdXBJZCI6IjBlYWQ5MjNiLTNkNGUtMzZkYS1iNWM2LWY1NDRhNThlODNhMyIsImF1dGhvciI6W3siZmFtaWx5IjoiRGVlbXMiLCJnaXZlbiI6IkplZmZyZXkgUyIsInBhcnNlLW5hbWVzIjpmYWxzZSwiZHJvcHBpbmctcGFydGljbGUiOiIiLCJub24tZHJvcHBpbmctcGFydGljbGUiOiIifSx7ImZhbWlseSI6IlBhaW50ZXIiLCJnaXZlbiI6IlRob21hcyBIIiwicGFyc2UtbmFtZXMiOmZhbHNlLCJkcm9wcGluZy1wYXJ0aWNsZSI6IiIsIm5vbi1kcm9wcGluZy1wYXJ0aWNsZSI6IiJ9LHsiZmFtaWx5IjoiRmlubmVnYW4iLCJnaXZlbiI6IkRhdmlkIEMiLCJwYXJzZS1uYW1lcyI6ZmFsc2UsImRyb3BwaW5nLXBhcnRpY2xlIjoiIiwibm9uLWRyb3BwaW5nLXBhcnRpY2xlIjoiIn1dLCJjb250YWluZXItdGl0bGUiOiJKb3VybmFsIG9mIEdsYWNpb2xvZ3kiLCJpc3N1ZWQiOnsiZGF0ZS1wYXJ0cyI6W1syMDEzXV19LCJwYWdlIjoiNDY3LTQ3OSIsInB1Ymxpc2hlciI6IkNhbWJyaWRnZSBVbml2ZXJzaXR5IFByZXNzIiwiaXNzdWUiOiIyMTUiLCJ2b2x1bWUiOiI1OSJ9LCJpc1RlbXBvcmFyeSI6ZmFsc2V9XX0="/>
          <w:id w:val="1593114023"/>
          <w:placeholder>
            <w:docPart w:val="DefaultPlaceholder_-1854013440"/>
          </w:placeholder>
        </w:sdtPr>
        <w:sdtContent>
          <w:r w:rsidR="00E64F32" w:rsidRPr="00E64F32">
            <w:rPr>
              <w:color w:val="000000"/>
              <w:szCs w:val="24"/>
            </w:rPr>
            <w:t>(6–9)</w:t>
          </w:r>
        </w:sdtContent>
      </w:sdt>
      <w:r w:rsidRPr="00023E2B">
        <w:rPr>
          <w:szCs w:val="24"/>
        </w:rPr>
        <w:t>.</w:t>
      </w:r>
      <w:r>
        <w:rPr>
          <w:szCs w:val="24"/>
        </w:rPr>
        <w:t xml:space="preserve"> </w:t>
      </w:r>
      <w:r w:rsidRPr="00023E2B">
        <w:rPr>
          <w:szCs w:val="24"/>
        </w:rPr>
        <w:t>However, these methods are often limited by geographical reach, temporal frequency, and financial resources.</w:t>
      </w:r>
      <w:r>
        <w:rPr>
          <w:szCs w:val="24"/>
        </w:rPr>
        <w:t xml:space="preserve"> In-situ </w:t>
      </w:r>
      <w:r w:rsidRPr="00023E2B">
        <w:rPr>
          <w:szCs w:val="24"/>
        </w:rPr>
        <w:t>measurements are known for their accuracy and reliability, as they are often</w:t>
      </w:r>
      <w:r>
        <w:rPr>
          <w:szCs w:val="24"/>
        </w:rPr>
        <w:t xml:space="preserve"> </w:t>
      </w:r>
      <w:r w:rsidRPr="00023E2B">
        <w:rPr>
          <w:szCs w:val="24"/>
        </w:rPr>
        <w:t>conducted manually using instruments such as snow probes and rulers or through automated snow telemetry stations</w:t>
      </w:r>
      <w:r>
        <w:rPr>
          <w:szCs w:val="24"/>
        </w:rPr>
        <w:t xml:space="preserve"> </w:t>
      </w:r>
      <w:r w:rsidRPr="00023E2B">
        <w:rPr>
          <w:szCs w:val="24"/>
        </w:rPr>
        <w:t>(SNOTEL)</w:t>
      </w:r>
      <w:r w:rsidR="003D18A5">
        <w:rPr>
          <w:szCs w:val="24"/>
        </w:rPr>
        <w:t xml:space="preserve"> </w:t>
      </w:r>
      <w:sdt>
        <w:sdtPr>
          <w:rPr>
            <w:color w:val="000000"/>
            <w:szCs w:val="24"/>
          </w:rPr>
          <w:tag w:val="MENDELEY_CITATION_v3_eyJjaXRhdGlvbklEIjoiTUVOREVMRVlfQ0lUQVRJT05fNDYyY2M2MmYtZWU2Zi00NDFlLWE5MDctMDMzM2UxZTI4ZTQwIiwicHJvcGVydGllcyI6eyJub3RlSW5kZXgiOjB9LCJpc0VkaXRlZCI6ZmFsc2UsIm1hbnVhbE92ZXJyaWRlIjp7ImlzTWFudWFsbHlPdmVycmlkZGVuIjpmYWxzZSwiY2l0ZXByb2NUZXh0IjoiKDEwKSIsIm1hbnVhbE92ZXJyaWRlVGV4dCI6IiJ9LCJjaXRhdGlvbkl0ZW1zIjpbeyJpZCI6IjkwNGFjMDg1LTFmNzItMzdjMi1iODU5LWUzYTE3ZGUyNDNiNyIsIml0ZW1EYXRhIjp7InR5cGUiOiJhcnRpY2xlLWpvdXJuYWwiLCJpZCI6IjkwNGFjMDg1LTFmNzItMzdjMi1iODU5LWUzYTE3ZGUyNDNiNyIsInRpdGxlIjoiQ2hhcmFjdGVyaXN0aWNzIG9mIHRoZSB3ZXN0ZXJuIFVuaXRlZCBTdGF0ZXMgc25vd3BhY2sgZnJvbSBzbm93cGFjayB0ZWxlbWV0cnkgKFNOT1RFTCkgZGF0YSIsImdyb3VwSWQiOiIwZWFkOTIzYi0zZDRlLTM2ZGEtYjVjNi1mNTQ0YTU4ZTgzYTMiLCJhdXRob3IiOlt7ImZhbWlseSI6IlNlcnJlemUiLCJnaXZlbiI6Ik1hcmsgQyIsInBhcnNlLW5hbWVzIjpmYWxzZSwiZHJvcHBpbmctcGFydGljbGUiOiIiLCJub24tZHJvcHBpbmctcGFydGljbGUiOiIifSx7ImZhbWlseSI6IkNsYXJrIiwiZ2l2ZW4iOiJNYXJ0eW4gUCIsInBhcnNlLW5hbWVzIjpmYWxzZSwiZHJvcHBpbmctcGFydGljbGUiOiIiLCJub24tZHJvcHBpbmctcGFydGljbGUiOiIifSx7ImZhbWlseSI6IkFybXN0cm9uZyIsImdpdmVuIjoiUmljaGFyZCBMIiwicGFyc2UtbmFtZXMiOmZhbHNlLCJkcm9wcGluZy1wYXJ0aWNsZSI6IiIsIm5vbi1kcm9wcGluZy1wYXJ0aWNsZSI6IiJ9LHsiZmFtaWx5IjoiTWNHaW5uaXMiLCJnaXZlbiI6IkRhdmlkIEEiLCJwYXJzZS1uYW1lcyI6ZmFsc2UsImRyb3BwaW5nLXBhcnRpY2xlIjoiIiwibm9uLWRyb3BwaW5nLXBhcnRpY2xlIjoiIn0seyJmYW1pbHkiOiJQdWx3YXJ0eSIsImdpdmVuIjoiUm9nZXIgUyIsInBhcnNlLW5hbWVzIjpmYWxzZSwiZHJvcHBpbmctcGFydGljbGUiOiIiLCJub24tZHJvcHBpbmctcGFydGljbGUiOiIifV0sImNvbnRhaW5lci10aXRsZSI6IldhdGVyIFJlc291cmNlcyBSZXNlYXJjaCIsImNvbnRhaW5lci10aXRsZS1zaG9ydCI6IldhdGVyIFJlc291ciBSZXMiLCJpc3N1ZWQiOnsiZGF0ZS1wYXJ0cyI6W1sxOTk5XV19LCJwYWdlIjoiMjE0NS0yMTYwIiwicHVibGlzaGVyIjoiV2lsZXkgT25saW5lIExpYnJhcnkiLCJpc3N1ZSI6IjciLCJ2b2x1bWUiOiIzNSJ9LCJpc1RlbXBvcmFyeSI6ZmFsc2V9XX0="/>
          <w:id w:val="1799187910"/>
          <w:placeholder>
            <w:docPart w:val="DefaultPlaceholder_-1854013440"/>
          </w:placeholder>
        </w:sdtPr>
        <w:sdtContent>
          <w:r w:rsidR="00E64F32" w:rsidRPr="00E64F32">
            <w:rPr>
              <w:color w:val="000000"/>
              <w:szCs w:val="24"/>
            </w:rPr>
            <w:t>(10)</w:t>
          </w:r>
        </w:sdtContent>
      </w:sdt>
      <w:r>
        <w:rPr>
          <w:szCs w:val="24"/>
        </w:rPr>
        <w:t xml:space="preserve">. However, access to mountainous regions </w:t>
      </w:r>
      <w:r w:rsidRPr="00023E2B">
        <w:rPr>
          <w:szCs w:val="24"/>
        </w:rPr>
        <w:t>can be difficult during</w:t>
      </w:r>
      <w:r>
        <w:rPr>
          <w:szCs w:val="24"/>
        </w:rPr>
        <w:t xml:space="preserve"> </w:t>
      </w:r>
      <w:r w:rsidRPr="00023E2B">
        <w:rPr>
          <w:szCs w:val="24"/>
        </w:rPr>
        <w:t xml:space="preserve">winter when snow monitoring is </w:t>
      </w:r>
      <w:r w:rsidR="00A82E04">
        <w:rPr>
          <w:szCs w:val="24"/>
        </w:rPr>
        <w:t>essential</w:t>
      </w:r>
      <w:r w:rsidRPr="00023E2B">
        <w:rPr>
          <w:szCs w:val="24"/>
        </w:rPr>
        <w:t>. Additionally, the resources required for frequent and widespread in-situ</w:t>
      </w:r>
      <w:r w:rsidR="00A82E04">
        <w:rPr>
          <w:szCs w:val="24"/>
        </w:rPr>
        <w:t xml:space="preserve"> </w:t>
      </w:r>
      <w:r w:rsidRPr="00023E2B">
        <w:rPr>
          <w:szCs w:val="24"/>
        </w:rPr>
        <w:t>measurements, including financial and human capital, can be prohibitively high</w:t>
      </w:r>
      <w:r w:rsidR="00F47706">
        <w:rPr>
          <w:szCs w:val="24"/>
        </w:rPr>
        <w:t xml:space="preserve"> </w:t>
      </w:r>
      <w:sdt>
        <w:sdtPr>
          <w:rPr>
            <w:color w:val="000000"/>
            <w:szCs w:val="24"/>
          </w:rPr>
          <w:tag w:val="MENDELEY_CITATION_v3_eyJjaXRhdGlvbklEIjoiTUVOREVMRVlfQ0lUQVRJT05fNTVkMmI4MWEtYTZkYy00MjRkLTlkZDgtNTYxNmFkZmY4YWUyIiwicHJvcGVydGllcyI6eyJub3RlSW5kZXgiOjB9LCJpc0VkaXRlZCI6ZmFsc2UsIm1hbnVhbE92ZXJyaWRlIjp7ImlzTWFudWFsbHlPdmVycmlkZGVuIjpmYWxzZSwiY2l0ZXByb2NUZXh0IjoiKDkpIiwibWFudWFsT3ZlcnJpZGVUZXh0IjoiIn0sImNpdGF0aW9uSXRlbXMiOlt7ImlkIjoiZjkzNjFkMDUtMzBmZi0zN2EwLTkyOTAtNWRiNTBmNjM5YjNlIiwiaXRlbURhdGEiOnsidHlwZSI6ImFydGljbGUtam91cm5hbCIsImlkIjoiZjkzNjFkMDUtMzBmZi0zN2EwLTkyOTAtNWRiNTBmNjM5YjNlIiwidGl0bGUiOiJMaWRhciBtZWFzdXJlbWVudCBvZiBzbm93IGRlcHRoOiBhIHJldmlldyIsImdyb3VwSWQiOiIwZWFkOTIzYi0zZDRlLTM2ZGEtYjVjNi1mNTQ0YTU4ZTgzYTMiLCJhdXRob3IiOlt7ImZhbWlseSI6IkRlZW1zIiwiZ2l2ZW4iOiJKZWZmcmV5IFMiLCJwYXJzZS1uYW1lcyI6ZmFsc2UsImRyb3BwaW5nLXBhcnRpY2xlIjoiIiwibm9uLWRyb3BwaW5nLXBhcnRpY2xlIjoiIn0seyJmYW1pbHkiOiJQYWludGVyIiwiZ2l2ZW4iOiJUaG9tYXMgSCIsInBhcnNlLW5hbWVzIjpmYWxzZSwiZHJvcHBpbmctcGFydGljbGUiOiIiLCJub24tZHJvcHBpbmctcGFydGljbGUiOiIifSx7ImZhbWlseSI6IkZpbm5lZ2FuIiwiZ2l2ZW4iOiJEYXZpZCBDIiwicGFyc2UtbmFtZXMiOmZhbHNlLCJkcm9wcGluZy1wYXJ0aWNsZSI6IiIsIm5vbi1kcm9wcGluZy1wYXJ0aWNsZSI6IiJ9XSwiY29udGFpbmVyLXRpdGxlIjoiSm91cm5hbCBvZiBHbGFjaW9sb2d5IiwiaXNzdWVkIjp7ImRhdGUtcGFydHMiOltbMjAxM11dfSwicGFnZSI6IjQ2Ny00NzkiLCJwdWJsaXNoZXIiOiJDYW1icmlkZ2UgVW5pdmVyc2l0eSBQcmVzcyIsImlzc3VlIjoiMjE1Iiwidm9sdW1lIjoiNTkifSwiaXNUZW1wb3JhcnkiOmZhbHNlfV19"/>
          <w:id w:val="-711959682"/>
          <w:placeholder>
            <w:docPart w:val="DefaultPlaceholder_-1854013440"/>
          </w:placeholder>
        </w:sdtPr>
        <w:sdtContent>
          <w:r w:rsidR="00E64F32" w:rsidRPr="00E64F32">
            <w:rPr>
              <w:color w:val="000000"/>
              <w:szCs w:val="24"/>
            </w:rPr>
            <w:t>(9)</w:t>
          </w:r>
        </w:sdtContent>
      </w:sdt>
      <w:r w:rsidR="00A82E04">
        <w:rPr>
          <w:szCs w:val="24"/>
        </w:rPr>
        <w:t xml:space="preserve">. </w:t>
      </w:r>
      <w:r w:rsidR="00A82E04" w:rsidRPr="00A82E04">
        <w:rPr>
          <w:szCs w:val="24"/>
        </w:rPr>
        <w:t>Moreover, in-situ measurements,</w:t>
      </w:r>
      <w:r w:rsidR="00A82E04">
        <w:rPr>
          <w:szCs w:val="24"/>
        </w:rPr>
        <w:t xml:space="preserve"> </w:t>
      </w:r>
      <w:r w:rsidR="00A82E04" w:rsidRPr="00A82E04">
        <w:rPr>
          <w:szCs w:val="24"/>
        </w:rPr>
        <w:t>by their very nature, are discrete point measurements and thus cannot capture the full spatial heterogeneity of snow</w:t>
      </w:r>
      <w:r w:rsidR="00A82E04">
        <w:rPr>
          <w:szCs w:val="24"/>
        </w:rPr>
        <w:t xml:space="preserve"> </w:t>
      </w:r>
      <w:r w:rsidR="00A82E04" w:rsidRPr="00A82E04">
        <w:rPr>
          <w:szCs w:val="24"/>
        </w:rPr>
        <w:t>depth across a landscape</w:t>
      </w:r>
      <w:r w:rsidR="00C2523C">
        <w:rPr>
          <w:szCs w:val="24"/>
        </w:rPr>
        <w:t xml:space="preserve"> </w:t>
      </w:r>
      <w:sdt>
        <w:sdtPr>
          <w:rPr>
            <w:color w:val="000000"/>
            <w:szCs w:val="24"/>
          </w:rPr>
          <w:tag w:val="MENDELEY_CITATION_v3_eyJjaXRhdGlvbklEIjoiTUVOREVMRVlfQ0lUQVRJT05fNDgwNGRkYjMtYjRlMy00NzIyLWExODAtNjAxNGJiZDlhOTY0IiwicHJvcGVydGllcyI6eyJub3RlSW5kZXgiOjB9LCJpc0VkaXRlZCI6ZmFsc2UsIm1hbnVhbE92ZXJyaWRlIjp7ImlzTWFudWFsbHlPdmVycmlkZGVuIjpmYWxzZSwiY2l0ZXByb2NUZXh0IjoiKDExKSIsIm1hbnVhbE92ZXJyaWRlVGV4dCI6IiJ9LCJjaXRhdGlvbkl0ZW1zIjpbeyJpZCI6IjNjYjRiOTY3LWYyZmYtMzUyZS05YWRiLTdkYzhjMTZmOGE2MSIsIml0ZW1EYXRhIjp7InR5cGUiOiJhcnRpY2xlLWpvdXJuYWwiLCJpZCI6IjNjYjRiOTY3LWYyZmYtMzUyZS05YWRiLTdkYzhjMTZmOGE2MSIsInRpdGxlIjoiTWFwcGluZyBzbm93IGRlcHRoIGluIGFscGluZSB0ZXJyYWluIHdpdGggdW5tYW5uZWQgYWVyaWFsIHN5c3RlbXMgKFVBU3MpOiBwb3RlbnRpYWwgYW5kIGxpbWl0YXRpb25zIiwiZ3JvdXBJZCI6IjBlYWQ5MjNiLTNkNGUtMzZkYS1iNWM2LWY1NDRhNThlODNhMyIsImF1dGhvciI6W3siZmFtaWx5IjoiQsO8aGxlciIsImdpdmVuIjoiWXZlcyIsInBhcnNlLW5hbWVzIjpmYWxzZSwiZHJvcHBpbmctcGFydGljbGUiOiIiLCJub24tZHJvcHBpbmctcGFydGljbGUiOiIifSx7ImZhbWlseSI6IkFkYW1zIiwiZ2l2ZW4iOiJNYXJjIFMiLCJwYXJzZS1uYW1lcyI6ZmFsc2UsImRyb3BwaW5nLXBhcnRpY2xlIjoiIiwibm9uLWRyb3BwaW5nLXBhcnRpY2xlIjoiIn0seyJmYW1pbHkiOiJCw7ZzY2giLCJnaXZlbiI6IlJ1ZWRpIiwicGFyc2UtbmFtZXMiOmZhbHNlLCJkcm9wcGluZy1wYXJ0aWNsZSI6IiIsIm5vbi1kcm9wcGluZy1wYXJ0aWNsZSI6IiJ9LHsiZmFtaWx5IjoiU3RvZmZlbCIsImdpdmVuIjoiQW5kcmVhcyIsInBhcnNlLW5hbWVzIjpmYWxzZSwiZHJvcHBpbmctcGFydGljbGUiOiIiLCJub24tZHJvcHBpbmctcGFydGljbGUiOiIifV0sImNvbnRhaW5lci10aXRsZSI6IlRoZSBDcnlvc3BoZXJlIiwiY29udGFpbmVyLXRpdGxlLXNob3J0IjoiQ3J5b3NwaGVyZSIsImlzc3VlZCI6eyJkYXRlLXBhcnRzIjpbWzIwMTZdXX0sInBhZ2UiOiIxMDc1LTEwODgiLCJwdWJsaXNoZXIiOiJDb3Blcm5pY3VzIEdtYkgiLCJpc3N1ZSI6IjMiLCJ2b2x1bWUiOiIxMCJ9LCJpc1RlbXBvcmFyeSI6ZmFsc2V9XX0="/>
          <w:id w:val="612720530"/>
          <w:placeholder>
            <w:docPart w:val="DefaultPlaceholder_-1854013440"/>
          </w:placeholder>
        </w:sdtPr>
        <w:sdtContent>
          <w:r w:rsidR="00E64F32" w:rsidRPr="00E64F32">
            <w:rPr>
              <w:color w:val="000000"/>
              <w:szCs w:val="24"/>
            </w:rPr>
            <w:t>(11)</w:t>
          </w:r>
        </w:sdtContent>
      </w:sdt>
      <w:r w:rsidR="00A82E04" w:rsidRPr="00A82E04">
        <w:rPr>
          <w:szCs w:val="24"/>
        </w:rPr>
        <w:t>.</w:t>
      </w:r>
    </w:p>
    <w:p w14:paraId="5C8B44EF" w14:textId="6B17571C" w:rsidR="00023E2B" w:rsidRDefault="00023E2B" w:rsidP="00023E2B">
      <w:pPr>
        <w:jc w:val="both"/>
        <w:rPr>
          <w:szCs w:val="24"/>
        </w:rPr>
      </w:pPr>
      <w:r w:rsidRPr="00023E2B">
        <w:rPr>
          <w:szCs w:val="24"/>
        </w:rPr>
        <w:t xml:space="preserve">Spaceborne </w:t>
      </w:r>
      <w:r w:rsidR="00A82E04">
        <w:rPr>
          <w:szCs w:val="24"/>
        </w:rPr>
        <w:t>remote sensing technologies such as Light Detection and Ranging (L</w:t>
      </w:r>
      <w:r w:rsidRPr="00023E2B">
        <w:rPr>
          <w:szCs w:val="24"/>
        </w:rPr>
        <w:t>idar</w:t>
      </w:r>
      <w:r w:rsidR="00A82E04">
        <w:rPr>
          <w:szCs w:val="24"/>
        </w:rPr>
        <w:t>)</w:t>
      </w:r>
      <w:r w:rsidRPr="00023E2B">
        <w:rPr>
          <w:szCs w:val="24"/>
        </w:rPr>
        <w:t xml:space="preserve"> </w:t>
      </w:r>
      <w:r w:rsidR="00A82E04">
        <w:rPr>
          <w:szCs w:val="24"/>
        </w:rPr>
        <w:t>provide</w:t>
      </w:r>
      <w:r w:rsidRPr="00023E2B">
        <w:rPr>
          <w:szCs w:val="24"/>
        </w:rPr>
        <w:t xml:space="preserve"> high-precision snow depth</w:t>
      </w:r>
      <w:r>
        <w:rPr>
          <w:szCs w:val="24"/>
        </w:rPr>
        <w:t>,</w:t>
      </w:r>
      <w:r w:rsidRPr="00023E2B">
        <w:rPr>
          <w:szCs w:val="24"/>
        </w:rPr>
        <w:t xml:space="preserve"> but cost prohibits comprehensive monitoring</w:t>
      </w:r>
      <w:r w:rsidR="00767485">
        <w:rPr>
          <w:szCs w:val="24"/>
        </w:rPr>
        <w:t xml:space="preserve"> </w:t>
      </w:r>
      <w:sdt>
        <w:sdtPr>
          <w:rPr>
            <w:color w:val="000000"/>
            <w:szCs w:val="24"/>
          </w:rPr>
          <w:tag w:val="MENDELEY_CITATION_v3_eyJjaXRhdGlvbklEIjoiTUVOREVMRVlfQ0lUQVRJT05fODQ4ZWQxMzUtOTk5NC00ZjY1LWJjNzgtOTUwMjJjZGFiOTA3IiwicHJvcGVydGllcyI6eyJub3RlSW5kZXgiOjB9LCJpc0VkaXRlZCI6ZmFsc2UsIm1hbnVhbE92ZXJyaWRlIjp7ImlzTWFudWFsbHlPdmVycmlkZGVuIjpmYWxzZSwiY2l0ZXByb2NUZXh0IjoiKDkpIiwibWFudWFsT3ZlcnJpZGVUZXh0IjoiIn0sImNpdGF0aW9uSXRlbXMiOlt7ImlkIjoiZjkzNjFkMDUtMzBmZi0zN2EwLTkyOTAtNWRiNTBmNjM5YjNlIiwiaXRlbURhdGEiOnsidHlwZSI6ImFydGljbGUtam91cm5hbCIsImlkIjoiZjkzNjFkMDUtMzBmZi0zN2EwLTkyOTAtNWRiNTBmNjM5YjNlIiwidGl0bGUiOiJMaWRhciBtZWFzdXJlbWVudCBvZiBzbm93IGRlcHRoOiBhIHJldmlldyIsImdyb3VwSWQiOiIwZWFkOTIzYi0zZDRlLTM2ZGEtYjVjNi1mNTQ0YTU4ZTgzYTMiLCJhdXRob3IiOlt7ImZhbWlseSI6IkRlZW1zIiwiZ2l2ZW4iOiJKZWZmcmV5IFMiLCJwYXJzZS1uYW1lcyI6ZmFsc2UsImRyb3BwaW5nLXBhcnRpY2xlIjoiIiwibm9uLWRyb3BwaW5nLXBhcnRpY2xlIjoiIn0seyJmYW1pbHkiOiJQYWludGVyIiwiZ2l2ZW4iOiJUaG9tYXMgSCIsInBhcnNlLW5hbWVzIjpmYWxzZSwiZHJvcHBpbmctcGFydGljbGUiOiIiLCJub24tZHJvcHBpbmctcGFydGljbGUiOiIifSx7ImZhbWlseSI6IkZpbm5lZ2FuIiwiZ2l2ZW4iOiJEYXZpZCBDIiwicGFyc2UtbmFtZXMiOmZhbHNlLCJkcm9wcGluZy1wYXJ0aWNsZSI6IiIsIm5vbi1kcm9wcGluZy1wYXJ0aWNsZSI6IiJ9XSwiY29udGFpbmVyLXRpdGxlIjoiSm91cm5hbCBvZiBHbGFjaW9sb2d5IiwiaXNzdWVkIjp7ImRhdGUtcGFydHMiOltbMjAxM11dfSwicGFnZSI6IjQ2Ny00NzkiLCJwdWJsaXNoZXIiOiJDYW1icmlkZ2UgVW5pdmVyc2l0eSBQcmVzcyIsImlzc3VlIjoiMjE1Iiwidm9sdW1lIjoiNTkifSwiaXNUZW1wb3JhcnkiOmZhbHNlfV19"/>
          <w:id w:val="-111519481"/>
          <w:placeholder>
            <w:docPart w:val="DefaultPlaceholder_-1854013440"/>
          </w:placeholder>
        </w:sdtPr>
        <w:sdtContent>
          <w:r w:rsidR="00E64F32" w:rsidRPr="00E64F32">
            <w:rPr>
              <w:color w:val="000000"/>
              <w:szCs w:val="24"/>
            </w:rPr>
            <w:t>(9)</w:t>
          </w:r>
        </w:sdtContent>
      </w:sdt>
      <w:r w:rsidR="00A82E04">
        <w:rPr>
          <w:szCs w:val="24"/>
        </w:rPr>
        <w:t xml:space="preserve">. </w:t>
      </w:r>
      <w:r w:rsidR="00A82E04" w:rsidRPr="00A82E04">
        <w:rPr>
          <w:szCs w:val="24"/>
        </w:rPr>
        <w:t>Airborne Lidar and structure-from-motion surveys deliver detailed snow depth maps but are geographically limited</w:t>
      </w:r>
      <w:r w:rsidR="00767485">
        <w:rPr>
          <w:szCs w:val="24"/>
        </w:rPr>
        <w:t xml:space="preserve"> </w:t>
      </w:r>
      <w:sdt>
        <w:sdtPr>
          <w:rPr>
            <w:color w:val="000000"/>
            <w:szCs w:val="24"/>
          </w:rPr>
          <w:tag w:val="MENDELEY_CITATION_v3_eyJjaXRhdGlvbklEIjoiTUVOREVMRVlfQ0lUQVRJT05fNWZkZmQyOGItN2Y1MS00M2UzLTliM2YtNzllYzQ2NWEyYTQwIiwicHJvcGVydGllcyI6eyJub3RlSW5kZXgiOjB9LCJpc0VkaXRlZCI6ZmFsc2UsIm1hbnVhbE92ZXJyaWRlIjp7ImlzTWFudWFsbHlPdmVycmlkZGVuIjpmYWxzZSwiY2l0ZXByb2NUZXh0IjoiKDEyLDEzKSIsIm1hbnVhbE92ZXJyaWRlVGV4dCI6IiJ9LCJjaXRhdGlvbkl0ZW1zIjpbeyJpZCI6Ijk0MzU5Y2I5LWQ2YTAtM2VjZS05YjI1LWY4ZWY3N2RiYTUzYSIsIml0ZW1EYXRhIjp7InR5cGUiOiJhcnRpY2xlLWpvdXJuYWwiLCJpZCI6Ijk0MzU5Y2I5LWQ2YTAtM2VjZS05YjI1LWY4ZWY3N2RiYTUzYSIsInRpdGxlIjoiSW1wcm92aW5nIHN1Yi1jYW5vcHkgc25vdyBkZXB0aCBtYXBwaW5nIHdpdGggdW5tYW5uZWQgYWVyaWFsIHZlaGljbGVzOiBsaWRhciB2ZXJzdXMgc3RydWN0dXJlLWZyb20tbW90aW9uIHRlY2huaXF1ZXMiLCJncm91cElkIjoiMGVhZDkyM2ItM2Q0ZS0zNmRhLWI1YzYtZjU0NGE1OGU4M2EzIiwiYXV0aG9yIjpbeyJmYW1pbHkiOiJIYXJkZXIiLCJnaXZlbiI6IlBoaWxsaXAiLCJwYXJzZS1uYW1lcyI6ZmFsc2UsImRyb3BwaW5nLXBhcnRpY2xlIjoiIiwibm9uLWRyb3BwaW5nLXBhcnRpY2xlIjoiIn0seyJmYW1pbHkiOiJQb21lcm95IiwiZ2l2ZW4iOiJKb2huIFciLCJwYXJzZS1uYW1lcyI6ZmFsc2UsImRyb3BwaW5nLXBhcnRpY2xlIjoiIiwibm9uLWRyb3BwaW5nLXBhcnRpY2xlIjoiIn0seyJmYW1pbHkiOiJIZWxnYXNvbiIsImdpdmVuIjoiV2FycmVuIEQiLCJwYXJzZS1uYW1lcyI6ZmFsc2UsImRyb3BwaW5nLXBhcnRpY2xlIjoiIiwibm9uLWRyb3BwaW5nLXBhcnRpY2xlIjoiIn1dLCJjb250YWluZXItdGl0bGUiOiJUaGUgQ3J5b3NwaGVyZSIsImNvbnRhaW5lci10aXRsZS1zaG9ydCI6IkNyeW9zcGhlcmUiLCJJU1NOIjoiMTk5NC0wNDE2IiwiaXNzdWVkIjp7ImRhdGUtcGFydHMiOltbMjAyMF1dfSwicGFnZSI6IjE5MTktMTkzNSIsInB1Ymxpc2hlciI6IkNvcGVybmljdXMgR21iSCIsImlzc3VlIjoiNiIsInZvbHVtZSI6IjE0In0sImlzVGVtcG9yYXJ5IjpmYWxzZX0seyJpZCI6IjM4YWNhODAzLTk0MzUtMzRhOS1iMmJhLWFmNDA3NzUyYzBhNyIsIml0ZW1EYXRhIjp7InR5cGUiOiJhcnRpY2xlLWpvdXJuYWwiLCJpZCI6IjM4YWNhODAzLTk0MzUtMzRhOS1iMmJhLWFmNDA3NzUyYzBhNyIsInRpdGxlIjoiTWFwcGluZyBzbm93IGRlcHRoIGFuZCB2b2x1bWUgYXQgdGhlIGFscGluZSB3YXRlcnNoZWQgc2NhbGUgZnJvbSBhZXJpYWwgaW1hZ2VyeSB1c2luZyBTdHJ1Y3R1cmUgZnJvbSBNb3Rpb24iLCJncm91cElkIjoiMGVhZDkyM2ItM2Q0ZS0zNmRhLWI1YzYtZjU0NGE1OGU4M2EzIiwiYXV0aG9yIjpbeyJmYW1pbHkiOiJNZXllciIsImdpdmVuIjoiSm9hY2hpbSIsInBhcnNlLW5hbWVzIjpmYWxzZSwiZHJvcHBpbmctcGFydGljbGUiOiIiLCJub24tZHJvcHBpbmctcGFydGljbGUiOiIifSx7ImZhbWlseSI6IkRlZW1zIiwiZ2l2ZW4iOiJKZWZmcmV5IFMiLCJwYXJzZS1uYW1lcyI6ZmFsc2UsImRyb3BwaW5nLXBhcnRpY2xlIjoiIiwibm9uLWRyb3BwaW5nLXBhcnRpY2xlIjoiIn0seyJmYW1pbHkiOiJCb3JtYW5uIiwiZ2l2ZW4iOiJLYXQgSiIsInBhcnNlLW5hbWVzIjpmYWxzZSwiZHJvcHBpbmctcGFydGljbGUiOiIiLCJub24tZHJvcHBpbmctcGFydGljbGUiOiIifSx7ImZhbWlseSI6IlNoZWFuIiwiZ2l2ZW4iOiJEYXZpZCBFIiwicGFyc2UtbmFtZXMiOmZhbHNlLCJkcm9wcGluZy1wYXJ0aWNsZSI6IiIsIm5vbi1kcm9wcGluZy1wYXJ0aWNsZSI6IiJ9LHsiZmFtaWx5IjoiU2tpbGVzIiwiZ2l2ZW4iOiJTIE1jS2VuemllIiwicGFyc2UtbmFtZXMiOmZhbHNlLCJkcm9wcGluZy1wYXJ0aWNsZSI6IiIsIm5vbi1kcm9wcGluZy1wYXJ0aWNsZSI6IiJ9XSwiY29udGFpbmVyLXRpdGxlIjoiRnJvbnRpZXJzIGluIEVhcnRoIFNjaWVuY2UiLCJjb250YWluZXItdGl0bGUtc2hvcnQiOiJGcm9udCBFYXJ0aCBTY2kgKExhdXNhbm5lKSIsIklTU04iOiIyMjk2LTY0NjMiLCJpc3N1ZWQiOnsiZGF0ZS1wYXJ0cyI6W1syMDIyXV19LCJwYWdlIjoiOTg5NzkyIiwicHVibGlzaGVyIjoiRnJvbnRpZXJzIiwidm9sdW1lIjoiMTAifSwiaXNUZW1wb3JhcnkiOmZhbHNlfV19"/>
          <w:id w:val="1470477392"/>
          <w:placeholder>
            <w:docPart w:val="DefaultPlaceholder_-1854013440"/>
          </w:placeholder>
        </w:sdtPr>
        <w:sdtContent>
          <w:r w:rsidR="00E64F32" w:rsidRPr="00E64F32">
            <w:rPr>
              <w:color w:val="000000"/>
              <w:szCs w:val="24"/>
            </w:rPr>
            <w:t>(12,13)</w:t>
          </w:r>
        </w:sdtContent>
      </w:sdt>
      <w:r w:rsidR="00A82E04">
        <w:rPr>
          <w:szCs w:val="24"/>
        </w:rPr>
        <w:t>.</w:t>
      </w:r>
      <w:r w:rsidR="0037333B">
        <w:rPr>
          <w:szCs w:val="24"/>
        </w:rPr>
        <w:t xml:space="preserve"> </w:t>
      </w:r>
      <w:r w:rsidR="0037333B" w:rsidRPr="0037333B">
        <w:rPr>
          <w:szCs w:val="24"/>
        </w:rPr>
        <w:t xml:space="preserve">Satellite passive </w:t>
      </w:r>
      <w:r w:rsidR="0037333B">
        <w:rPr>
          <w:szCs w:val="24"/>
        </w:rPr>
        <w:t>microwave sensors</w:t>
      </w:r>
      <w:r w:rsidR="0037333B" w:rsidRPr="0037333B">
        <w:rPr>
          <w:szCs w:val="24"/>
        </w:rPr>
        <w:t xml:space="preserve"> estimate basin average snow water equivalent yet suffer from coarse resolution (</w:t>
      </w:r>
      <w:r w:rsidR="005C3588">
        <w:rPr>
          <w:szCs w:val="24"/>
        </w:rPr>
        <w:t>~</w:t>
      </w:r>
      <w:r w:rsidR="0037333B" w:rsidRPr="0037333B">
        <w:rPr>
          <w:szCs w:val="24"/>
        </w:rPr>
        <w:t>25 km)</w:t>
      </w:r>
      <w:r w:rsidR="00AD5744">
        <w:rPr>
          <w:szCs w:val="24"/>
        </w:rPr>
        <w:t xml:space="preserve"> </w:t>
      </w:r>
      <w:sdt>
        <w:sdtPr>
          <w:rPr>
            <w:color w:val="000000"/>
            <w:szCs w:val="24"/>
          </w:rPr>
          <w:tag w:val="MENDELEY_CITATION_v3_eyJjaXRhdGlvbklEIjoiTUVOREVMRVlfQ0lUQVRJT05fMzIyMjBkNTItNDc0Zi00NjI1LWI2ZmMtMTJiOWRiYzQxM2Y4IiwicHJvcGVydGllcyI6eyJub3RlSW5kZXgiOjB9LCJpc0VkaXRlZCI6ZmFsc2UsIm1hbnVhbE92ZXJyaWRlIjp7ImlzTWFudWFsbHlPdmVycmlkZGVuIjpmYWxzZSwiY2l0ZXByb2NUZXh0IjoiKDE0LDE1KSIsIm1hbnVhbE92ZXJyaWRlVGV4dCI6IiJ9LCJjaXRhdGlvbkl0ZW1zIjpbeyJpZCI6ImNmYWM0YjllLTgwMDYtMzg0Yy04ZTc0LWQ3NWE5NTBiOTIyYiIsIml0ZW1EYXRhIjp7InR5cGUiOiJhcnRpY2xlLWpvdXJuYWwiLCJpZCI6ImNmYWM0YjllLTgwMDYtMzg0Yy04ZTc0LWQ3NWE5NTBiOTIyYiIsInRpdGxlIjoiUmVjZW50IGFkdmFuY2UgaW4gZWFydGggb2JzZXJ2YXRpb24gYmlnIGRhdGEgZm9yIGh5ZHJvbG9neSIsImdyb3VwSWQiOiIwZWFkOTIzYi0zZDRlLTM2ZGEtYjVjNi1mNTQ0YTU4ZTgzYTMiLCJhdXRob3IiOlt7ImZhbWlseSI6IkNoZW4iLCJnaXZlbiI6IkxhamlhbyIsInBhcnNlLW5hbWVzIjpmYWxzZSwiZHJvcHBpbmctcGFydGljbGUiOiIiLCJub24tZHJvcHBpbmctcGFydGljbGUiOiIifSx7ImZhbWlseSI6IldhbmciLCJnaXZlbiI6IkxpemhlIiwicGFyc2UtbmFtZXMiOmZhbHNlLCJkcm9wcGluZy1wYXJ0aWNsZSI6IiIsIm5vbi1kcm9wcGluZy1wYXJ0aWNsZSI6IiJ9XSwiY29udGFpbmVyLXRpdGxlIjoiQmlnIEVhcnRoIERhdGEiLCJjb250YWluZXItdGl0bGUtc2hvcnQiOiJCaWcgRWFydGggRGF0YSIsIklTU04iOiIyMDk2LTQ0NzEiLCJpc3N1ZWQiOnsiZGF0ZS1wYXJ0cyI6W1syMDE4XV19LCJwYWdlIjoiODYtMTA3IiwicHVibGlzaGVyIjoiVGF5bG9yICYgRnJhbmNpcyIsImlzc3VlIjoiMSIsInZvbHVtZSI6IjIifSwiaXNUZW1wb3JhcnkiOmZhbHNlfSx7ImlkIjoiYjIzM2NjOWMtYTQ5ZS0zNzJjLThjMGItNGJiOTA3YmE5MGMxIiwiaXRlbURhdGEiOnsidHlwZSI6ImFydGljbGUtam91cm5hbCIsImlkIjoiYjIzM2NjOWMtYTQ5ZS0zNzJjLThjMGItNGJiOTA3YmE5MGMxIiwidGl0bGUiOiJBbiBvdmVydmlldyBvZiBzbm93IHdhdGVyIGVxdWl2YWxlbnQ6IE1ldGhvZHMsIGNoYWxsZW5nZXMsIGFuZCBmdXR1cmUgb3V0bG9vayIsImdyb3VwSWQiOiIwZWFkOTIzYi0zZDRlLTM2ZGEtYjVjNi1mNTQ0YTU4ZTgzYTMiLCJhdXRob3IiOlt7ImZhbWlseSI6IlRhaGVyaSIsImdpdmVuIjoiTWVyY2VkZWgiLCJwYXJzZS1uYW1lcyI6ZmFsc2UsImRyb3BwaW5nLXBhcnRpY2xlIjoiIiwibm9uLWRyb3BwaW5nLXBhcnRpY2xlIjoiIn0seyJmYW1pbHkiOiJNb2hhbW1hZGlhbiIsImdpdmVuIjoiQWJkb2xtYWppZCIsInBhcnNlLW5hbWVzIjpmYWxzZSwiZHJvcHBpbmctcGFydGljbGUiOiIiLCJub24tZHJvcHBpbmctcGFydGljbGUiOiIifV0sImNvbnRhaW5lci10aXRsZSI6IlN1c3RhaW5hYmlsaXR5IiwiY29udGFpbmVyLXRpdGxlLXNob3J0IjoiU3VzdGFpbmFiaWxpdHkiLCJJU1NOIjoiMjA3MS0xMDUwIiwiaXNzdWVkIjp7ImRhdGUtcGFydHMiOltbMjAyMl1dfSwicGFnZSI6IjExMzk1IiwicHVibGlzaGVyIjoiTURQSSIsImlzc3VlIjoiMTgiLCJ2b2x1bWUiOiIxNCJ9LCJpc1RlbXBvcmFyeSI6ZmFsc2V9XX0="/>
          <w:id w:val="-653057612"/>
          <w:placeholder>
            <w:docPart w:val="DefaultPlaceholder_-1854013440"/>
          </w:placeholder>
        </w:sdtPr>
        <w:sdtContent>
          <w:r w:rsidR="00E64F32" w:rsidRPr="00E64F32">
            <w:rPr>
              <w:color w:val="000000"/>
              <w:szCs w:val="24"/>
            </w:rPr>
            <w:t>(14,15)</w:t>
          </w:r>
        </w:sdtContent>
      </w:sdt>
      <w:r w:rsidR="0037333B">
        <w:rPr>
          <w:szCs w:val="24"/>
        </w:rPr>
        <w:t>.</w:t>
      </w:r>
      <w:r w:rsidR="0083067B">
        <w:rPr>
          <w:szCs w:val="24"/>
        </w:rPr>
        <w:t xml:space="preserve"> </w:t>
      </w:r>
      <w:r w:rsidR="0083067B" w:rsidRPr="0083067B">
        <w:rPr>
          <w:szCs w:val="24"/>
        </w:rPr>
        <w:t xml:space="preserve">Optical remote sensing is </w:t>
      </w:r>
      <w:r w:rsidR="0083067B">
        <w:rPr>
          <w:szCs w:val="24"/>
        </w:rPr>
        <w:t>weather-dependent</w:t>
      </w:r>
      <w:r w:rsidR="0083067B" w:rsidRPr="0083067B">
        <w:rPr>
          <w:szCs w:val="24"/>
        </w:rPr>
        <w:t xml:space="preserve"> and unable to penetrate dense forest cover</w:t>
      </w:r>
      <w:r w:rsidR="00392273">
        <w:rPr>
          <w:szCs w:val="24"/>
        </w:rPr>
        <w:t xml:space="preserve"> </w:t>
      </w:r>
      <w:sdt>
        <w:sdtPr>
          <w:rPr>
            <w:color w:val="000000"/>
            <w:szCs w:val="24"/>
          </w:rPr>
          <w:tag w:val="MENDELEY_CITATION_v3_eyJjaXRhdGlvbklEIjoiTUVOREVMRVlfQ0lUQVRJT05fMDI2Njc5NWEtZDczNC00MWM1LThlMWYtMGVhMDI1NTMxNzgwIiwicHJvcGVydGllcyI6eyJub3RlSW5kZXgiOjB9LCJpc0VkaXRlZCI6ZmFsc2UsIm1hbnVhbE92ZXJyaWRlIjp7ImlzTWFudWFsbHlPdmVycmlkZGVuIjpmYWxzZSwiY2l0ZXByb2NUZXh0IjoiKDE2LDE3KSIsIm1hbnVhbE92ZXJyaWRlVGV4dCI6IiJ9LCJjaXRhdGlvbkl0ZW1zIjpbeyJpZCI6IjE4ZWJkNzFmLWIyOGQtM2QxZi1hZDE1LTlhZTMzNzk1ODc1YyIsIml0ZW1EYXRhIjp7InR5cGUiOiJhcnRpY2xlLWpvdXJuYWwiLCJpZCI6IjE4ZWJkNzFmLWIyOGQtM2QxZi1hZDE1LTlhZTMzNzk1ODc1YyIsInRpdGxlIjoiQSByZXZpZXcgb2YgcmFkYXIgcmVtb3RlIHNlbnNpbmcgZm9yIGJpb21hc3MgZXN0aW1hdGlvbiIsImdyb3VwSWQiOiIwZWFkOTIzYi0zZDRlLTM2ZGEtYjVjNi1mNTQ0YTU4ZTgzYTMiLCJhdXRob3IiOlt7ImZhbWlseSI6IlNpbmhhIiwiZ2l2ZW4iOiJTdW1hbiIsInBhcnNlLW5hbWVzIjpmYWxzZSwiZHJvcHBpbmctcGFydGljbGUiOiIiLCJub24tZHJvcHBpbmctcGFydGljbGUiOiIifSx7ImZhbWlseSI6IkplZ2FuYXRoYW4iLCJnaXZlbiI6IkNob2NrYWxpbmdhbSIsInBhcnNlLW5hbWVzIjpmYWxzZSwiZHJvcHBpbmctcGFydGljbGUiOiIiLCJub24tZHJvcHBpbmctcGFydGljbGUiOiIifSx7ImZhbWlseSI6IlNoYXJtYSIsImdpdmVuIjoiTGF4bWkgS2FudCIsInBhcnNlLW5hbWVzIjpmYWxzZSwiZHJvcHBpbmctcGFydGljbGUiOiIiLCJub24tZHJvcHBpbmctcGFydGljbGUiOiIifSx7ImZhbWlseSI6Ik5hdGhhd2F0IiwiZ2l2ZW4iOiJNYWhlbmRyYSBTaW5naCIsInBhcnNlLW5hbWVzIjpmYWxzZSwiZHJvcHBpbmctcGFydGljbGUiOiIiLCJub24tZHJvcHBpbmctcGFydGljbGUiOiIifV0sImNvbnRhaW5lci10aXRsZSI6IkludGVybmF0aW9uYWwgSm91cm5hbCBvZiBFbnZpcm9ubWVudGFsIFNjaWVuY2UgYW5kIFRlY2hub2xvZ3kiLCJJU1NOIjoiMTczNS0xNDcyIiwiaXNzdWVkIjp7ImRhdGUtcGFydHMiOltbMjAxNV1dfSwicGFnZSI6IjE3NzktMTc5MiIsInB1Ymxpc2hlciI6IlNwcmluZ2VyIiwidm9sdW1lIjoiMTIifSwiaXNUZW1wb3JhcnkiOmZhbHNlfSx7ImlkIjoiMjljZDM5Y2UtMTQyYS0zODE1LWE2ZWUtNDU1ODQ0YWU2YWExIiwiaXRlbURhdGEiOnsidHlwZSI6InBhcGVyLWNvbmZlcmVuY2UiLCJpZCI6IjI5Y2QzOWNlLTE0MmEtMzgxNS1hNmVlLTQ1NTg0NGFlNmFhMSIsInRpdGxlIjoiVXNpbmcgRXhwZXJpbWVudGFsIFNpdGVzIGluIFRyb3BpY2FsIEZvcmVzdHMgdG8gVGVzdCB0aGUgQWJpbGl0eSBvZiBPcHRpY2FsIFJlbW90ZSBTZW5zaW5nIHRvIERldGVjdCBGb3Jlc3QgRGVncmFkYXRpb24gYXQgMC4zLTMwIE0gUmVzb2x1dGlvbnMiLCJncm91cElkIjoiMGVhZDkyM2ItM2Q0ZS0zNmRhLWI1YzYtZjU0NGE1OGU4M2EzIiwiYXV0aG9yIjpbeyJmYW1pbHkiOiJBcXVpbm8iLCJnaXZlbiI6IkNoaWFyYSIsInBhcnNlLW5hbWVzIjpmYWxzZSwiZHJvcHBpbmctcGFydGljbGUiOiIiLCJub24tZHJvcHBpbmctcGFydGljbGUiOiIifSx7ImZhbWlseSI6Ik1pdGNoYXJkIiwiZ2l2ZW4iOiJFZHdhcmQiLCJwYXJzZS1uYW1lcyI6ZmFsc2UsImRyb3BwaW5nLXBhcnRpY2xlIjoiIiwibm9uLWRyb3BwaW5nLXBhcnRpY2xlIjoiIn0seyJmYW1pbHkiOiJNY05pY29sIiwiZ2l2ZW4iOiJJYWluIiwicGFyc2UtbmFtZXMiOmZhbHNlLCJkcm9wcGluZy1wYXJ0aWNsZSI6IiIsIm5vbi1kcm9wcGluZy1wYXJ0aWNsZSI6IiJ9LHsiZmFtaWx5IjoiQ2Fyc3RhaXJzIiwiZ2l2ZW4iOiJIYXJyeSIsInBhcnNlLW5hbWVzIjpmYWxzZSwiZHJvcHBpbmctcGFydGljbGUiOiIiLCJub24tZHJvcHBpbmctcGFydGljbGUiOiIifSx7ImZhbWlseSI6IkJ1cnQiLCJnaXZlbiI6IkFuZHJldyIsInBhcnNlLW5hbWVzIjpmYWxzZSwiZHJvcHBpbmctcGFydGljbGUiOiIiLCJub24tZHJvcHBpbmctcGFydGljbGUiOiIifSx7ImZhbWlseSI6IlZpbGNhIiwiZ2l2ZW4iOiJCZWlzaXQgTHV6IFB1bWEiLCJwYXJzZS1uYW1lcyI6ZmFsc2UsImRyb3BwaW5nLXBhcnRpY2xlIjoiIiwibm9uLWRyb3BwaW5nLXBhcnRpY2xlIjoiIn0seyJmYW1pbHkiOiJEaXNuZXkiLCJnaXZlbiI6Ik1hdGhpYXMiLCJwYXJzZS1uYW1lcyI6ZmFsc2UsImRyb3BwaW5nLXBhcnRpY2xlIjoiIiwibm9uLWRyb3BwaW5nLXBhcnRpY2xlIjoiIn1dLCJjb250YWluZXItdGl0bGUiOiIyMDIxIElFRUUgSW50ZXJuYXRpb25hbCBHZW9zY2llbmNlIGFuZCBSZW1vdGUgU2Vuc2luZyBTeW1wb3NpdW0gSUdBUlNTIiwiSVNCTiI6IjE2NjU0MDM2OTEiLCJpc3N1ZWQiOnsiZGF0ZS1wYXJ0cyI6W1syMDIxXV19LCJwYWdlIjoiNjc3LTY4MCIsInB1Ymxpc2hlciI6IklFRUUifSwiaXNUZW1wb3JhcnkiOmZhbHNlfV19"/>
          <w:id w:val="2135439898"/>
          <w:placeholder>
            <w:docPart w:val="DefaultPlaceholder_-1854013440"/>
          </w:placeholder>
        </w:sdtPr>
        <w:sdtContent>
          <w:r w:rsidR="00E64F32" w:rsidRPr="00E64F32">
            <w:rPr>
              <w:color w:val="000000"/>
              <w:szCs w:val="24"/>
            </w:rPr>
            <w:t>(16,17)</w:t>
          </w:r>
        </w:sdtContent>
      </w:sdt>
      <w:r w:rsidR="0083067B">
        <w:rPr>
          <w:szCs w:val="24"/>
        </w:rPr>
        <w:t>.</w:t>
      </w:r>
      <w:r w:rsidR="0037333B">
        <w:rPr>
          <w:szCs w:val="24"/>
        </w:rPr>
        <w:t xml:space="preserve"> Additionally, while initiatives like the </w:t>
      </w:r>
      <w:r w:rsidR="0037333B" w:rsidRPr="0037333B">
        <w:rPr>
          <w:szCs w:val="24"/>
        </w:rPr>
        <w:t xml:space="preserve">Airborne Snow Observatory (ASO) </w:t>
      </w:r>
      <w:r w:rsidR="0037333B">
        <w:rPr>
          <w:szCs w:val="24"/>
        </w:rPr>
        <w:t xml:space="preserve">are making strides towards the </w:t>
      </w:r>
      <w:r w:rsidR="0089743F">
        <w:rPr>
          <w:szCs w:val="24"/>
        </w:rPr>
        <w:t>broader</w:t>
      </w:r>
      <w:r w:rsidR="0037333B">
        <w:rPr>
          <w:szCs w:val="24"/>
        </w:rPr>
        <w:t xml:space="preserve"> use of Lidar technology, snow depth data</w:t>
      </w:r>
      <w:r w:rsidR="0037333B" w:rsidRPr="0037333B">
        <w:rPr>
          <w:szCs w:val="24"/>
        </w:rPr>
        <w:t xml:space="preserve"> is primarily collected in the western United States, leaving a significant geographical gap in snow monitoring.</w:t>
      </w:r>
      <w:r w:rsidR="0037333B">
        <w:rPr>
          <w:szCs w:val="24"/>
        </w:rPr>
        <w:t xml:space="preserve"> </w:t>
      </w:r>
      <w:r w:rsidR="0037333B" w:rsidRPr="0037333B">
        <w:rPr>
          <w:szCs w:val="24"/>
        </w:rPr>
        <w:t>Consequently, the development of new spaceborne capabilities to map snow depth is an active area of research.</w:t>
      </w:r>
    </w:p>
    <w:p w14:paraId="0B227607" w14:textId="714DDFBB" w:rsidR="00A25C46" w:rsidRDefault="00FD7CE0" w:rsidP="00823EE8">
      <w:pPr>
        <w:jc w:val="both"/>
        <w:rPr>
          <w:szCs w:val="24"/>
        </w:rPr>
      </w:pPr>
      <w:r w:rsidRPr="00FD7CE0">
        <w:rPr>
          <w:szCs w:val="24"/>
        </w:rPr>
        <w:t xml:space="preserve">Amid the limitations of traditional snow monitoring methods and the challenges of </w:t>
      </w:r>
      <w:r w:rsidR="00B71364">
        <w:rPr>
          <w:szCs w:val="24"/>
        </w:rPr>
        <w:t>L</w:t>
      </w:r>
      <w:r w:rsidR="00B71364" w:rsidRPr="00023E2B">
        <w:rPr>
          <w:szCs w:val="24"/>
        </w:rPr>
        <w:t>idar</w:t>
      </w:r>
      <w:r w:rsidR="00B71364">
        <w:rPr>
          <w:szCs w:val="24"/>
        </w:rPr>
        <w:t xml:space="preserve"> </w:t>
      </w:r>
      <w:r>
        <w:rPr>
          <w:szCs w:val="24"/>
        </w:rPr>
        <w:t xml:space="preserve">acquisition </w:t>
      </w:r>
      <w:r w:rsidRPr="00FD7CE0">
        <w:rPr>
          <w:szCs w:val="24"/>
        </w:rPr>
        <w:t>on a global scale</w:t>
      </w:r>
      <w:r w:rsidR="00A02C52" w:rsidRPr="00A02C52">
        <w:rPr>
          <w:szCs w:val="24"/>
        </w:rPr>
        <w:t>, the pursuit of alternative remote sensing technologies is imperative.</w:t>
      </w:r>
      <w:r w:rsidR="004E3517">
        <w:rPr>
          <w:szCs w:val="24"/>
        </w:rPr>
        <w:t xml:space="preserve"> </w:t>
      </w:r>
      <w:r w:rsidRPr="00FD7CE0">
        <w:rPr>
          <w:szCs w:val="24"/>
        </w:rPr>
        <w:t>The forthcoming NASA-ISRO</w:t>
      </w:r>
      <w:r w:rsidR="00823EE8">
        <w:rPr>
          <w:szCs w:val="24"/>
        </w:rPr>
        <w:t xml:space="preserve"> </w:t>
      </w:r>
      <w:r w:rsidR="00823EE8" w:rsidRPr="00823EE8">
        <w:rPr>
          <w:szCs w:val="24"/>
        </w:rPr>
        <w:t>(NASA</w:t>
      </w:r>
      <w:r w:rsidR="00823EE8">
        <w:rPr>
          <w:szCs w:val="24"/>
        </w:rPr>
        <w:t>-</w:t>
      </w:r>
      <w:r w:rsidR="00823EE8" w:rsidRPr="00823EE8">
        <w:rPr>
          <w:szCs w:val="24"/>
        </w:rPr>
        <w:t>Indian Space Research Organization)</w:t>
      </w:r>
      <w:r w:rsidRPr="00FD7CE0">
        <w:rPr>
          <w:szCs w:val="24"/>
        </w:rPr>
        <w:t xml:space="preserve"> Synthetic Aperture Radar (NISAR) mission, scheduled for launch in January 2024, appears promising in this regard</w:t>
      </w:r>
      <w:r>
        <w:rPr>
          <w:szCs w:val="24"/>
        </w:rPr>
        <w:t>.</w:t>
      </w:r>
      <w:r w:rsidR="00926A74">
        <w:rPr>
          <w:szCs w:val="24"/>
        </w:rPr>
        <w:t xml:space="preserve"> </w:t>
      </w:r>
      <w:r w:rsidR="00926A74" w:rsidRPr="00926A74">
        <w:rPr>
          <w:szCs w:val="24"/>
        </w:rPr>
        <w:t xml:space="preserve">NISAR, equipped with an L-band radar, is set to </w:t>
      </w:r>
      <w:r w:rsidR="00926A74">
        <w:rPr>
          <w:szCs w:val="24"/>
        </w:rPr>
        <w:t xml:space="preserve">observe nearly all of </w:t>
      </w:r>
      <w:r w:rsidR="00926A74" w:rsidRPr="00926A74">
        <w:rPr>
          <w:szCs w:val="24"/>
        </w:rPr>
        <w:t>Earth's terrestrial and ic</w:t>
      </w:r>
      <w:r w:rsidR="00926A74">
        <w:rPr>
          <w:szCs w:val="24"/>
        </w:rPr>
        <w:t>e</w:t>
      </w:r>
      <w:r w:rsidR="00926A74" w:rsidRPr="00926A74">
        <w:rPr>
          <w:szCs w:val="24"/>
        </w:rPr>
        <w:t xml:space="preserve"> surfaces at an approximate resolution of 10 meters, </w:t>
      </w:r>
      <w:r w:rsidR="00926A74">
        <w:rPr>
          <w:szCs w:val="24"/>
        </w:rPr>
        <w:t>with a revisit frequency of twice every 12 days</w:t>
      </w:r>
      <w:r w:rsidR="00832A41">
        <w:rPr>
          <w:szCs w:val="24"/>
        </w:rPr>
        <w:t xml:space="preserve"> </w:t>
      </w:r>
      <w:sdt>
        <w:sdtPr>
          <w:rPr>
            <w:color w:val="000000"/>
            <w:szCs w:val="24"/>
          </w:rPr>
          <w:tag w:val="MENDELEY_CITATION_v3_eyJjaXRhdGlvbklEIjoiTUVOREVMRVlfQ0lUQVRJT05fODQ5NjJjNzItZmE3My00MDg3LWI5OTgtYzk2MzZkOTdlNjQ0IiwicHJvcGVydGllcyI6eyJub3RlSW5kZXgiOjB9LCJpc0VkaXRlZCI6ZmFsc2UsIm1hbnVhbE92ZXJyaWRlIjp7ImlzTWFudWFsbHlPdmVycmlkZGVuIjpmYWxzZSwiY2l0ZXByb2NUZXh0IjoiKDE4KSIsIm1hbnVhbE92ZXJyaWRlVGV4dCI6IiJ9LCJjaXRhdGlvbkl0ZW1zIjpbeyJpZCI6IjVlZGZiNGY4LTdiZWItMzc5MS05ZmRjLTQ4ZTYyYjk1Y2NkOCIsIml0ZW1EYXRhIjp7InR5cGUiOiJwYXBlci1jb25mZXJlbmNlIiwiaWQiOiI1ZWRmYjRmOC03YmViLTM3OTEtOWZkYy00OGU2MmI5NWNjZDgiLCJ0aXRsZSI6IkEgZGF0YS1kcml2ZW4gc25hcHNob3QgYWxnb3JpdGhtIGZvciBoaWdoLXJlc29sdXRpb24gc29pbCBtb2lzdHVyZSByZXRyaWV2YWxzIGZvciB0aGUgdXBjb21pbmcgTklTQVIgbWlzc2lvbiIsImdyb3VwSWQiOiIwZWFkOTIzYi0zZDRlLTM2ZGEtYjVjNi1mNTQ0YTU4ZTgzYTMiLCJhdXRob3IiOlt7ImZhbWlseSI6IkxBTCIsImdpdmVuIjoiUHJlZXQiLCJwYXJzZS1uYW1lcyI6ZmFsc2UsImRyb3BwaW5nLXBhcnRpY2xlIjoiIiwibm9uLWRyb3BwaW5nLXBhcnRpY2xlIjoiIn0seyJmYW1pbHkiOiJTaW5naCIsImdpdmVuIjoiR3VyamVldCIsInBhcnNlLW5hbWVzIjpmYWxzZSwiZHJvcHBpbmctcGFydGljbGUiOiIiLCJub24tZHJvcHBpbmctcGFydGljbGUiOiIifSx7ImZhbWlseSI6IkRhcyIsImdpdmVuIjoiTmFyZW5kcmEgTiIsInBhcnNlLW5hbWVzIjpmYWxzZSwiZHJvcHBpbmctcGFydGljbGUiOiIiLCJub24tZHJvcHBpbmctcGFydGljbGUiOiIifSx7ImZhbWlseSI6IkVudGVraGFiaSIsImdpdmVuIjoiRGFyYSIsInBhcnNlLW5hbWVzIjpmYWxzZSwiZHJvcHBpbmctcGFydGljbGUiOiIiLCJub24tZHJvcHBpbmctcGFydGljbGUiOiIifV0sImNvbnRhaW5lci10aXRsZSI6IkFHVSBGYWxsIE1lZXRpbmcgQWJzdHJhY3RzIiwiaXNzdWVkIjp7ImRhdGUtcGFydHMiOltbMjAyMl1dfSwicGFnZSI6Ikg0MkctLTEzNzkiLCJ2b2x1bWUiOiIyMDIyIn0sImlzVGVtcG9yYXJ5IjpmYWxzZX1dfQ=="/>
          <w:id w:val="1357619270"/>
          <w:placeholder>
            <w:docPart w:val="DefaultPlaceholder_-1854013440"/>
          </w:placeholder>
        </w:sdtPr>
        <w:sdtContent>
          <w:r w:rsidR="00E64F32" w:rsidRPr="00E64F32">
            <w:rPr>
              <w:color w:val="000000"/>
              <w:szCs w:val="24"/>
            </w:rPr>
            <w:t>(18)</w:t>
          </w:r>
        </w:sdtContent>
      </w:sdt>
      <w:r w:rsidR="00926A74" w:rsidRPr="00926A74">
        <w:rPr>
          <w:szCs w:val="24"/>
        </w:rPr>
        <w:t>.</w:t>
      </w:r>
      <w:r w:rsidR="00926A74">
        <w:rPr>
          <w:szCs w:val="24"/>
        </w:rPr>
        <w:t xml:space="preserve"> </w:t>
      </w:r>
      <w:r w:rsidR="00926A74" w:rsidRPr="00926A74">
        <w:rPr>
          <w:szCs w:val="24"/>
        </w:rPr>
        <w:t xml:space="preserve">Operating within the 1-2 GHz frequency range, the L-band, with wavelengths between 15 to 30 centimeters, is </w:t>
      </w:r>
      <w:r w:rsidR="00926A74">
        <w:rPr>
          <w:szCs w:val="24"/>
        </w:rPr>
        <w:t xml:space="preserve">conducive to the penetration of cloud cover </w:t>
      </w:r>
      <w:r w:rsidR="00926A74" w:rsidRPr="00926A74">
        <w:rPr>
          <w:szCs w:val="24"/>
        </w:rPr>
        <w:t>and several meters of snowpack, facilitating all-weather, day-night snow monitoring.</w:t>
      </w:r>
      <w:r w:rsidR="002921F2">
        <w:rPr>
          <w:szCs w:val="24"/>
        </w:rPr>
        <w:t xml:space="preserve"> </w:t>
      </w:r>
      <w:r w:rsidR="002921F2" w:rsidRPr="002921F2">
        <w:rPr>
          <w:szCs w:val="24"/>
        </w:rPr>
        <w:t>Repea</w:t>
      </w:r>
      <w:r w:rsidR="008157B5">
        <w:rPr>
          <w:szCs w:val="24"/>
        </w:rPr>
        <w:t>t pass</w:t>
      </w:r>
      <w:r w:rsidR="002921F2" w:rsidRPr="002921F2">
        <w:rPr>
          <w:szCs w:val="24"/>
        </w:rPr>
        <w:t xml:space="preserve"> interferometric SAR (</w:t>
      </w:r>
      <w:proofErr w:type="spellStart"/>
      <w:r w:rsidR="002921F2" w:rsidRPr="002921F2">
        <w:rPr>
          <w:szCs w:val="24"/>
        </w:rPr>
        <w:t>InSAR</w:t>
      </w:r>
      <w:proofErr w:type="spellEnd"/>
      <w:r w:rsidR="002921F2" w:rsidRPr="002921F2">
        <w:rPr>
          <w:szCs w:val="24"/>
        </w:rPr>
        <w:t>) acquisitions have demonstrated potential for quantifying snow properties</w:t>
      </w:r>
      <w:r w:rsidR="00FA4C59">
        <w:rPr>
          <w:szCs w:val="24"/>
        </w:rPr>
        <w:t>,</w:t>
      </w:r>
      <w:r w:rsidR="002921F2" w:rsidRPr="002921F2">
        <w:rPr>
          <w:szCs w:val="24"/>
        </w:rPr>
        <w:t xml:space="preserve"> given SAR’s all-weather imaging and </w:t>
      </w:r>
      <w:r w:rsidR="00DD4535">
        <w:rPr>
          <w:szCs w:val="24"/>
        </w:rPr>
        <w:t>vegetation penetration capabilities</w:t>
      </w:r>
      <w:r w:rsidR="00BA2DD1">
        <w:rPr>
          <w:szCs w:val="24"/>
        </w:rPr>
        <w:t xml:space="preserve"> </w:t>
      </w:r>
      <w:sdt>
        <w:sdtPr>
          <w:rPr>
            <w:color w:val="000000"/>
            <w:szCs w:val="24"/>
          </w:rPr>
          <w:tag w:val="MENDELEY_CITATION_v3_eyJjaXRhdGlvbklEIjoiTUVOREVMRVlfQ0lUQVRJT05fNmM5YWYyZmItMjgyOS00NTU2LTljYWEtZWVhMWY3ZjkyZDliIiwicHJvcGVydGllcyI6eyJub3RlSW5kZXgiOjB9LCJpc0VkaXRlZCI6ZmFsc2UsIm1hbnVhbE92ZXJyaWRlIjp7ImlzTWFudWFsbHlPdmVycmlkZGVuIjpmYWxzZSwiY2l0ZXByb2NUZXh0IjoiKDE5LDIwKSIsIm1hbnVhbE92ZXJyaWRlVGV4dCI6IiJ9LCJjaXRhdGlvbkl0ZW1zIjpbeyJpZCI6ImI3MzFjNzE3LWM1ODgtMzBmNC1iMjcyLWE0MGY1NTFiMmE3ZCIsIml0ZW1EYXRhIjp7InR5cGUiOiJhcnRpY2xlLWpvdXJuYWwiLCJpZCI6ImI3MzFjNzE3LWM1ODgtMzBmNC1iMjcyLWE0MGY1NTFiMmE3ZCIsInRpdGxlIjoiRXN0aW1hdGluZyBzbm93IGFjY3VtdWxhdGlvbiBhbmQgYWJsYXRpb24gd2l0aCBMLWJhbmQgaW50ZXJmZXJvbWV0cmljIHN5bnRoZXRpYyBhcGVydHVyZSByYWRhciAoSW5TQVIpIiwiZ3JvdXBJZCI6IjBlYWQ5MjNiLTNkNGUtMzZkYS1iNWM2LWY1NDRhNThlODNhMyIsImF1dGhvciI6W3siZmFtaWx5IjoiVGFycmljb25lIiwiZ2l2ZW4iOiJKYWNrIiwicGFyc2UtbmFtZXMiOmZhbHNlLCJkcm9wcGluZy1wYXJ0aWNsZSI6IiIsIm5vbi1kcm9wcGluZy1wYXJ0aWNsZSI6IiJ9LHsiZmFtaWx5IjoiV2ViYiIsImdpdmVuIjoiUnlhbiBXLiIsInBhcnNlLW5hbWVzIjpmYWxzZSwiZHJvcHBpbmctcGFydGljbGUiOiIiLCJub24tZHJvcHBpbmctcGFydGljbGUiOiIifSx7ImZhbWlseSI6Ik1hcnNoYWxsIiwiZ2l2ZW4iOiJIYW5zIFBldGVyIiwicGFyc2UtbmFtZXMiOmZhbHNlLCJkcm9wcGluZy1wYXJ0aWNsZSI6IiIsIm5vbi1kcm9wcGluZy1wYXJ0aWNsZSI6IiJ9LHsiZmFtaWx5IjoiTm9saW4iLCJnaXZlbiI6IkFubmUgVy4iLCJwYXJzZS1uYW1lcyI6ZmFsc2UsImRyb3BwaW5nLXBhcnRpY2xlIjoiIiwibm9uLWRyb3BwaW5nLXBhcnRpY2xlIjoiIn0seyJmYW1pbHkiOiJNZXllciIsImdpdmVuIjoiRnJhbnogSi4iLCJwYXJzZS1uYW1lcyI6ZmFsc2UsImRyb3BwaW5nLXBhcnRpY2xlIjoiIiwibm9uLWRyb3BwaW5nLXBhcnRpY2xlIjoiIn1dLCJjb250YWluZXItdGl0bGUiOiJDcnlvc3BoZXJlIiwiRE9JIjoiMTAuNTE5NC90Yy0xNy0xOTk3LTIwMjMiLCJJU1NOIjoiMTk5NDA0MjQiLCJpc3N1ZWQiOnsiZGF0ZS1wYXJ0cyI6W1syMDIzXV19LCJwYWdlIjoiMTk5Ny0yMDE5IiwiYWJzdHJhY3QiOiJTbm93IGlzIGEgY3JpdGljYWwgd2F0ZXIgcmVzb3VyY2UgZm9yIHRoZSB3ZXN0ZXJuIFVuaXRlZCBTdGF0ZXMgYW5kIG1hbnkgcmVnaW9ucyBhY3Jvc3MgdGhlIGdsb2JlLiBIb3dldmVyLCBvdXIgYWJpbGl0eSB0byBhY2N1cmF0ZWx5IG1lYXN1cmUgYW5kIG1vbml0b3IgY2hhbmdlcyBpbiBzbm93IG1hc3MgZnJvbSBzYXRlbGxpdGUgcmVtb3RlIHNlbnNpbmcsIHNwZWNpZmljYWxseSBpdHMgd2F0ZXIgZXF1aXZhbGVudCwgcmVtYWlucyBhIGNoYWxsZW5nZS4gVG8gY29uZnJvbnQgdGhlc2UgY2hhbGxlbmdlcywgTkFTQSBpbml0aWF0ZWQgdGhlIFNub3dFeCBwcm9ncmFtLCBhIG11bHRpeWVhciBlZmZvcnQgdG8gYWRkcmVzcyBrbm93bGVkZ2UgZ2FwcyBpbiBzbm93IHJlbW90ZSBzZW5zaW5nLiBEdXJpbmcgU25vd0V4IDIwMjAsIHRoZSBVbmluaGFiaXRlZCBBZXJpYWwgVmVoaWNsZSBTeW50aGV0aWMgQXBlcnR1cmUgUmFkYXIgKFVBVlNBUikgdGVhbSBhY3F1aXJlZCBhbiBMLWJhbmQgaW50ZXJmZXJvbWV0cmljIHN5bnRoZXRpYyBhcGVydHVyZSByYWRhciAoSW5TQVIpIGRhdGEgdGltZSBzZXJpZXMgdG8gZXZhbHVhdGUgdGhlIGNhcGFiaWxpdGllcyBhbmQgbGltaXRhdGlvbnMgb2YgcmVwZWF0LXBhc3MgTC1iYW5kIEluU0FSIGZvciB0cmFja2luZyBjaGFuZ2VzIGluIHNub3cgd2F0ZXIgZXF1aXZhbGVudCAoU1dFKS4gVGhlIGdvYWwgd2FzIHRvIGRldmVsb3AgYSBtb3JlIGNvbXByZWhlbnNpdmUgdW5kZXJzdGFuZGluZyBvZiB3aGVyZSBhbmQgd2hlbiBMLWJhbmQgSW5TQVIgY2FuIHByb3ZpZGUgU1dFIGNoYW5nZSBlc3RpbWF0ZXMsIGFsbG93aW5nIHRoZSBzbm93IGNvbW11bml0eSB0byBsZXZlcmFnZSB0aGUgdXBjb21pbmcgTkFTQS1JU1JPIChOQVNBLUluZGlhbiBTcGFjZSBSZXNlYXJjaCBPcmdhbml6YXRpb24pIFNBUiAoTklTQVIpIG1pc3Npb24uIE91ciBzdHVkeSBhbmFseXplZCB0aHJlZSBJblNBUiBpbWFnZSBwYWlycyBmcm9tIHRoZSBKZW1leiBNb3VudGFpbnMsIE5NLCBiZXR3ZWVuIDEyIGFuZCAyNiBGZWJydWFyeSAyMDIwLiBXZSBkZXZlbG9wZWQgYSBzbm93LWZvY3VzZWQgbXVsdGktc2Vuc29yIG1ldGhvZCB0aGF0IHVzZXMgVUFWU0FSIEluU0FSIGRhdGEgc3luZXJnaXN0aWNhbGx5IHdpdGggb3B0aWNhbCBmcmFjdGlvbmFsIHNub3ctY292ZXJlZCBhcmVhIChmU0NBKSBpbmZvcm1hdGlvbi4gQ29tYmluaW5nIHRoZXNlIHR3byByZW1vdGUgc2Vuc2luZyBkYXRhc2V0cyBhbGxvd3MgZm9yIGF0bW9zcGhlcmljIGNvcnJlY3Rpb24gYW5kIGRlbGluZWF0aW9uIG9mIHNub3ctY292ZXJlZCBwaXhlbHMgd2l0aGluIHRoZSByYWRhciBzd2F0aC4gRm9yIGFsbCBJblNBUiBwYWlycywgd2UgY29udmVydGVkIHBoYXNlIGNoYW5nZSB2YWx1ZXMgdG8gU1dFIGNoYW5nZSBlc3RpbWF0ZXMgYmV0d2VlbiB0aGUgdGhyZWUgYWNxdWlzaXRpb24gZGF0ZXMuIFdlIHRoZW4gZXZhbHVhdGVkIEluU0FSLWRlcml2ZWQgcmV0cmlldmFscyB1c2luZyBhIGNvbWJpbmF0aW9uIG9mIGZTQ0EsIHNub3cgcGl0cywgbWV0ZW9yb2xvZ2ljYWwgc3RhdGlvbiBkYXRhLCBpbiBzaXR1IHNub3cgZGVwdGggc2Vuc29ycywgYW5kIGdyb3VuZC1wZW5ldHJhdGluZyByYWRhciAoR1BSKS4gVGhlIHJlc3VsdHMgb2YgdGhpcyBzdHVkeSBzaG93IHRoYXQgcmVwZWF0LXBhc3MgTC1iYW5kIEluU0FSIGlzIGVmZmVjdGl2ZSBmb3IgZXN0aW1hdGluZyBib3RoIHNub3cgYWNjdW11bGF0aW9uIGFuZCBhYmxhdGlvbiB3aXRoIHRoZSBwcm9wZXIgbWVhc3VyZW1lbnQgdGltaW5nLCByZWZlcmVuY2UgcGhhc2UsIGFuZCBzbm93cGFjayBjb25kaXRpb25zLiIsImlzc3VlIjoiNSIsInZvbHVtZSI6IjE3In0sImlzVGVtcG9yYXJ5IjpmYWxzZX0seyJpZCI6IjkyNWYzMmYyLTJmOWEtMzJmMy05MTYzLTRmYzQ0ZGQ1ZDJjZSIsIml0ZW1EYXRhIjp7InR5cGUiOiJhcnRpY2xlLWpvdXJuYWwiLCJpZCI6IjkyNWYzMmYyLTJmOWEtMzJmMy05MTYzLTRmYzQ0ZGQ1ZDJjZSIsInRpdGxlIjoiU25vdyBXYXRlciBFcXVpdmFsZW50IFJldHJpZXZhbCBPdmVyIElkYWhvICwgUGFydCBCIDogVXNpbmcgTC1iYW5kIFVBVlNBUiBSZXBlYXQtUGFzcyBJbnRlcmZlcm9tZXRyeSIsImdyb3VwSWQiOiIwZWFkOTIzYi0zZDRlLTM2ZGEtYjVjNi1mNTQ0YTU4ZTgzYTMiLCJhdXRob3IiOlt7ImZhbWlseSI6IkhvcHBpbmVuIiwiZ2l2ZW4iOiJaYWNoYXJ5IiwicGFyc2UtbmFtZXMiOmZhbHNlLCJkcm9wcGluZy1wYXJ0aWNsZSI6IiIsIm5vbi1kcm9wcGluZy1wYXJ0aWNsZSI6IiJ9LHsiZmFtaWx5IjoiT3ZlaXNnaGFyYW4iLCJnaXZlbiI6IlNoYWRpIiwicGFyc2UtbmFtZXMiOmZhbHNlLCJkcm9wcGluZy1wYXJ0aWNsZSI6IiIsIm5vbi1kcm9wcGluZy1wYXJ0aWNsZSI6IiJ9LHsiZmFtaWx5IjoiTWFyc2hhbGwiLCJnaXZlbiI6IkhhbnMtcGV0ZXIiLCJwYXJzZS1uYW1lcyI6ZmFsc2UsImRyb3BwaW5nLXBhcnRpY2xlIjoiIiwibm9uLWRyb3BwaW5nLXBhcnRpY2xlIjoiIn0seyJmYW1pbHkiOiJNb3dlciIsImdpdmVuIjoiUm9zcyIsInBhcnNlLW5hbWVzIjpmYWxzZSwiZHJvcHBpbmctcGFydGljbGUiOiIiLCJub24tZHJvcHBpbmctcGFydGljbGUiOiIifSx7ImZhbWlseSI6IkVsZGVyIiwiZ2l2ZW4iOiJLZWxseSIsInBhcnNlLW5hbWVzIjpmYWxzZSwiZHJvcHBpbmctcGFydGljbGUiOiIiLCJub24tZHJvcHBpbmctcGFydGljbGUiOiIifSx7ImZhbWlseSI6IlZ1eW92aWNoIiwiZ2l2ZW4iOiJDYXJyaWUiLCJwYXJzZS1uYW1lcyI6ZmFsc2UsImRyb3BwaW5nLXBhcnRpY2xlIjoiIiwibm9uLWRyb3BwaW5nLXBhcnRpY2xlIjoiIn1dLCJpc3N1ZWQiOnsiZGF0ZS1wYXJ0cyI6W1syMDIzXV19LCJwYWdlIjoiMS0yNCIsImlzc3VlIjoiQXVndXN0In0sImlzVGVtcG9yYXJ5IjpmYWxzZX1dfQ=="/>
          <w:id w:val="-451483098"/>
          <w:placeholder>
            <w:docPart w:val="DefaultPlaceholder_-1854013440"/>
          </w:placeholder>
        </w:sdtPr>
        <w:sdtContent>
          <w:r w:rsidR="00E64F32" w:rsidRPr="00E64F32">
            <w:rPr>
              <w:color w:val="000000"/>
              <w:szCs w:val="24"/>
            </w:rPr>
            <w:t>(19,20)</w:t>
          </w:r>
        </w:sdtContent>
      </w:sdt>
      <w:r w:rsidR="002921F2">
        <w:rPr>
          <w:szCs w:val="24"/>
        </w:rPr>
        <w:t>.</w:t>
      </w:r>
      <w:r w:rsidR="002F1CD3">
        <w:rPr>
          <w:szCs w:val="24"/>
        </w:rPr>
        <w:t xml:space="preserve"> </w:t>
      </w:r>
      <w:r w:rsidR="002F1CD3" w:rsidRPr="002F1CD3">
        <w:rPr>
          <w:szCs w:val="24"/>
        </w:rPr>
        <w:t xml:space="preserve">A recent study by </w:t>
      </w:r>
      <w:proofErr w:type="spellStart"/>
      <w:r w:rsidR="002F1CD3" w:rsidRPr="002F1CD3">
        <w:rPr>
          <w:szCs w:val="24"/>
        </w:rPr>
        <w:t>Hoppinen</w:t>
      </w:r>
      <w:proofErr w:type="spellEnd"/>
      <w:r w:rsidR="002F1CD3" w:rsidRPr="002F1CD3">
        <w:rPr>
          <w:szCs w:val="24"/>
        </w:rPr>
        <w:t xml:space="preserve"> et al.</w:t>
      </w:r>
      <w:sdt>
        <w:sdtPr>
          <w:rPr>
            <w:color w:val="000000"/>
            <w:szCs w:val="24"/>
          </w:rPr>
          <w:tag w:val="MENDELEY_CITATION_v3_eyJjaXRhdGlvbklEIjoiTUVOREVMRVlfQ0lUQVRJT05fYmZiNmY5MmUtMTFiNi00YjcyLWE4NDItM2RjMGVjYTE2MjhkIiwicHJvcGVydGllcyI6eyJub3RlSW5kZXgiOjB9LCJpc0VkaXRlZCI6ZmFsc2UsIm1hbnVhbE92ZXJyaWRlIjp7ImlzTWFudWFsbHlPdmVycmlkZGVuIjpmYWxzZSwiY2l0ZXByb2NUZXh0IjoiKDIwKSIsIm1hbnVhbE92ZXJyaWRlVGV4dCI6IiJ9LCJjaXRhdGlvbkl0ZW1zIjpbeyJpZCI6IjkyNWYzMmYyLTJmOWEtMzJmMy05MTYzLTRmYzQ0ZGQ1ZDJjZSIsIml0ZW1EYXRhIjp7InR5cGUiOiJhcnRpY2xlLWpvdXJuYWwiLCJpZCI6IjkyNWYzMmYyLTJmOWEtMzJmMy05MTYzLTRmYzQ0ZGQ1ZDJjZSIsInRpdGxlIjoiU25vdyBXYXRlciBFcXVpdmFsZW50IFJldHJpZXZhbCBPdmVyIElkYWhvICwgUGFydCBCIDogVXNpbmcgTC1iYW5kIFVBVlNBUiBSZXBlYXQtUGFzcyBJbnRlcmZlcm9tZXRyeSIsImdyb3VwSWQiOiIwZWFkOTIzYi0zZDRlLTM2ZGEtYjVjNi1mNTQ0YTU4ZTgzYTMiLCJhdXRob3IiOlt7ImZhbWlseSI6IkhvcHBpbmVuIiwiZ2l2ZW4iOiJaYWNoYXJ5IiwicGFyc2UtbmFtZXMiOmZhbHNlLCJkcm9wcGluZy1wYXJ0aWNsZSI6IiIsIm5vbi1kcm9wcGluZy1wYXJ0aWNsZSI6IiJ9LHsiZmFtaWx5IjoiT3ZlaXNnaGFyYW4iLCJnaXZlbiI6IlNoYWRpIiwicGFyc2UtbmFtZXMiOmZhbHNlLCJkcm9wcGluZy1wYXJ0aWNsZSI6IiIsIm5vbi1kcm9wcGluZy1wYXJ0aWNsZSI6IiJ9LHsiZmFtaWx5IjoiTWFyc2hhbGwiLCJnaXZlbiI6IkhhbnMtcGV0ZXIiLCJwYXJzZS1uYW1lcyI6ZmFsc2UsImRyb3BwaW5nLXBhcnRpY2xlIjoiIiwibm9uLWRyb3BwaW5nLXBhcnRpY2xlIjoiIn0seyJmYW1pbHkiOiJNb3dlciIsImdpdmVuIjoiUm9zcyIsInBhcnNlLW5hbWVzIjpmYWxzZSwiZHJvcHBpbmctcGFydGljbGUiOiIiLCJub24tZHJvcHBpbmctcGFydGljbGUiOiIifSx7ImZhbWlseSI6IkVsZGVyIiwiZ2l2ZW4iOiJLZWxseSIsInBhcnNlLW5hbWVzIjpmYWxzZSwiZHJvcHBpbmctcGFydGljbGUiOiIiLCJub24tZHJvcHBpbmctcGFydGljbGUiOiIifSx7ImZhbWlseSI6IlZ1eW92aWNoIiwiZ2l2ZW4iOiJDYXJyaWUiLCJwYXJzZS1uYW1lcyI6ZmFsc2UsImRyb3BwaW5nLXBhcnRpY2xlIjoiIiwibm9uLWRyb3BwaW5nLXBhcnRpY2xlIjoiIn1dLCJpc3N1ZWQiOnsiZGF0ZS1wYXJ0cyI6W1syMDIzXV19LCJwYWdlIjoiMS0yNCIsImlzc3VlIjoiQXVndXN0In0sImlzVGVtcG9yYXJ5IjpmYWxzZX1dfQ=="/>
          <w:id w:val="-679429787"/>
          <w:placeholder>
            <w:docPart w:val="DefaultPlaceholder_-1854013440"/>
          </w:placeholder>
        </w:sdtPr>
        <w:sdtContent>
          <w:r w:rsidR="00E64F32" w:rsidRPr="00E64F32">
            <w:rPr>
              <w:color w:val="000000"/>
              <w:szCs w:val="24"/>
            </w:rPr>
            <w:t>(20)</w:t>
          </w:r>
        </w:sdtContent>
      </w:sdt>
      <w:r w:rsidR="002F1CD3" w:rsidRPr="002F1CD3">
        <w:rPr>
          <w:szCs w:val="24"/>
        </w:rPr>
        <w:t xml:space="preserve"> employing repeat pass </w:t>
      </w:r>
      <w:proofErr w:type="spellStart"/>
      <w:r w:rsidR="002F1CD3" w:rsidRPr="002F1CD3">
        <w:rPr>
          <w:szCs w:val="24"/>
        </w:rPr>
        <w:t>InSAR</w:t>
      </w:r>
      <w:proofErr w:type="spellEnd"/>
      <w:r w:rsidR="002F1CD3" w:rsidRPr="002F1CD3">
        <w:rPr>
          <w:szCs w:val="24"/>
        </w:rPr>
        <w:t xml:space="preserve"> for monitoring snow water equivalent (SWE)</w:t>
      </w:r>
      <w:r w:rsidR="002F1CD3">
        <w:rPr>
          <w:szCs w:val="24"/>
        </w:rPr>
        <w:t xml:space="preserve"> over Idaho</w:t>
      </w:r>
      <w:r w:rsidR="002F1CD3" w:rsidRPr="002F1CD3">
        <w:rPr>
          <w:szCs w:val="24"/>
        </w:rPr>
        <w:t xml:space="preserve"> </w:t>
      </w:r>
      <w:r w:rsidR="00452E27">
        <w:rPr>
          <w:szCs w:val="24"/>
        </w:rPr>
        <w:t>found</w:t>
      </w:r>
      <w:r w:rsidR="002F1CD3" w:rsidRPr="002F1CD3">
        <w:rPr>
          <w:szCs w:val="24"/>
        </w:rPr>
        <w:t xml:space="preserve"> strong correlations between retrieved SWE changes from SAR images and both in situ and modeled results.</w:t>
      </w:r>
      <w:r w:rsidR="00452E27">
        <w:rPr>
          <w:szCs w:val="24"/>
        </w:rPr>
        <w:t xml:space="preserve"> </w:t>
      </w:r>
      <w:proofErr w:type="spellStart"/>
      <w:r w:rsidR="00452E27">
        <w:rPr>
          <w:szCs w:val="24"/>
        </w:rPr>
        <w:t>Tarricone</w:t>
      </w:r>
      <w:proofErr w:type="spellEnd"/>
      <w:r w:rsidR="00452E27">
        <w:rPr>
          <w:szCs w:val="24"/>
        </w:rPr>
        <w:t xml:space="preserve"> et al. </w:t>
      </w:r>
      <w:sdt>
        <w:sdtPr>
          <w:rPr>
            <w:color w:val="000000"/>
            <w:szCs w:val="24"/>
          </w:rPr>
          <w:tag w:val="MENDELEY_CITATION_v3_eyJjaXRhdGlvbklEIjoiTUVOREVMRVlfQ0lUQVRJT05fYjE2NTdmYTctYTdkNy00NmRhLWIzMjQtMzRhOWRkZmZkNjMxIiwicHJvcGVydGllcyI6eyJub3RlSW5kZXgiOjB9LCJpc0VkaXRlZCI6ZmFsc2UsIm1hbnVhbE92ZXJyaWRlIjp7ImlzTWFudWFsbHlPdmVycmlkZGVuIjpmYWxzZSwiY2l0ZXByb2NUZXh0IjoiKDE5KSIsIm1hbnVhbE92ZXJyaWRlVGV4dCI6IiJ9LCJjaXRhdGlvbkl0ZW1zIjpbeyJpZCI6ImI3MzFjNzE3LWM1ODgtMzBmNC1iMjcyLWE0MGY1NTFiMmE3ZCIsIml0ZW1EYXRhIjp7InR5cGUiOiJhcnRpY2xlLWpvdXJuYWwiLCJpZCI6ImI3MzFjNzE3LWM1ODgtMzBmNC1iMjcyLWE0MGY1NTFiMmE3ZCIsInRpdGxlIjoiRXN0aW1hdGluZyBzbm93IGFjY3VtdWxhdGlvbiBhbmQgYWJsYXRpb24gd2l0aCBMLWJhbmQgaW50ZXJmZXJvbWV0cmljIHN5bnRoZXRpYyBhcGVydHVyZSByYWRhciAoSW5TQVIpIiwiZ3JvdXBJZCI6IjBlYWQ5MjNiLTNkNGUtMzZkYS1iNWM2LWY1NDRhNThlODNhMyIsImF1dGhvciI6W3siZmFtaWx5IjoiVGFycmljb25lIiwiZ2l2ZW4iOiJKYWNrIiwicGFyc2UtbmFtZXMiOmZhbHNlLCJkcm9wcGluZy1wYXJ0aWNsZSI6IiIsIm5vbi1kcm9wcGluZy1wYXJ0aWNsZSI6IiJ9LHsiZmFtaWx5IjoiV2ViYiIsImdpdmVuIjoiUnlhbiBXLiIsInBhcnNlLW5hbWVzIjpmYWxzZSwiZHJvcHBpbmctcGFydGljbGUiOiIiLCJub24tZHJvcHBpbmctcGFydGljbGUiOiIifSx7ImZhbWlseSI6Ik1hcnNoYWxsIiwiZ2l2ZW4iOiJIYW5zIFBldGVyIiwicGFyc2UtbmFtZXMiOmZhbHNlLCJkcm9wcGluZy1wYXJ0aWNsZSI6IiIsIm5vbi1kcm9wcGluZy1wYXJ0aWNsZSI6IiJ9LHsiZmFtaWx5IjoiTm9saW4iLCJnaXZlbiI6IkFubmUgVy4iLCJwYXJzZS1uYW1lcyI6ZmFsc2UsImRyb3BwaW5nLXBhcnRpY2xlIjoiIiwibm9uLWRyb3BwaW5nLXBhcnRpY2xlIjoiIn0seyJmYW1pbHkiOiJNZXllciIsImdpdmVuIjoiRnJhbnogSi4iLCJwYXJzZS1uYW1lcyI6ZmFsc2UsImRyb3BwaW5nLXBhcnRpY2xlIjoiIiwibm9uLWRyb3BwaW5nLXBhcnRpY2xlIjoiIn1dLCJjb250YWluZXItdGl0bGUiOiJDcnlvc3BoZXJlIiwiRE9JIjoiMTAuNTE5NC90Yy0xNy0xOTk3LTIwMjMiLCJJU1NOIjoiMTk5NDA0MjQiLCJpc3N1ZWQiOnsiZGF0ZS1wYXJ0cyI6W1syMDIzXV19LCJwYWdlIjoiMTk5Ny0yMDE5IiwiYWJzdHJhY3QiOiJTbm93IGlzIGEgY3JpdGljYWwgd2F0ZXIgcmVzb3VyY2UgZm9yIHRoZSB3ZXN0ZXJuIFVuaXRlZCBTdGF0ZXMgYW5kIG1hbnkgcmVnaW9ucyBhY3Jvc3MgdGhlIGdsb2JlLiBIb3dldmVyLCBvdXIgYWJpbGl0eSB0byBhY2N1cmF0ZWx5IG1lYXN1cmUgYW5kIG1vbml0b3IgY2hhbmdlcyBpbiBzbm93IG1hc3MgZnJvbSBzYXRlbGxpdGUgcmVtb3RlIHNlbnNpbmcsIHNwZWNpZmljYWxseSBpdHMgd2F0ZXIgZXF1aXZhbGVudCwgcmVtYWlucyBhIGNoYWxsZW5nZS4gVG8gY29uZnJvbnQgdGhlc2UgY2hhbGxlbmdlcywgTkFTQSBpbml0aWF0ZWQgdGhlIFNub3dFeCBwcm9ncmFtLCBhIG11bHRpeWVhciBlZmZvcnQgdG8gYWRkcmVzcyBrbm93bGVkZ2UgZ2FwcyBpbiBzbm93IHJlbW90ZSBzZW5zaW5nLiBEdXJpbmcgU25vd0V4IDIwMjAsIHRoZSBVbmluaGFiaXRlZCBBZXJpYWwgVmVoaWNsZSBTeW50aGV0aWMgQXBlcnR1cmUgUmFkYXIgKFVBVlNBUikgdGVhbSBhY3F1aXJlZCBhbiBMLWJhbmQgaW50ZXJmZXJvbWV0cmljIHN5bnRoZXRpYyBhcGVydHVyZSByYWRhciAoSW5TQVIpIGRhdGEgdGltZSBzZXJpZXMgdG8gZXZhbHVhdGUgdGhlIGNhcGFiaWxpdGllcyBhbmQgbGltaXRhdGlvbnMgb2YgcmVwZWF0LXBhc3MgTC1iYW5kIEluU0FSIGZvciB0cmFja2luZyBjaGFuZ2VzIGluIHNub3cgd2F0ZXIgZXF1aXZhbGVudCAoU1dFKS4gVGhlIGdvYWwgd2FzIHRvIGRldmVsb3AgYSBtb3JlIGNvbXByZWhlbnNpdmUgdW5kZXJzdGFuZGluZyBvZiB3aGVyZSBhbmQgd2hlbiBMLWJhbmQgSW5TQVIgY2FuIHByb3ZpZGUgU1dFIGNoYW5nZSBlc3RpbWF0ZXMsIGFsbG93aW5nIHRoZSBzbm93IGNvbW11bml0eSB0byBsZXZlcmFnZSB0aGUgdXBjb21pbmcgTkFTQS1JU1JPIChOQVNBLUluZGlhbiBTcGFjZSBSZXNlYXJjaCBPcmdhbml6YXRpb24pIFNBUiAoTklTQVIpIG1pc3Npb24uIE91ciBzdHVkeSBhbmFseXplZCB0aHJlZSBJblNBUiBpbWFnZSBwYWlycyBmcm9tIHRoZSBKZW1leiBNb3VudGFpbnMsIE5NLCBiZXR3ZWVuIDEyIGFuZCAyNiBGZWJydWFyeSAyMDIwLiBXZSBkZXZlbG9wZWQgYSBzbm93LWZvY3VzZWQgbXVsdGktc2Vuc29yIG1ldGhvZCB0aGF0IHVzZXMgVUFWU0FSIEluU0FSIGRhdGEgc3luZXJnaXN0aWNhbGx5IHdpdGggb3B0aWNhbCBmcmFjdGlvbmFsIHNub3ctY292ZXJlZCBhcmVhIChmU0NBKSBpbmZvcm1hdGlvbi4gQ29tYmluaW5nIHRoZXNlIHR3byByZW1vdGUgc2Vuc2luZyBkYXRhc2V0cyBhbGxvd3MgZm9yIGF0bW9zcGhlcmljIGNvcnJlY3Rpb24gYW5kIGRlbGluZWF0aW9uIG9mIHNub3ctY292ZXJlZCBwaXhlbHMgd2l0aGluIHRoZSByYWRhciBzd2F0aC4gRm9yIGFsbCBJblNBUiBwYWlycywgd2UgY29udmVydGVkIHBoYXNlIGNoYW5nZSB2YWx1ZXMgdG8gU1dFIGNoYW5nZSBlc3RpbWF0ZXMgYmV0d2VlbiB0aGUgdGhyZWUgYWNxdWlzaXRpb24gZGF0ZXMuIFdlIHRoZW4gZXZhbHVhdGVkIEluU0FSLWRlcml2ZWQgcmV0cmlldmFscyB1c2luZyBhIGNvbWJpbmF0aW9uIG9mIGZTQ0EsIHNub3cgcGl0cywgbWV0ZW9yb2xvZ2ljYWwgc3RhdGlvbiBkYXRhLCBpbiBzaXR1IHNub3cgZGVwdGggc2Vuc29ycywgYW5kIGdyb3VuZC1wZW5ldHJhdGluZyByYWRhciAoR1BSKS4gVGhlIHJlc3VsdHMgb2YgdGhpcyBzdHVkeSBzaG93IHRoYXQgcmVwZWF0LXBhc3MgTC1iYW5kIEluU0FSIGlzIGVmZmVjdGl2ZSBmb3IgZXN0aW1hdGluZyBib3RoIHNub3cgYWNjdW11bGF0aW9uIGFuZCBhYmxhdGlvbiB3aXRoIHRoZSBwcm9wZXIgbWVhc3VyZW1lbnQgdGltaW5nLCByZWZlcmVuY2UgcGhhc2UsIGFuZCBzbm93cGFjayBjb25kaXRpb25zLiIsImlzc3VlIjoiNSIsInZvbHVtZSI6IjE3In0sImlzVGVtcG9yYXJ5IjpmYWxzZX1dfQ=="/>
          <w:id w:val="-1088077410"/>
          <w:placeholder>
            <w:docPart w:val="DefaultPlaceholder_-1854013440"/>
          </w:placeholder>
        </w:sdtPr>
        <w:sdtContent>
          <w:r w:rsidR="00E64F32" w:rsidRPr="00E64F32">
            <w:rPr>
              <w:color w:val="000000"/>
              <w:szCs w:val="24"/>
            </w:rPr>
            <w:t>(19)</w:t>
          </w:r>
        </w:sdtContent>
      </w:sdt>
      <w:r w:rsidR="00BA2DD1">
        <w:rPr>
          <w:szCs w:val="24"/>
        </w:rPr>
        <w:t xml:space="preserve"> </w:t>
      </w:r>
      <w:r w:rsidR="00452E27" w:rsidRPr="00452E27">
        <w:rPr>
          <w:szCs w:val="24"/>
        </w:rPr>
        <w:t xml:space="preserve">utilized repeat-pass L-band </w:t>
      </w:r>
      <w:proofErr w:type="spellStart"/>
      <w:r w:rsidR="00452E27" w:rsidRPr="00452E27">
        <w:rPr>
          <w:szCs w:val="24"/>
        </w:rPr>
        <w:t>InSAR</w:t>
      </w:r>
      <w:proofErr w:type="spellEnd"/>
      <w:r w:rsidR="00452E27" w:rsidRPr="00452E27">
        <w:rPr>
          <w:szCs w:val="24"/>
        </w:rPr>
        <w:t xml:space="preserve"> to effectively estimate snow accumulation and ablation in the Jemez Mountains, NM, showcasing the capability of L-band </w:t>
      </w:r>
      <w:proofErr w:type="spellStart"/>
      <w:r w:rsidR="00452E27" w:rsidRPr="00452E27">
        <w:rPr>
          <w:szCs w:val="24"/>
        </w:rPr>
        <w:t>InSAR</w:t>
      </w:r>
      <w:proofErr w:type="spellEnd"/>
      <w:r w:rsidR="00452E27" w:rsidRPr="00452E27">
        <w:rPr>
          <w:szCs w:val="24"/>
        </w:rPr>
        <w:t xml:space="preserve"> in tracking changes in SWE</w:t>
      </w:r>
      <w:r w:rsidR="00452E27">
        <w:rPr>
          <w:szCs w:val="24"/>
        </w:rPr>
        <w:t>.</w:t>
      </w:r>
      <w:r w:rsidR="00452E27" w:rsidRPr="00452E27">
        <w:rPr>
          <w:szCs w:val="24"/>
        </w:rPr>
        <w:t xml:space="preserve"> </w:t>
      </w:r>
      <w:r w:rsidR="00EE0CFA">
        <w:rPr>
          <w:szCs w:val="24"/>
        </w:rPr>
        <w:t>Studies</w:t>
      </w:r>
      <w:r w:rsidR="00175CB2" w:rsidRPr="00175CB2">
        <w:rPr>
          <w:szCs w:val="24"/>
        </w:rPr>
        <w:t xml:space="preserve"> have </w:t>
      </w:r>
      <w:r w:rsidR="00EE0CFA">
        <w:rPr>
          <w:szCs w:val="24"/>
        </w:rPr>
        <w:t xml:space="preserve">also </w:t>
      </w:r>
      <w:r w:rsidR="00175CB2" w:rsidRPr="00175CB2">
        <w:rPr>
          <w:szCs w:val="24"/>
        </w:rPr>
        <w:t xml:space="preserve">shown promise in retrieving snow depth information from </w:t>
      </w:r>
      <w:proofErr w:type="spellStart"/>
      <w:r w:rsidR="00175CB2" w:rsidRPr="00175CB2">
        <w:rPr>
          <w:szCs w:val="24"/>
        </w:rPr>
        <w:t>InSAR</w:t>
      </w:r>
      <w:proofErr w:type="spellEnd"/>
      <w:r w:rsidR="00175CB2" w:rsidRPr="00175CB2">
        <w:rPr>
          <w:szCs w:val="24"/>
        </w:rPr>
        <w:t xml:space="preserve"> coherence</w:t>
      </w:r>
      <w:r w:rsidR="00175CB2">
        <w:rPr>
          <w:szCs w:val="24"/>
        </w:rPr>
        <w:t xml:space="preserve">, </w:t>
      </w:r>
      <w:r w:rsidR="00175CB2" w:rsidRPr="00175CB2">
        <w:rPr>
          <w:szCs w:val="24"/>
        </w:rPr>
        <w:t>phase</w:t>
      </w:r>
      <w:r w:rsidR="00175CB2">
        <w:rPr>
          <w:szCs w:val="24"/>
        </w:rPr>
        <w:t>,</w:t>
      </w:r>
      <w:r w:rsidR="00175CB2" w:rsidRPr="00175CB2">
        <w:rPr>
          <w:szCs w:val="24"/>
        </w:rPr>
        <w:t xml:space="preserve"> and </w:t>
      </w:r>
      <w:r w:rsidR="00EE0CFA">
        <w:rPr>
          <w:szCs w:val="24"/>
        </w:rPr>
        <w:t>incidence angle</w:t>
      </w:r>
      <w:r w:rsidR="00175CB2" w:rsidRPr="00175CB2">
        <w:rPr>
          <w:szCs w:val="24"/>
        </w:rPr>
        <w:t xml:space="preserve"> data</w:t>
      </w:r>
      <w:r w:rsidR="00EE0CFA">
        <w:rPr>
          <w:szCs w:val="24"/>
        </w:rPr>
        <w:t xml:space="preserve"> </w:t>
      </w:r>
      <w:sdt>
        <w:sdtPr>
          <w:rPr>
            <w:color w:val="000000"/>
            <w:szCs w:val="24"/>
          </w:rPr>
          <w:tag w:val="MENDELEY_CITATION_v3_eyJjaXRhdGlvbklEIjoiTUVOREVMRVlfQ0lUQVRJT05fMDYwNzMzMjYtNGMxMS00ZGY4LTlhNGEtNjI0ZTNkNmI2YTRlIiwicHJvcGVydGllcyI6eyJub3RlSW5kZXgiOjB9LCJpc0VkaXRlZCI6ZmFsc2UsIm1hbnVhbE92ZXJyaWRlIjp7ImlzTWFudWFsbHlPdmVycmlkZGVuIjpmYWxzZSwiY2l0ZXByb2NUZXh0IjoiKDIxLDIyKSIsIm1hbnVhbE92ZXJyaWRlVGV4dCI6IiJ9LCJjaXRhdGlvbkl0ZW1zIjpbeyJpZCI6IjE4ZjkyZTAyLTczOGYtMzQ2Ny1hNDZkLTU4MWQyNjQzM2Y2MSIsIml0ZW1EYXRhIjp7InR5cGUiOiJhcnRpY2xlLWpvdXJuYWwiLCJpZCI6IjE4ZjkyZTAyLTczOGYtMzQ2Ny1hNDZkLTU4MWQyNjQzM2Y2MSIsInRpdGxlIjoiU25vdyBFeHRyYWN0aW9uIFVzaW5nIFggwq0gQmFuZCBNdWx0aSDCrSBUZW1wb3JhbCBDb2hlcmVuY2UgQmFzZWQgb24gSW5zYXIgVGVjaG5vbG9neSAmIEtscWQgKCBQZGxvIFhodndmanhyZmRsIF0gS2hxaiAjIEZycCIsImdyb3VwSWQiOiIwZWFkOTIzYi0zZDRlLTM2ZGEtYjVjNi1mNTQ0YTU4ZTgzYTMiLCJhdXRob3IiOlt7ImZhbWlseSI6Ik9oZnd1cnFsZiIsImdpdmVuIjoiUiBJIiwicGFyc2UtbmFtZXMiOmZhbHNlLCJkcm9wcGluZy1wYXJ0aWNsZSI6IiIsIm5vbi1kcm9wcGluZy1wYXJ0aWNsZSI6IiJ9LHsiZmFtaWx5IjoiUmkiLCJnaXZlbiI6IkQgUSBHIiwicGFyc2UtbmFtZXMiOmZhbHNlLCJkcm9wcGluZy1wYXJ0aWNsZSI6IiIsIm5vbi1kcm9wcGluZy1wYXJ0aWNsZSI6IiJ9LHsiZmFtaWx5IjoiUmkiLCJnaXZlbiI6IktscWQiLCJwYXJzZS1uYW1lcyI6ZmFsc2UsImRyb3BwaW5nLXBhcnRpY2xlIjoiIiwibm9uLWRyb3BwaW5nLXBhcnRpY2xlIjoiIn0seyJmYW1pbHkiOiJRamxxaGh1bHFqIiwiZ2l2ZW4iOiJYd3JwZHdscnEiLCJwYXJzZS1uYW1lcyI6ZmFsc2UsImRyb3BwaW5nLXBhcnRpY2xlIjoiIiwibm9uLWRyb3BwaW5nLXBhcnRpY2xlIjoiIn0seyJmYW1pbHkiOiJWa3J6diIsImdpdmVuIjoiWmtsZmsiLCJwYXJzZS1uYW1lcyI6ZmFsc2UsImRyb3BwaW5nLXBhcnRpY2xlIjoiIiwibm9uLWRyb3BwaW5nLXBhcnRpY2xlIjoiIn0seyJmYW1pbHkiOiJGcmtodWhxZmgiLCJnaXZlbiI6Ik8gUiBaIiwicGFyc2UtbmFtZXMiOmZhbHNlLCJkcm9wcGluZy1wYXJ0aWNsZSI6IiIsIm5vbi1kcm9wcGluZy1wYXJ0aWNsZSI6IiJ9LHsiZmFtaWx5IjoiWHFnaHUiLCJnaXZlbiI6Illkb3hoIiwicGFyc2UtbmFtZXMiOmZhbHNlLCJkcm9wcGluZy1wYXJ0aWNsZSI6IiIsIm5vbi1kcm9wcGluZy1wYXJ0aWNsZSI6IiJ9LHsiZmFtaWx5IjoiRnJxZ2x3bHJxIiwiZ2l2ZW4iOiJFZHFnIiwicGFyc2UtbmFtZXMiOmZhbHNlLCJkcm9wcGluZy1wYXJ0aWNsZSI6IiIsIm5vbi1kcm9wcGluZy1wYXJ0aWNsZSI6IiJ9XSwicGFnZSI6IjE4LTIxIn0sImlzVGVtcG9yYXJ5IjpmYWxzZX0seyJpZCI6IjI3Y2VmYjkwLWE5MWEtMzIwZS1hNDE2LTU4ZTdhNDA4ZWRkYyIsIml0ZW1EYXRhIjp7InR5cGUiOiJhcnRpY2xlLWpvdXJuYWwiLCJpZCI6IjI3Y2VmYjkwLWE5MWEtMzIwZS1hNDE2LTU4ZTdhNDA4ZWRkYyIsInRpdGxlIjoiRXN0aW1hdGluZyBzbm93IGRlcHRoIGFuZCBzbm93IHdhdGVyIGVxdWl2YWxlbmNlIHVzaW5nIHJlcGVhdC1wYXNzIGludGVyZmVyb21ldHJpYyBTQVIgaW4gdGhlIG5vcnRoZXJuIHBpZWRtb250IHJlZ2lvbiBvZiB0aGUgVGlhbnNoYW4gTW91bnRhaW5zIiwiZ3JvdXBJZCI6IjBlYWQ5MjNiLTNkNGUtMzZkYS1iNWM2LWY1NDRhNThlODNhMyIsImF1dGhvciI6W3siZmFtaWx5IjoiTGkiLCJnaXZlbiI6Ikh1aSIsInBhcnNlLW5hbWVzIjpmYWxzZSwiZHJvcHBpbmctcGFydGljbGUiOiIiLCJub24tZHJvcHBpbmctcGFydGljbGUiOiIifSx7ImZhbWlseSI6IldhbmciLCJnaXZlbiI6Ilp1byIsInBhcnNlLW5hbWVzIjpmYWxzZSwiZHJvcHBpbmctcGFydGljbGUiOiIiLCJub24tZHJvcHBpbmctcGFydGljbGUiOiIifSx7ImZhbWlseSI6IkhlIiwiZ2l2ZW4iOiJHdWFuZ2p1biIsInBhcnNlLW5hbWVzIjpmYWxzZSwiZHJvcHBpbmctcGFydGljbGUiOiIiLCJub24tZHJvcHBpbmctcGFydGljbGUiOiIifSx7ImZhbWlseSI6Ik1hbiIsImdpdmVuIjoiV2FuZyIsInBhcnNlLW5hbWVzIjpmYWxzZSwiZHJvcHBpbmctcGFydGljbGUiOiIiLCJub24tZHJvcHBpbmctcGFydGljbGUiOiIifV0sImNvbnRhaW5lci10aXRsZSI6IkpvdXJuYWwgb2YgU2Vuc29ycyIsImNvbnRhaW5lci10aXRsZS1zaG9ydCI6IkogU2VucyIsIkRPSSI6IjEwLjExNTUvMjAxNy84NzM5NTk4IiwiSVNTTiI6IjE2ODc3MjY4IiwiaXNzdWVkIjp7ImRhdGUtcGFydHMiOltbMjAxN11dfSwiYWJzdHJhY3QiOiJTbm93IGRlcHRoIGFuZCBTbm93IFdhdGVyIEVxdWl2YWxlbmNlIChTV0UpIGFyZSBpbXBvcnRhbnQgcGFyYW1ldGVycyBmb3IgaHlkcm9sb2dpY2FsIGFwcGxpY2F0aW9ucy4gSW4gdGhpcyBhcHBsaWNhdGlvbiwgYSB0aGVvcmV0aWNhbCBtZXRob2Qgb2Ygc25vdyBkZXB0aCBlc3RpbWF0aW9uIHdpdGggcmVwZWF0LXBhc3MgSW5TQVIgbWVhc3VyZW1lbnRzIHdhcyBwcm9wb3NlZCwgYW5kIGEgcHJlbGltaW5hcnkgc2Vuc2l0aXZpdHkgYW5hbHlzaXMgb2Ygc25vdyBwaGFzZSBjaGFuZ2VzIHZlcnN1cyB0aGUgaW5jaWRlbnQgYW5nbGUgYW5kIHNub3cgZGVuc2l0eSB3YXMgZGV2ZWxvcGVkLiBNb3Jlb3ZlciwgdGhlIHNub3cgZGVuc2l0eSBhbmQgaW5jaWRlbnQgYW5nbGUgcGFyYW1ldGVycyB3ZXJlIGFuYWx5emVkIGFuZCBjYWxpYnJhdGVkLCBhbmQgdGhlIGxvY2FsIGluY2lkZW50IGFuZ2xlIHdhcyB1c2VkIGFzIGEgc3Vic3RpdHV0ZSBmb3IgdGhlIHNhdGVsbGl0ZSBpbmNpZGVudCBhbmdsZSB0byBpbXByb3ZlIHRoZSBzbm93IGRlcHRoIGVzdGltYXRpb24uIEZyb20gdGhlIHJlc3VsdHMsIHRoZSBjb2hlcmVuY2UgaW1hZ2VzIHNob3dlZCB0aGF0IGEgaGlnaCBkZWdyZWUgb2YgY29oZXJlbmNlIGNhbiBiZSBmb3VuZCBmb3IgZHJ5IHNub3csIGFuZCwgYXBhcnQgZnJvbSB0aGUgZWZmZWN0IG9mIHNub3csIGxhbmQgdXNlL2NvdmVyIGNoYW5nZSBkdWUgdG8gYSBsb25nIHRlbXBvcmFsIGJhc2VsaW5lIGFuZCBnZW9tZXRyaWMgZGlzdG9ydGlvbiBkdWUgdG8gdGhlIHJ1Z2dlZCB0ZXJyYWluIHdlcmUgdGhlIG1haW4gY29uc3RyYWludHMgZm9yIEluU0FSIHRlY2huaXF1ZSB0byBtZWFzdXJlIHNub3cgZGVwdGggYW5kIFNXRSBpbiB0aGlzIGFyZWEuIFRoZSByZXN1bHQgb2Ygc25vdyBkZXB0aCBlc3RpbWF0aW9uIGJldHdlZW4gSnVseSAyMDA4IGFuZCBGZWJydWFyeSAyMDA5IGRlbW9uc3RyYXRlZCB0aGF0IHRoZSBhdmVyYWdlIHNub3cgZGVwdGggd2FzIGFib3V0IDIwIGNtLCB3aGljaCB3YXMgY29uc2lzdGVudCB3aXRoIHRoZSBmaWVsZCBzdXJ2ZXkgcmVzdWx0cy4gVGhlIGFyZWFsIGNvdmVyYWdlIG9mIHNub3cgZGlzdHJpYnV0aW9uIGVzdGltYXRlZCBmcm9tIHRoZSBzbm93IGRlcHRoIGFuZCBTV0UgcmVzdWx0cyB3YXMgY29uc2lzdGVudCB3aXRoIHNub3cgY292ZXIgb2J0YWluZWQgZnJvbSBISi0xQSBDQ0Qgb3B0aWNhbCBkYXRhIGF0IHRoZSBzYW1lIHRpbWUuIiwidm9sdW1lIjoiMjAxNyJ9LCJpc1RlbXBvcmFyeSI6ZmFsc2V9XX0="/>
          <w:id w:val="625356382"/>
          <w:placeholder>
            <w:docPart w:val="DefaultPlaceholder_-1854013440"/>
          </w:placeholder>
        </w:sdtPr>
        <w:sdtContent>
          <w:r w:rsidR="00E64F32" w:rsidRPr="00E64F32">
            <w:rPr>
              <w:color w:val="000000"/>
              <w:szCs w:val="24"/>
            </w:rPr>
            <w:t>(21,22)</w:t>
          </w:r>
        </w:sdtContent>
      </w:sdt>
      <w:r w:rsidR="00175CB2" w:rsidRPr="00175CB2">
        <w:rPr>
          <w:szCs w:val="24"/>
        </w:rPr>
        <w:t>.</w:t>
      </w:r>
      <w:r w:rsidR="009C40D8">
        <w:rPr>
          <w:szCs w:val="24"/>
        </w:rPr>
        <w:t xml:space="preserve"> </w:t>
      </w:r>
      <w:r w:rsidR="009C40D8" w:rsidRPr="009C40D8">
        <w:rPr>
          <w:szCs w:val="24"/>
        </w:rPr>
        <w:t>Li et al.</w:t>
      </w:r>
      <w:r w:rsidR="009C40D8">
        <w:rPr>
          <w:szCs w:val="24"/>
        </w:rPr>
        <w:t xml:space="preserve"> </w:t>
      </w:r>
      <w:sdt>
        <w:sdtPr>
          <w:rPr>
            <w:color w:val="000000"/>
            <w:szCs w:val="24"/>
          </w:rPr>
          <w:tag w:val="MENDELEY_CITATION_v3_eyJjaXRhdGlvbklEIjoiTUVOREVMRVlfQ0lUQVRJT05fNDUzNDJkYTgtNTZlNS00OTFhLTg0NjctMzg2NWNiYzk1MTczIiwicHJvcGVydGllcyI6eyJub3RlSW5kZXgiOjB9LCJpc0VkaXRlZCI6ZmFsc2UsIm1hbnVhbE92ZXJyaWRlIjp7ImlzTWFudWFsbHlPdmVycmlkZGVuIjpmYWxzZSwiY2l0ZXByb2NUZXh0IjoiKDIyKSIsIm1hbnVhbE92ZXJyaWRlVGV4dCI6IiJ9LCJjaXRhdGlvbkl0ZW1zIjpbeyJpZCI6IjI3Y2VmYjkwLWE5MWEtMzIwZS1hNDE2LTU4ZTdhNDA4ZWRkYyIsIml0ZW1EYXRhIjp7InR5cGUiOiJhcnRpY2xlLWpvdXJuYWwiLCJpZCI6IjI3Y2VmYjkwLWE5MWEtMzIwZS1hNDE2LTU4ZTdhNDA4ZWRkYyIsInRpdGxlIjoiRXN0aW1hdGluZyBzbm93IGRlcHRoIGFuZCBzbm93IHdhdGVyIGVxdWl2YWxlbmNlIHVzaW5nIHJlcGVhdC1wYXNzIGludGVyZmVyb21ldHJpYyBTQVIgaW4gdGhlIG5vcnRoZXJuIHBpZWRtb250IHJlZ2lvbiBvZiB0aGUgVGlhbnNoYW4gTW91bnRhaW5zIiwiZ3JvdXBJZCI6IjBlYWQ5MjNiLTNkNGUtMzZkYS1iNWM2LWY1NDRhNThlODNhMyIsImF1dGhvciI6W3siZmFtaWx5IjoiTGkiLCJnaXZlbiI6Ikh1aSIsInBhcnNlLW5hbWVzIjpmYWxzZSwiZHJvcHBpbmctcGFydGljbGUiOiIiLCJub24tZHJvcHBpbmctcGFydGljbGUiOiIifSx7ImZhbWlseSI6IldhbmciLCJnaXZlbiI6Ilp1byIsInBhcnNlLW5hbWVzIjpmYWxzZSwiZHJvcHBpbmctcGFydGljbGUiOiIiLCJub24tZHJvcHBpbmctcGFydGljbGUiOiIifSx7ImZhbWlseSI6IkhlIiwiZ2l2ZW4iOiJHdWFuZ2p1biIsInBhcnNlLW5hbWVzIjpmYWxzZSwiZHJvcHBpbmctcGFydGljbGUiOiIiLCJub24tZHJvcHBpbmctcGFydGljbGUiOiIifSx7ImZhbWlseSI6Ik1hbiIsImdpdmVuIjoiV2FuZyIsInBhcnNlLW5hbWVzIjpmYWxzZSwiZHJvcHBpbmctcGFydGljbGUiOiIiLCJub24tZHJvcHBpbmctcGFydGljbGUiOiIifV0sImNvbnRhaW5lci10aXRsZSI6IkpvdXJuYWwgb2YgU2Vuc29ycyIsImNvbnRhaW5lci10aXRsZS1zaG9ydCI6IkogU2VucyIsIkRPSSI6IjEwLjExNTUvMjAxNy84NzM5NTk4IiwiSVNTTiI6IjE2ODc3MjY4IiwiaXNzdWVkIjp7ImRhdGUtcGFydHMiOltbMjAxN11dfSwiYWJzdHJhY3QiOiJTbm93IGRlcHRoIGFuZCBTbm93IFdhdGVyIEVxdWl2YWxlbmNlIChTV0UpIGFyZSBpbXBvcnRhbnQgcGFyYW1ldGVycyBmb3IgaHlkcm9sb2dpY2FsIGFwcGxpY2F0aW9ucy4gSW4gdGhpcyBhcHBsaWNhdGlvbiwgYSB0aGVvcmV0aWNhbCBtZXRob2Qgb2Ygc25vdyBkZXB0aCBlc3RpbWF0aW9uIHdpdGggcmVwZWF0LXBhc3MgSW5TQVIgbWVhc3VyZW1lbnRzIHdhcyBwcm9wb3NlZCwgYW5kIGEgcHJlbGltaW5hcnkgc2Vuc2l0aXZpdHkgYW5hbHlzaXMgb2Ygc25vdyBwaGFzZSBjaGFuZ2VzIHZlcnN1cyB0aGUgaW5jaWRlbnQgYW5nbGUgYW5kIHNub3cgZGVuc2l0eSB3YXMgZGV2ZWxvcGVkLiBNb3Jlb3ZlciwgdGhlIHNub3cgZGVuc2l0eSBhbmQgaW5jaWRlbnQgYW5nbGUgcGFyYW1ldGVycyB3ZXJlIGFuYWx5emVkIGFuZCBjYWxpYnJhdGVkLCBhbmQgdGhlIGxvY2FsIGluY2lkZW50IGFuZ2xlIHdhcyB1c2VkIGFzIGEgc3Vic3RpdHV0ZSBmb3IgdGhlIHNhdGVsbGl0ZSBpbmNpZGVudCBhbmdsZSB0byBpbXByb3ZlIHRoZSBzbm93IGRlcHRoIGVzdGltYXRpb24uIEZyb20gdGhlIHJlc3VsdHMsIHRoZSBjb2hlcmVuY2UgaW1hZ2VzIHNob3dlZCB0aGF0IGEgaGlnaCBkZWdyZWUgb2YgY29oZXJlbmNlIGNhbiBiZSBmb3VuZCBmb3IgZHJ5IHNub3csIGFuZCwgYXBhcnQgZnJvbSB0aGUgZWZmZWN0IG9mIHNub3csIGxhbmQgdXNlL2NvdmVyIGNoYW5nZSBkdWUgdG8gYSBsb25nIHRlbXBvcmFsIGJhc2VsaW5lIGFuZCBnZW9tZXRyaWMgZGlzdG9ydGlvbiBkdWUgdG8gdGhlIHJ1Z2dlZCB0ZXJyYWluIHdlcmUgdGhlIG1haW4gY29uc3RyYWludHMgZm9yIEluU0FSIHRlY2huaXF1ZSB0byBtZWFzdXJlIHNub3cgZGVwdGggYW5kIFNXRSBpbiB0aGlzIGFyZWEuIFRoZSByZXN1bHQgb2Ygc25vdyBkZXB0aCBlc3RpbWF0aW9uIGJldHdlZW4gSnVseSAyMDA4IGFuZCBGZWJydWFyeSAyMDA5IGRlbW9uc3RyYXRlZCB0aGF0IHRoZSBhdmVyYWdlIHNub3cgZGVwdGggd2FzIGFib3V0IDIwIGNtLCB3aGljaCB3YXMgY29uc2lzdGVudCB3aXRoIHRoZSBmaWVsZCBzdXJ2ZXkgcmVzdWx0cy4gVGhlIGFyZWFsIGNvdmVyYWdlIG9mIHNub3cgZGlzdHJpYnV0aW9uIGVzdGltYXRlZCBmcm9tIHRoZSBzbm93IGRlcHRoIGFuZCBTV0UgcmVzdWx0cyB3YXMgY29uc2lzdGVudCB3aXRoIHNub3cgY292ZXIgb2J0YWluZWQgZnJvbSBISi0xQSBDQ0Qgb3B0aWNhbCBkYXRhIGF0IHRoZSBzYW1lIHRpbWUuIiwidm9sdW1lIjoiMjAxNyJ9LCJpc1RlbXBvcmFyeSI6ZmFsc2V9XX0="/>
          <w:id w:val="409663251"/>
          <w:placeholder>
            <w:docPart w:val="DefaultPlaceholder_-1854013440"/>
          </w:placeholder>
        </w:sdtPr>
        <w:sdtContent>
          <w:r w:rsidR="00E64F32" w:rsidRPr="00E64F32">
            <w:rPr>
              <w:color w:val="000000"/>
              <w:szCs w:val="24"/>
            </w:rPr>
            <w:t>(22)</w:t>
          </w:r>
        </w:sdtContent>
      </w:sdt>
      <w:r w:rsidR="009C40D8">
        <w:rPr>
          <w:color w:val="000000"/>
          <w:szCs w:val="24"/>
        </w:rPr>
        <w:t xml:space="preserve"> </w:t>
      </w:r>
      <w:r w:rsidR="006A726C">
        <w:rPr>
          <w:color w:val="000000"/>
          <w:szCs w:val="24"/>
        </w:rPr>
        <w:t xml:space="preserve">used </w:t>
      </w:r>
      <w:r w:rsidR="006A726C" w:rsidRPr="006A726C">
        <w:rPr>
          <w:color w:val="000000"/>
          <w:szCs w:val="24"/>
        </w:rPr>
        <w:t xml:space="preserve">repeat-pass </w:t>
      </w:r>
      <w:proofErr w:type="spellStart"/>
      <w:r w:rsidR="006A726C" w:rsidRPr="006A726C">
        <w:rPr>
          <w:color w:val="000000"/>
          <w:szCs w:val="24"/>
        </w:rPr>
        <w:t>InSAR</w:t>
      </w:r>
      <w:proofErr w:type="spellEnd"/>
      <w:r w:rsidR="006A726C" w:rsidRPr="006A726C">
        <w:rPr>
          <w:color w:val="000000"/>
          <w:szCs w:val="24"/>
        </w:rPr>
        <w:t xml:space="preserve"> measurements in estimating snow depth and SWE</w:t>
      </w:r>
      <w:r w:rsidR="006A726C">
        <w:rPr>
          <w:color w:val="000000"/>
          <w:szCs w:val="24"/>
        </w:rPr>
        <w:t xml:space="preserve"> </w:t>
      </w:r>
      <w:r w:rsidR="006A726C" w:rsidRPr="006A726C">
        <w:rPr>
          <w:color w:val="000000"/>
          <w:szCs w:val="24"/>
        </w:rPr>
        <w:t>in the Northern Piedmont Region of the Tianshan Mountains</w:t>
      </w:r>
      <w:r w:rsidR="006A726C">
        <w:rPr>
          <w:color w:val="000000"/>
          <w:szCs w:val="24"/>
        </w:rPr>
        <w:t xml:space="preserve"> and found the snow depth estimation to be consistent with field survey results.</w:t>
      </w:r>
      <w:r w:rsidR="009C40D8" w:rsidRPr="009C40D8">
        <w:rPr>
          <w:szCs w:val="24"/>
        </w:rPr>
        <w:t xml:space="preserve"> </w:t>
      </w:r>
      <w:r w:rsidR="00F51D0A">
        <w:rPr>
          <w:szCs w:val="24"/>
        </w:rPr>
        <w:t xml:space="preserve">With </w:t>
      </w:r>
      <w:r w:rsidR="00DE2A25">
        <w:rPr>
          <w:szCs w:val="24"/>
        </w:rPr>
        <w:t xml:space="preserve">the promising capabilities of </w:t>
      </w:r>
      <w:proofErr w:type="spellStart"/>
      <w:r w:rsidR="00DE2A25">
        <w:rPr>
          <w:szCs w:val="24"/>
        </w:rPr>
        <w:t>InSAR</w:t>
      </w:r>
      <w:proofErr w:type="spellEnd"/>
      <w:r w:rsidR="00F51D0A">
        <w:rPr>
          <w:szCs w:val="24"/>
        </w:rPr>
        <w:t xml:space="preserve">, </w:t>
      </w:r>
      <w:r>
        <w:rPr>
          <w:szCs w:val="24"/>
        </w:rPr>
        <w:t xml:space="preserve">the </w:t>
      </w:r>
      <w:r w:rsidR="00F51D0A">
        <w:rPr>
          <w:szCs w:val="24"/>
        </w:rPr>
        <w:t>NISAR mission</w:t>
      </w:r>
      <w:r w:rsidR="00DE2A25">
        <w:rPr>
          <w:szCs w:val="24"/>
        </w:rPr>
        <w:t xml:space="preserve"> </w:t>
      </w:r>
      <w:r w:rsidR="00DE2A25" w:rsidRPr="00DE2A25">
        <w:rPr>
          <w:szCs w:val="24"/>
        </w:rPr>
        <w:t xml:space="preserve">may be able to provide </w:t>
      </w:r>
      <w:r w:rsidR="00DE2A25">
        <w:rPr>
          <w:szCs w:val="24"/>
        </w:rPr>
        <w:t>high-resolution</w:t>
      </w:r>
      <w:r w:rsidR="00DE2A25" w:rsidRPr="00DE2A25">
        <w:rPr>
          <w:szCs w:val="24"/>
        </w:rPr>
        <w:t xml:space="preserve"> (~10 m) snow depth estimates over large areas if appropriate snow depth observations for training are available.</w:t>
      </w:r>
      <w:r w:rsidR="00F51D0A">
        <w:rPr>
          <w:szCs w:val="24"/>
        </w:rPr>
        <w:t xml:space="preserve"> </w:t>
      </w:r>
    </w:p>
    <w:p w14:paraId="30A3D4F1" w14:textId="1A17583D" w:rsidR="00BA2DD1" w:rsidRDefault="00DE2A25" w:rsidP="00833C28">
      <w:pPr>
        <w:jc w:val="both"/>
        <w:rPr>
          <w:szCs w:val="24"/>
        </w:rPr>
      </w:pPr>
      <w:r w:rsidRPr="00DE2A25">
        <w:rPr>
          <w:szCs w:val="24"/>
        </w:rPr>
        <w:t xml:space="preserve">Our goal in this work is to use repeat-pass L-band </w:t>
      </w:r>
      <w:proofErr w:type="spellStart"/>
      <w:r w:rsidRPr="00DE2A25">
        <w:rPr>
          <w:szCs w:val="24"/>
        </w:rPr>
        <w:t>InSAR</w:t>
      </w:r>
      <w:proofErr w:type="spellEnd"/>
      <w:r w:rsidRPr="00DE2A25">
        <w:rPr>
          <w:szCs w:val="24"/>
        </w:rPr>
        <w:t xml:space="preserve"> products to </w:t>
      </w:r>
      <w:r w:rsidR="00716DC0">
        <w:rPr>
          <w:szCs w:val="24"/>
        </w:rPr>
        <w:t>estimate</w:t>
      </w:r>
      <w:r w:rsidRPr="00DE2A25">
        <w:rPr>
          <w:szCs w:val="24"/>
        </w:rPr>
        <w:t xml:space="preserve"> total snow depth using Machine</w:t>
      </w:r>
      <w:r>
        <w:rPr>
          <w:szCs w:val="24"/>
        </w:rPr>
        <w:t xml:space="preserve"> </w:t>
      </w:r>
      <w:r w:rsidRPr="00DE2A25">
        <w:rPr>
          <w:szCs w:val="24"/>
        </w:rPr>
        <w:t>Learning algorithms.</w:t>
      </w:r>
      <w:r w:rsidR="00B07E50">
        <w:rPr>
          <w:szCs w:val="24"/>
        </w:rPr>
        <w:t xml:space="preserve"> </w:t>
      </w:r>
      <w:r w:rsidR="00B07E50" w:rsidRPr="00B07E50">
        <w:rPr>
          <w:szCs w:val="24"/>
        </w:rPr>
        <w:t xml:space="preserve">While </w:t>
      </w:r>
      <w:proofErr w:type="spellStart"/>
      <w:r w:rsidR="00B07E50" w:rsidRPr="00DE2A25">
        <w:rPr>
          <w:szCs w:val="24"/>
        </w:rPr>
        <w:t>InSAR</w:t>
      </w:r>
      <w:proofErr w:type="spellEnd"/>
      <w:r w:rsidR="00B07E50" w:rsidRPr="00DE2A25">
        <w:rPr>
          <w:szCs w:val="24"/>
        </w:rPr>
        <w:t xml:space="preserve"> </w:t>
      </w:r>
      <w:r w:rsidR="00B07E50" w:rsidRPr="00B07E50">
        <w:rPr>
          <w:szCs w:val="24"/>
        </w:rPr>
        <w:t>is inherently more related to changes in snow depth rather than total snow depth,</w:t>
      </w:r>
      <w:r w:rsidR="00B07E50">
        <w:rPr>
          <w:szCs w:val="24"/>
        </w:rPr>
        <w:t xml:space="preserve"> </w:t>
      </w:r>
      <w:r w:rsidR="00B07E50" w:rsidRPr="00B07E50">
        <w:rPr>
          <w:szCs w:val="24"/>
        </w:rPr>
        <w:t>snow accumulation patterns tend to exhibit consistency</w:t>
      </w:r>
      <w:r w:rsidR="00833C28">
        <w:rPr>
          <w:szCs w:val="24"/>
        </w:rPr>
        <w:t xml:space="preserve">. </w:t>
      </w:r>
      <w:r w:rsidR="00833C28" w:rsidRPr="00833C28">
        <w:rPr>
          <w:szCs w:val="24"/>
        </w:rPr>
        <w:t>As such, the total snow depth before melt starts displays</w:t>
      </w:r>
      <w:r w:rsidR="00833C28">
        <w:rPr>
          <w:szCs w:val="24"/>
        </w:rPr>
        <w:t xml:space="preserve"> </w:t>
      </w:r>
      <w:r w:rsidR="00833C28" w:rsidRPr="00833C28">
        <w:rPr>
          <w:szCs w:val="24"/>
        </w:rPr>
        <w:t xml:space="preserve">similar patterns to snow depth changes. Snow distribution patterns have been shown </w:t>
      </w:r>
      <w:r w:rsidR="00833C28">
        <w:rPr>
          <w:szCs w:val="24"/>
        </w:rPr>
        <w:t xml:space="preserve">to </w:t>
      </w:r>
      <w:r w:rsidR="00833C28" w:rsidRPr="00833C28">
        <w:rPr>
          <w:szCs w:val="24"/>
        </w:rPr>
        <w:t>exhibit intra- and inter-seasonal</w:t>
      </w:r>
      <w:r w:rsidR="00833C28">
        <w:rPr>
          <w:szCs w:val="24"/>
        </w:rPr>
        <w:t xml:space="preserve"> </w:t>
      </w:r>
      <w:r w:rsidR="00833C28" w:rsidRPr="00833C28">
        <w:rPr>
          <w:szCs w:val="24"/>
        </w:rPr>
        <w:t>consistency despite differences in weather patterns and seasonal snowfall amounts</w:t>
      </w:r>
      <w:r w:rsidR="0012713B">
        <w:rPr>
          <w:szCs w:val="24"/>
        </w:rPr>
        <w:t xml:space="preserve"> </w:t>
      </w:r>
      <w:sdt>
        <w:sdtPr>
          <w:rPr>
            <w:color w:val="000000"/>
            <w:szCs w:val="24"/>
          </w:rPr>
          <w:tag w:val="MENDELEY_CITATION_v3_eyJjaXRhdGlvbklEIjoiTUVOREVMRVlfQ0lUQVRJT05fODFkMTc5ZGQtZTI4MS00NzczLWE1OTAtZDA3ZThmMjYyNDg4IiwicHJvcGVydGllcyI6eyJub3RlSW5kZXgiOjB9LCJpc0VkaXRlZCI6ZmFsc2UsIm1hbnVhbE92ZXJyaWRlIjp7ImlzTWFudWFsbHlPdmVycmlkZGVuIjpmYWxzZSwiY2l0ZXByb2NUZXh0IjoiKDIz4oCTMjYpIiwibWFudWFsT3ZlcnJpZGVUZXh0IjoiIn0sImNpdGF0aW9uSXRlbXMiOlt7ImlkIjoiYTZjMDQ5MjQtMTdiZC0zZDQ3LWFjZmUtOGM1ZDFhMTFmZDA3IiwiaXRlbURhdGEiOnsidHlwZSI6ImFydGljbGUtam91cm5hbCIsImlkIjoiYTZjMDQ5MjQtMTdiZC0zZDQ3LWFjZmUtOGM1ZDFhMTFmZDA3IiwidGl0bGUiOiJJbnRlcmFubnVhbCBjb25zaXN0ZW5jeSBpbiBmcmFjdGFsIHNub3cgZGVwdGggcGF0dGVybnMgYXQgdHdvIENvbG9yYWRvIG1vdW50YWluIHNpdGVzIiwiZ3JvdXBJZCI6IjBlYWQ5MjNiLTNkNGUtMzZkYS1iNWM2LWY1NDRhNThlODNhMyIsImF1dGhvciI6W3siZmFtaWx5IjoiRGVlbXMiLCJnaXZlbiI6IkplZmZyZXkgUyIsInBhcnNlLW5hbWVzIjpmYWxzZSwiZHJvcHBpbmctcGFydGljbGUiOiIiLCJub24tZHJvcHBpbmctcGFydGljbGUiOiIifSx7ImZhbWlseSI6IkZhc3NuYWNodCIsImdpdmVuIjoiU3RldmVuIFIiLCJwYXJzZS1uYW1lcyI6ZmFsc2UsImRyb3BwaW5nLXBhcnRpY2xlIjoiIiwibm9uLWRyb3BwaW5nLXBhcnRpY2xlIjoiIn0seyJmYW1pbHkiOiJFbGRlciIsImdpdmVuIjoiS2VsbHkgSiIsInBhcnNlLW5hbWVzIjpmYWxzZSwiZHJvcHBpbmctcGFydGljbGUiOiIiLCJub24tZHJvcHBpbmctcGFydGljbGUiOiIifV0sImNvbnRhaW5lci10aXRsZSI6IkpvdXJuYWwgb2YgSHlkcm9tZXRlb3JvbG9neSIsImNvbnRhaW5lci10aXRsZS1zaG9ydCI6IkogSHlkcm9tZXRlb3JvbCIsImlzc3VlZCI6eyJkYXRlLXBhcnRzIjpbWzIwMDhdXX0sInBhZ2UiOiI5NzctOTg4IiwiaXNzdWUiOiI1Iiwidm9sdW1lIjoiOSJ9LCJpc1RlbXBvcmFyeSI6ZmFsc2V9LHsiaWQiOiI1OThmZjI1NS1kMWM3LTM0OWQtYmQyMi0zNDAzMjZhMzYzMjAiLCJpdGVtRGF0YSI6eyJ0eXBlIjoiYXJ0aWNsZS1qb3VybmFsIiwiaWQiOiI1OThmZjI1NS1kMWM3LTM0OWQtYmQyMi0zNDAzMjZhMzYzMjAiLCJ0aXRsZSI6IkluZmVycmluZyBkaXN0cmlidXRlZCBzbm93IGRlcHRoIGJ5IGxldmVyYWdpbmcgc25vdyBwYXR0ZXJuIHJlcGVhdGFiaWxpdHk6IEludmVzdGlnYXRpb24gdXNpbmcgNDcgbGlkYXIgb2JzZXJ2YXRpb25zIGluIHRoZSBUdW9sdW1uZSB3YXRlcnNoZWQsIFNpZXJyYSBOZXZhZGEsIENhbGlmb3JuaWEiLCJncm91cElkIjoiMGVhZDkyM2ItM2Q0ZS0zNmRhLWI1YzYtZjU0NGE1OGU4M2EzIiwiYXV0aG9yIjpbeyJmYW1pbHkiOiJQZmx1ZyIsImdpdmVuIjoiSiBNIiwicGFyc2UtbmFtZXMiOmZhbHNlLCJkcm9wcGluZy1wYXJ0aWNsZSI6IiIsIm5vbi1kcm9wcGluZy1wYXJ0aWNsZSI6IiJ9LHsiZmFtaWx5IjoiTHVuZHF1aXN0IiwiZ2l2ZW4iOiJKIEQiLCJwYXJzZS1uYW1lcyI6ZmFsc2UsImRyb3BwaW5nLXBhcnRpY2xlIjoiIiwibm9uLWRyb3BwaW5nLXBhcnRpY2xlIjoiIn1dLCJjb250YWluZXItdGl0bGUiOiJXYXRlciBSZXNvdXJjZXMgUmVzZWFyY2giLCJjb250YWluZXItdGl0bGUtc2hvcnQiOiJXYXRlciBSZXNvdXIgUmVzIiwiaXNzdWVkIjp7ImRhdGUtcGFydHMiOltbMjAyMF1dfSwicGFnZSI6ImUyMDIwV1IwMjcyNDMiLCJwdWJsaXNoZXIiOiJXaWxleSBPbmxpbmUgTGlicmFyeSIsImlzc3VlIjoiOSIsInZvbHVtZSI6IjU2In0sImlzVGVtcG9yYXJ5IjpmYWxzZX0seyJpZCI6IjgyYjQ3ODU2LTZlNDItM2ZiZC04NjYzLWVlYzUwNzIyMmU5NyIsIml0ZW1EYXRhIjp7InR5cGUiOiJhcnRpY2xlLWpvdXJuYWwiLCJpZCI6IjgyYjQ3ODU2LTZlNDItM2ZiZC04NjYzLWVlYzUwNzIyMmU5NyIsInRpdGxlIjoiUGVyc2lzdGVuY2UgaW4gaW50cmEtYW5udWFsIHNub3cgZGVwdGggZGlzdHJpYnV0aW9uOiAyLiBGcmFjdGFsIGFuYWx5c2lzIG9mIHNub3cgZGVwdGggZGV2ZWxvcG1lbnQiLCJncm91cElkIjoiMGVhZDkyM2ItM2Q0ZS0zNmRhLWI1YzYtZjU0NGE1OGU4M2EzIiwiYXV0aG9yIjpbeyJmYW1pbHkiOiJTY2hpcm1lciIsImdpdmVuIjoiTSIsInBhcnNlLW5hbWVzIjpmYWxzZSwiZHJvcHBpbmctcGFydGljbGUiOiIiLCJub24tZHJvcHBpbmctcGFydGljbGUiOiIifSx7ImZhbWlseSI6IkxlaG5pbmciLCJnaXZlbiI6Ik0iLCJwYXJzZS1uYW1lcyI6ZmFsc2UsImRyb3BwaW5nLXBhcnRpY2xlIjoiIiwibm9uLWRyb3BwaW5nLXBhcnRpY2xlIjoiIn1dLCJjb250YWluZXItdGl0bGUiOiJXYXRlciBSZXNvdXJjZXMgUmVzZWFyY2giLCJjb250YWluZXItdGl0bGUtc2hvcnQiOiJXYXRlciBSZXNvdXIgUmVzIiwiaXNzdWVkIjp7ImRhdGUtcGFydHMiOltbMjAxMV1dfSwicHVibGlzaGVyIjoiV2lsZXkgT25saW5lIExpYnJhcnkiLCJpc3N1ZSI6IjkiLCJ2b2x1bWUiOiI0NyJ9LCJpc1RlbXBvcmFyeSI6ZmFsc2V9LHsiaWQiOiI1ZTRiNmU3My0yYTRiLTM4OTctOWQzNi1lNGZlMmRhZDQ5NGEiLCJpdGVtRGF0YSI6eyJ0eXBlIjoiYXJ0aWNsZS1qb3VybmFsIiwiaWQiOiI1ZTRiNmU3My0yYTRiLTM4OTctOWQzNi1lNGZlMmRhZDQ5NGEiLCJ0aXRsZSI6IlVzaW5nIHJlcGVhdGVkIHBhdHRlcm5zIGluIHNub3cgZGlzdHJpYnV0aW9uIG1vZGVsaW5nOiBBbiBBcmN0aWMgZXhhbXBsZSIsImdyb3VwSWQiOiIwZWFkOTIzYi0zZDRlLTM2ZGEtYjVjNi1mNTQ0YTU4ZTgzYTMiLCJhdXRob3IiOlt7ImZhbWlseSI6IlN0dXJtIiwiZ2l2ZW4iOiJNYXR0aGV3IiwicGFyc2UtbmFtZXMiOmZhbHNlLCJkcm9wcGluZy1wYXJ0aWNsZSI6IiIsIm5vbi1kcm9wcGluZy1wYXJ0aWNsZSI6IiJ9LHsiZmFtaWx5IjoiV2FnbmVyIiwiZ2l2ZW4iOiJBbm5hIE0iLCJwYXJzZS1uYW1lcyI6ZmFsc2UsImRyb3BwaW5nLXBhcnRpY2xlIjoiIiwibm9uLWRyb3BwaW5nLXBhcnRpY2xlIjoiIn1dLCJjb250YWluZXItdGl0bGUiOiJXYXRlciBSZXNvdXJjZXMgUmVzZWFyY2giLCJjb250YWluZXItdGl0bGUtc2hvcnQiOiJXYXRlciBSZXNvdXIgUmVzIiwiaXNzdWVkIjp7ImRhdGUtcGFydHMiOltbMjAxMF1dfSwicHVibGlzaGVyIjoiV2lsZXkgT25saW5lIExpYnJhcnkiLCJpc3N1ZSI6IjEyIiwidm9sdW1lIjoiNDYifSwiaXNUZW1wb3JhcnkiOmZhbHNlfV19"/>
          <w:id w:val="150496059"/>
          <w:placeholder>
            <w:docPart w:val="DefaultPlaceholder_-1854013440"/>
          </w:placeholder>
        </w:sdtPr>
        <w:sdtContent>
          <w:r w:rsidR="00E64F32" w:rsidRPr="00E64F32">
            <w:rPr>
              <w:color w:val="000000"/>
              <w:szCs w:val="24"/>
            </w:rPr>
            <w:t>(23–26)</w:t>
          </w:r>
        </w:sdtContent>
      </w:sdt>
      <w:r w:rsidR="00833C28">
        <w:rPr>
          <w:szCs w:val="24"/>
        </w:rPr>
        <w:t xml:space="preserve">. </w:t>
      </w:r>
      <w:r w:rsidR="00833C28" w:rsidRPr="00833C28">
        <w:rPr>
          <w:szCs w:val="24"/>
        </w:rPr>
        <w:t>While the actual</w:t>
      </w:r>
      <w:r w:rsidR="00833C28">
        <w:rPr>
          <w:szCs w:val="24"/>
        </w:rPr>
        <w:t xml:space="preserve"> </w:t>
      </w:r>
      <w:r w:rsidR="00833C28" w:rsidRPr="00833C28">
        <w:rPr>
          <w:szCs w:val="24"/>
        </w:rPr>
        <w:t>snow depths may change, the locations of deeper and shallower snow areas generally tend to be consistent.</w:t>
      </w:r>
      <w:r w:rsidR="00833C28">
        <w:rPr>
          <w:szCs w:val="24"/>
        </w:rPr>
        <w:t xml:space="preserve"> </w:t>
      </w:r>
    </w:p>
    <w:p w14:paraId="1F78373D" w14:textId="1EAC8556" w:rsidR="00833C28" w:rsidRDefault="00833C28" w:rsidP="00FB1084">
      <w:pPr>
        <w:jc w:val="both"/>
        <w:rPr>
          <w:color w:val="000000"/>
          <w:szCs w:val="24"/>
        </w:rPr>
      </w:pPr>
      <w:r w:rsidRPr="00833C28">
        <w:rPr>
          <w:szCs w:val="24"/>
        </w:rPr>
        <w:lastRenderedPageBreak/>
        <w:t>Since the 1990s, Machine Learning algorithms have gained prominence in environmental remote sensing</w:t>
      </w:r>
      <w:r w:rsidR="006C7FF5">
        <w:rPr>
          <w:szCs w:val="24"/>
        </w:rPr>
        <w:t xml:space="preserve"> </w:t>
      </w:r>
      <w:sdt>
        <w:sdtPr>
          <w:rPr>
            <w:color w:val="000000"/>
            <w:szCs w:val="24"/>
          </w:rPr>
          <w:tag w:val="MENDELEY_CITATION_v3_eyJjaXRhdGlvbklEIjoiTUVOREVMRVlfQ0lUQVRJT05fZGVlNDE3YzYtNWIyYi00NTFjLTg3OTEtNzBkNjYwMjhjNjc2IiwicHJvcGVydGllcyI6eyJub3RlSW5kZXgiOjB9LCJpc0VkaXRlZCI6ZmFsc2UsIm1hbnVhbE92ZXJyaWRlIjp7ImlzTWFudWFsbHlPdmVycmlkZGVuIjpmYWxzZSwiY2l0ZXByb2NUZXh0IjoiKDI34oCTMjkpIiwibWFudWFsT3ZlcnJpZGVUZXh0IjoiIn0sImNpdGF0aW9uSXRlbXMiOlt7ImlkIjoiODE2MWMxZmQtMTNjOS0zNzY1LTlkZTctODYzNzM5ZmE4N2ZjIiwiaXRlbURhdGEiOnsidHlwZSI6ImFydGljbGUtam91cm5hbCIsImlkIjoiODE2MWMxZmQtMTNjOS0zNzY1LTlkZTctODYzNzM5ZmE4N2ZjIiwidGl0bGUiOiJEZWVwIGxlYXJuaW5nIGFuZCBwcm9jZXNzIHVuZGVyc3RhbmRpbmcgZm9yIGRhdGEtZHJpdmVuIEVhcnRoIHN5c3RlbSBzY2llbmNlIiwiZ3JvdXBJZCI6IjBlYWQ5MjNiLTNkNGUtMzZkYS1iNWM2LWY1NDRhNThlODNhMyIsImF1dGhvciI6W3siZmFtaWx5IjoiUmVpY2hzdGVpbiIsImdpdmVuIjoiTWFya3VzIiwicGFyc2UtbmFtZXMiOmZhbHNlLCJkcm9wcGluZy1wYXJ0aWNsZSI6IiIsIm5vbi1kcm9wcGluZy1wYXJ0aWNsZSI6IiJ9LHsiZmFtaWx5IjoiQ2FtcHMtVmFsbHMiLCJnaXZlbiI6Ikd1c3RhdSIsInBhcnNlLW5hbWVzIjpmYWxzZSwiZHJvcHBpbmctcGFydGljbGUiOiIiLCJub24tZHJvcHBpbmctcGFydGljbGUiOiIifSx7ImZhbWlseSI6IlN0ZXZlbnMiLCJnaXZlbiI6IkJqb3JuIiwicGFyc2UtbmFtZXMiOmZhbHNlLCJkcm9wcGluZy1wYXJ0aWNsZSI6IiIsIm5vbi1kcm9wcGluZy1wYXJ0aWNsZSI6IiJ9LHsiZmFtaWx5IjoiSnVuZyIsImdpdmVuIjoiTWFydGluIiwicGFyc2UtbmFtZXMiOmZhbHNlLCJkcm9wcGluZy1wYXJ0aWNsZSI6IiIsIm5vbi1kcm9wcGluZy1wYXJ0aWNsZSI6IiJ9LHsiZmFtaWx5IjoiRGVuemxlciIsImdpdmVuIjoiSm9hY2hpbSIsInBhcnNlLW5hbWVzIjpmYWxzZSwiZHJvcHBpbmctcGFydGljbGUiOiIiLCJub24tZHJvcHBpbmctcGFydGljbGUiOiIifSx7ImZhbWlseSI6IkNhcnZhbGhhaXMiLCJnaXZlbiI6Ik51bm8iLCJwYXJzZS1uYW1lcyI6ZmFsc2UsImRyb3BwaW5nLXBhcnRpY2xlIjoiIiwibm9uLWRyb3BwaW5nLXBhcnRpY2xlIjoiIn1dLCJjb250YWluZXItdGl0bGUiOiJOYXR1cmUiLCJjb250YWluZXItdGl0bGUtc2hvcnQiOiJOYXR1cmUiLCJpc3N1ZWQiOnsiZGF0ZS1wYXJ0cyI6W1syMDE5XV19LCJwYWdlIjoiMTk1LTIwNCIsInB1Ymxpc2hlciI6Ik5hdHVyZSBQdWJsaXNoaW5nIEdyb3VwIFVLIExvbmRvbiIsImlzc3VlIjoiNzc0MyIsInZvbHVtZSI6IjU2NiJ9LCJpc1RlbXBvcmFyeSI6ZmFsc2V9LHsiaWQiOiIxMTA1NTBlZS1mMWQ1LTM4MGEtYTIxNy0xNmY4NWJkNDc0NWQiLCJpdGVtRGF0YSI6eyJ0eXBlIjoiYXJ0aWNsZS1qb3VybmFsIiwiaWQiOiIxMTA1NTBlZS1mMWQ1LTM4MGEtYTIxNy0xNmY4NWJkNDc0NWQiLCJ0aXRsZSI6IkRlZXAgbGVhcm5pbmcgaW4gZW52aXJvbm1lbnRhbCByZW1vdGUgc2Vuc2luZzogQWNoaWV2ZW1lbnRzIGFuZCBjaGFsbGVuZ2VzIiwiZ3JvdXBJZCI6IjBlYWQ5MjNiLTNkNGUtMzZkYS1iNWM2LWY1NDRhNThlODNhMyIsImF1dGhvciI6W3siZmFtaWx5IjoiWXVhbiIsImdpdmVuIjoiUWlhbmdxaWFuZyIsInBhcnNlLW5hbWVzIjpmYWxzZSwiZHJvcHBpbmctcGFydGljbGUiOiIiLCJub24tZHJvcHBpbmctcGFydGljbGUiOiIifSx7ImZhbWlseSI6IlNoZW4iLCJnaXZlbiI6Ikh1YW5mZW5nIiwicGFyc2UtbmFtZXMiOmZhbHNlLCJkcm9wcGluZy1wYXJ0aWNsZSI6IiIsIm5vbi1kcm9wcGluZy1wYXJ0aWNsZSI6IiJ9LHsiZmFtaWx5IjoiTGkiLCJnaXZlbiI6IlRvbmd3ZW4iLCJwYXJzZS1uYW1lcyI6ZmFsc2UsImRyb3BwaW5nLXBhcnRpY2xlIjoiIiwibm9uLWRyb3BwaW5nLXBhcnRpY2xlIjoiIn0seyJmYW1pbHkiOiJMaSIsImdpdmVuIjoiWmhpd2VpIiwicGFyc2UtbmFtZXMiOmZhbHNlLCJkcm9wcGluZy1wYXJ0aWNsZSI6IiIsIm5vbi1kcm9wcGluZy1wYXJ0aWNsZSI6IiJ9LHsiZmFtaWx5IjoiTGkiLCJnaXZlbiI6IlNodXdlbiIsInBhcnNlLW5hbWVzIjpmYWxzZSwiZHJvcHBpbmctcGFydGljbGUiOiIiLCJub24tZHJvcHBpbmctcGFydGljbGUiOiIifSx7ImZhbWlseSI6IkppYW5nIiwiZ2l2ZW4iOiJZdW4iLCJwYXJzZS1uYW1lcyI6ZmFsc2UsImRyb3BwaW5nLXBhcnRpY2xlIjoiIiwibm9uLWRyb3BwaW5nLXBhcnRpY2xlIjoiIn0seyJmYW1pbHkiOiJYdSIsImdpdmVuIjoiSG9uZ3poYW5nIiwicGFyc2UtbmFtZXMiOmZhbHNlLCJkcm9wcGluZy1wYXJ0aWNsZSI6IiIsIm5vbi1kcm9wcGluZy1wYXJ0aWNsZSI6IiJ9LHsiZmFtaWx5IjoiVGFuIiwiZ2l2ZW4iOiJXZWl3ZWkiLCJwYXJzZS1uYW1lcyI6ZmFsc2UsImRyb3BwaW5nLXBhcnRpY2xlIjoiIiwibm9uLWRyb3BwaW5nLXBhcnRpY2xlIjoiIn0seyJmYW1pbHkiOiJZYW5nIiwiZ2l2ZW4iOiJRaWFucWlhbiIsInBhcnNlLW5hbWVzIjpmYWxzZSwiZHJvcHBpbmctcGFydGljbGUiOiIiLCJub24tZHJvcHBpbmctcGFydGljbGUiOiIifSx7ImZhbWlseSI6IldhbmciLCJnaXZlbiI6Ikppd2VuIiwicGFyc2UtbmFtZXMiOmZhbHNlLCJkcm9wcGluZy1wYXJ0aWNsZSI6IiIsIm5vbi1kcm9wcGluZy1wYXJ0aWNsZSI6IiJ9LHsiZmFtaWx5Ijoib3RoZXJzIiwiZ2l2ZW4iOiIiLCJwYXJzZS1uYW1lcyI6ZmFsc2UsImRyb3BwaW5nLXBhcnRpY2xlIjoiIiwibm9uLWRyb3BwaW5nLXBhcnRpY2xlIjoiIn1dLCJjb250YWluZXItdGl0bGUiOiJSZW1vdGUgU2Vuc2luZyBvZiBFbnZpcm9ubWVudCIsImNvbnRhaW5lci10aXRsZS1zaG9ydCI6IlJlbW90ZSBTZW5zIEVudmlyb24iLCJpc3N1ZWQiOnsiZGF0ZS1wYXJ0cyI6W1syMDIwXV19LCJwYWdlIjoiMTExNzE2IiwicHVibGlzaGVyIjoiRWxzZXZpZXIiLCJ2b2x1bWUiOiIyNDEifSwiaXNUZW1wb3JhcnkiOmZhbHNlfSx7ImlkIjoiMDQ1NGI4MDgtZThkZi0zNTk3LTk5OTQtOTdjYWFjOGUwYzE2IiwiaXRlbURhdGEiOnsidHlwZSI6ImFydGljbGUtam91cm5hbCIsImlkIjoiMDQ1NGI4MDgtZThkZi0zNTk3LTk5OTQtOTdjYWFjOGUwYzE2IiwidGl0bGUiOiJSZW1vdGVseSBzZW5zZWQgYmlnIGRhdGE6IEV2b2x1dGlvbiBpbiBtb2RlbCBkZXZlbG9wbWVudCBmb3IgaW5mb3JtYXRpb24gZXh0cmFjdGlvbiBbcG9pbnQgb2Ygdmlld10iLCJncm91cElkIjoiMGVhZDkyM2ItM2Q0ZS0zNmRhLWI1YzYtZjU0NGE1OGU4M2EzIiwiYXV0aG9yIjpbeyJmYW1pbHkiOiJaaGFuZyIsImdpdmVuIjoiQmluZyIsInBhcnNlLW5hbWVzIjpmYWxzZSwiZHJvcHBpbmctcGFydGljbGUiOiIiLCJub24tZHJvcHBpbmctcGFydGljbGUiOiIifSx7ImZhbWlseSI6IkNoZW4iLCJnaXZlbiI6IlpoZW5nY2hhbyIsInBhcnNlLW5hbWVzIjpmYWxzZSwiZHJvcHBpbmctcGFydGljbGUiOiIiLCJub24tZHJvcHBpbmctcGFydGljbGUiOiIifSx7ImZhbWlseSI6IlBlbmciLCJnaXZlbiI6IkRhaWxpYW5nIiwicGFyc2UtbmFtZXMiOmZhbHNlLCJkcm9wcGluZy1wYXJ0aWNsZSI6IiIsIm5vbi1kcm9wcGluZy1wYXJ0aWNsZSI6IiJ9LHsiZmFtaWx5IjoiQmVuZWRpa3Rzc29uIiwiZ2l2ZW4iOiJKb24gQXRsaSIsInBhcnNlLW5hbWVzIjpmYWxzZSwiZHJvcHBpbmctcGFydGljbGUiOiIiLCJub24tZHJvcHBpbmctcGFydGljbGUiOiIifSx7ImZhbWlseSI6IkxpdSIsImdpdmVuIjoiQm8iLCJwYXJzZS1uYW1lcyI6ZmFsc2UsImRyb3BwaW5nLXBhcnRpY2xlIjoiIiwibm9uLWRyb3BwaW5nLXBhcnRpY2xlIjoiIn0seyJmYW1pbHkiOiJab3UiLCJnaXZlbiI6IkxlaSIsInBhcnNlLW5hbWVzIjpmYWxzZSwiZHJvcHBpbmctcGFydGljbGUiOiIiLCJub24tZHJvcHBpbmctcGFydGljbGUiOiIifSx7ImZhbWlseSI6IkxpIiwiZ2l2ZW4iOiJKdW4iLCJwYXJzZS1uYW1lcyI6ZmFsc2UsImRyb3BwaW5nLXBhcnRpY2xlIjoiIiwibm9uLWRyb3BwaW5nLXBhcnRpY2xlIjoiIn0seyJmYW1pbHkiOiJQbGF6YSIsImdpdmVuIjoiQW50b25pbyIsInBhcnNlLW5hbWVzIjpmYWxzZSwiZHJvcHBpbmctcGFydGljbGUiOiIiLCJub24tZHJvcHBpbmctcGFydGljbGUiOiIifV0sImNvbnRhaW5lci10aXRsZSI6IlByb2NlZWRpbmdzIG9mIHRoZSBJRUVFIiwiaXNzdWVkIjp7ImRhdGUtcGFydHMiOltbMjAxOV1dfSwicGFnZSI6IjIyOTQtMjMwMSIsInB1Ymxpc2hlciI6IklFRUUiLCJpc3N1ZSI6IjEyIiwidm9sdW1lIjoiMTA3In0sImlzVGVtcG9yYXJ5IjpmYWxzZX1dfQ=="/>
          <w:id w:val="-1873840663"/>
          <w:placeholder>
            <w:docPart w:val="DefaultPlaceholder_-1854013440"/>
          </w:placeholder>
        </w:sdtPr>
        <w:sdtContent>
          <w:r w:rsidR="00E64F32" w:rsidRPr="00E64F32">
            <w:rPr>
              <w:color w:val="000000"/>
              <w:szCs w:val="24"/>
            </w:rPr>
            <w:t>(27–29)</w:t>
          </w:r>
        </w:sdtContent>
      </w:sdt>
      <w:r w:rsidR="00691640">
        <w:rPr>
          <w:color w:val="000000"/>
          <w:szCs w:val="24"/>
        </w:rPr>
        <w:t xml:space="preserve"> </w:t>
      </w:r>
      <w:r w:rsidR="006C7FF5" w:rsidRPr="006C7FF5">
        <w:rPr>
          <w:szCs w:val="24"/>
        </w:rPr>
        <w:t>and, over time, have proliferated across various application areas such as snow depth retrieval</w:t>
      </w:r>
      <w:r w:rsidR="00691640">
        <w:rPr>
          <w:szCs w:val="24"/>
        </w:rPr>
        <w:t xml:space="preserve"> </w:t>
      </w:r>
      <w:sdt>
        <w:sdtPr>
          <w:rPr>
            <w:color w:val="000000"/>
            <w:szCs w:val="24"/>
          </w:rPr>
          <w:tag w:val="MENDELEY_CITATION_v3_eyJjaXRhdGlvbklEIjoiTUVOREVMRVlfQ0lUQVRJT05fZmI0NGQwNWMtYTMwZi00MWMzLWFhYmQtNWMxYWU2OGNkYTk1IiwicHJvcGVydGllcyI6eyJub3RlSW5kZXgiOjB9LCJpc0VkaXRlZCI6ZmFsc2UsIm1hbnVhbE92ZXJyaWRlIjp7ImlzTWFudWFsbHlPdmVycmlkZGVuIjpmYWxzZSwiY2l0ZXByb2NUZXh0IjoiKDMwLDMxKSIsIm1hbnVhbE92ZXJyaWRlVGV4dCI6IiJ9LCJjaXRhdGlvbkl0ZW1zIjpbeyJpZCI6IjBmYjFiODE1LTliNzUtMzRjZC1iMTNlLTY4OWUyMmYyOTYwMSIsIml0ZW1EYXRhIjp7InR5cGUiOiJwYXBlci1jb25mZXJlbmNlIiwiaWQiOiIwZmIxYjgxNS05Yjc1LTM0Y2QtYjEzZS02ODllMjJmMjk2MDEiLCJ0aXRsZSI6IkEgTWFjaGluZSBMZWFybmluZyBGcmFtZXdvcmsgZm9yIEFjdGl2ZSBhbmQgUGFzc2l2ZSBNaWNyb3dhdmUgT2JzZXJ2YXRpb24gZnJvbSBTbm93IFdhdGVyIEVxdWl2YWxlbnQgU3ludGhldGljIEFwZXJ0dXJlIFJhZGFyIEFuZCBSYWRpb21ldGVyIChTV0VTQVJSKSBmb3IgU25vdyBEZXB0aCBFc3RpbWF0aW9uLiIsImdyb3VwSWQiOiIwZWFkOTIzYi0zZDRlLTM2ZGEtYjVjNi1mNTQ0YTU4ZTgzYTMiLCJhdXRob3IiOlt7ImZhbWlseSI6Ik9mZWtlemUiLCJnaXZlbiI6IkV2aSIsInBhcnNlLW5hbWVzIjpmYWxzZSwiZHJvcHBpbmctcGFydGljbGUiOiIiLCJub24tZHJvcHBpbmctcGFydGljbGUiOiIifSx7ImZhbWlseSI6Ik1hcnNoYWxsIiwiZ2l2ZW4iOiJIYW5zLVBldGVyIiwicGFyc2UtbmFtZXMiOmZhbHNlLCJkcm9wcGluZy1wYXJ0aWNsZSI6IiIsIm5vbi1kcm9wcGluZy1wYXJ0aWNsZSI6IiJ9LHsiZmFtaWx5IjoiTWVhZCIsImdpdmVuIjoiSm9kaSIsInBhcnNlLW5hbWVzIjpmYWxzZSwiZHJvcHBpbmctcGFydGljbGUiOiIiLCJub24tZHJvcHBpbmctcGFydGljbGUiOiIifSx7ImZhbWlseSI6IkFsYWJpIiwiZ2l2ZW4iOiJJYnJhaGltIE9sYWxla2FuIiwicGFyc2UtbmFtZXMiOmZhbHNlLCJkcm9wcGluZy1wYXJ0aWNsZSI6IiIsIm5vbi1kcm9wcGluZy1wYXJ0aWNsZSI6IiJ9XSwiY29udGFpbmVyLXRpdGxlIjoiQUdVIEZhbGwgTWVldGluZyBBYnN0cmFjdHMiLCJpc3N1ZWQiOnsiZGF0ZS1wYXJ0cyI6W1syMDIyXV19LCJwYWdlIjoiQzUyQy0tMDM2NCIsInZvbHVtZSI6IjIwMjIifSwiaXNUZW1wb3JhcnkiOmZhbHNlfSx7ImlkIjoiMTg0MDdlZjgtYzQzNy0zNjE2LWIzNjktNzgyN2Y4ZTllNTkzIiwiaXRlbURhdGEiOnsidHlwZSI6ImFydGljbGUtam91cm5hbCIsImlkIjoiMTg0MDdlZjgtYzQzNy0zNjE2LWIzNjktNzgyN2Y4ZTllNTkzIiwidGl0bGUiOiJBcnRpZmljaWFsIG5ldXJhbCBuZXR3b3JrLWJhc2VkIHRlY2huaXF1ZXMgZm9yIHRoZSByZXRyaWV2YWwgb2YgU1dFIGFuZCBzbm93IGRlcHRoIGZyb20gU1NNL0kgZGF0YSIsImdyb3VwSWQiOiIwZWFkOTIzYi0zZDRlLTM2ZGEtYjVjNi1mNTQ0YTU4ZTgzYTMiLCJhdXRob3IiOlt7ImZhbWlseSI6IlRlZGVzY28iLCJnaXZlbiI6Ik0iLCJwYXJzZS1uYW1lcyI6ZmFsc2UsImRyb3BwaW5nLXBhcnRpY2xlIjoiIiwibm9uLWRyb3BwaW5nLXBhcnRpY2xlIjoiIn0seyJmYW1pbHkiOiJQdWxsaWFpbmVuIiwiZ2l2ZW4iOiJKb3VuaSIsInBhcnNlLW5hbWVzIjpmYWxzZSwiZHJvcHBpbmctcGFydGljbGUiOiIiLCJub24tZHJvcHBpbmctcGFydGljbGUiOiIifSx7ImZhbWlseSI6IlRha2FsYSIsImdpdmVuIjoiTSIsInBhcnNlLW5hbWVzIjpmYWxzZSwiZHJvcHBpbmctcGFydGljbGUiOiIiLCJub24tZHJvcHBpbmctcGFydGljbGUiOiIifSx7ImZhbWlseSI6IkhhbGxpa2FpbmVuIiwiZ2l2ZW4iOiJNYXJ0dGkiLCJwYXJzZS1uYW1lcyI6ZmFsc2UsImRyb3BwaW5nLXBhcnRpY2xlIjoiIiwibm9uLWRyb3BwaW5nLXBhcnRpY2xlIjoiIn0seyJmYW1pbHkiOiJQYW1wYWxvbmkiLCJnaXZlbiI6IlAiLCJwYXJzZS1uYW1lcyI6ZmFsc2UsImRyb3BwaW5nLXBhcnRpY2xlIjoiIiwibm9uLWRyb3BwaW5nLXBhcnRpY2xlIjoiIn1dLCJjb250YWluZXItdGl0bGUiOiJSZW1vdGUgc2Vuc2luZyBvZiBFbnZpcm9ubWVudCIsImNvbnRhaW5lci10aXRsZS1zaG9ydCI6IlJlbW90ZSBTZW5zIEVudmlyb24iLCJpc3N1ZWQiOnsiZGF0ZS1wYXJ0cyI6W1syMDA0XV19LCJwYWdlIjoiNzYtODUiLCJwdWJsaXNoZXIiOiJFbHNldmllciIsImlzc3VlIjoiMSIsInZvbHVtZSI6IjkwIn0sImlzVGVtcG9yYXJ5IjpmYWxzZX1dfQ=="/>
          <w:id w:val="-2056376422"/>
          <w:placeholder>
            <w:docPart w:val="DefaultPlaceholder_-1854013440"/>
          </w:placeholder>
        </w:sdtPr>
        <w:sdtContent>
          <w:r w:rsidR="00E64F32" w:rsidRPr="00E64F32">
            <w:rPr>
              <w:color w:val="000000"/>
              <w:szCs w:val="24"/>
            </w:rPr>
            <w:t>(30,31)</w:t>
          </w:r>
        </w:sdtContent>
      </w:sdt>
      <w:r w:rsidR="006C7FF5" w:rsidRPr="006C7FF5">
        <w:rPr>
          <w:szCs w:val="24"/>
        </w:rPr>
        <w:t>, snow</w:t>
      </w:r>
      <w:r w:rsidR="006C7FF5">
        <w:rPr>
          <w:szCs w:val="24"/>
        </w:rPr>
        <w:t xml:space="preserve"> </w:t>
      </w:r>
      <w:r w:rsidR="006C7FF5" w:rsidRPr="006C7FF5">
        <w:rPr>
          <w:szCs w:val="24"/>
        </w:rPr>
        <w:t>density</w:t>
      </w:r>
      <w:r w:rsidR="00691640">
        <w:rPr>
          <w:szCs w:val="24"/>
        </w:rPr>
        <w:t xml:space="preserve"> </w:t>
      </w:r>
      <w:sdt>
        <w:sdtPr>
          <w:rPr>
            <w:color w:val="000000"/>
            <w:szCs w:val="24"/>
          </w:rPr>
          <w:tag w:val="MENDELEY_CITATION_v3_eyJjaXRhdGlvbklEIjoiTUVOREVMRVlfQ0lUQVRJT05fOThjZWYwMmItY2RhMy00YTg5LWJkN2EtYjc2NDdkMTYxMGI4IiwicHJvcGVydGllcyI6eyJub3RlSW5kZXgiOjB9LCJpc0VkaXRlZCI6ZmFsc2UsIm1hbnVhbE92ZXJyaWRlIjp7ImlzTWFudWFsbHlPdmVycmlkZGVuIjpmYWxzZSwiY2l0ZXByb2NUZXh0IjoiKDMyLDMzKSIsIm1hbnVhbE92ZXJyaWRlVGV4dCI6IiJ9LCJjaXRhdGlvbkl0ZW1zIjpbeyJpZCI6IjY2Y2Q3NmUwLTEyM2YtM2I5Zi04MjA5LTQxOTI0MzZkZjk2OCIsIml0ZW1EYXRhIjp7InR5cGUiOiJwYXBlci1jb25mZXJlbmNlIiwiaWQiOiI2NmNkNzZlMC0xMjNmLTNiOWYtODIwOS00MTkyNDM2ZGY5NjgiLCJ0aXRsZSI6IkhvdyBUcmFuc2ZlcmFibGUgYXJlIE91ciBNb2RlbHM/IEEgQ2FzZSBTdHVkeSBvZiBJZGFobyBTTk9URUwgU2l0ZXMiLCJncm91cElkIjoiMGVhZDkyM2ItM2Q0ZS0zNmRhLWI1YzYtZjU0NGE1OGU4M2EzIiwiYXV0aG9yIjpbeyJmYW1pbHkiOiJBbGFiaSIsImdpdmVuIjoiSWJyYWhpbSBPbGFsZWthbiIsInBhcnNlLW5hbWVzIjpmYWxzZSwiZHJvcHBpbmctcGFydGljbGUiOiIiLCJub24tZHJvcHBpbmctcGFydGljbGUiOiIifSx7ImZhbWlseSI6Ik1hcnNoYWxsIiwiZ2l2ZW4iOiJIYW5zLVBldGVyIiwicGFyc2UtbmFtZXMiOmZhbHNlLCJkcm9wcGluZy1wYXJ0aWNsZSI6IiIsIm5vbi1kcm9wcGluZy1wYXJ0aWNsZSI6IiJ9LHsiZmFtaWx5IjoiTWVhZCIsImdpdmVuIjoiSm9kaSIsInBhcnNlLW5hbWVzIjpmYWxzZSwiZHJvcHBpbmctcGFydGljbGUiOiIiLCJub24tZHJvcHBpbmctcGFydGljbGUiOiIifSx7ImZhbWlseSI6Ik9mZWtlemUiLCJnaXZlbiI6IkV2aSIsInBhcnNlLW5hbWVzIjpmYWxzZSwiZHJvcHBpbmctcGFydGljbGUiOiIiLCJub24tZHJvcHBpbmctcGFydGljbGUiOiIifV0sImNvbnRhaW5lci10aXRsZSI6IkFHVSBGYWxsIE1lZXRpbmcgQWJzdHJhY3RzIiwiaXNzdWVkIjp7ImRhdGUtcGFydHMiOltbMjAyMl1dfSwicGFnZSI6IkM1MkMtLTAzNjUiLCJ2b2x1bWUiOiIyMDIyIn0sImlzVGVtcG9yYXJ5IjpmYWxzZX0seyJpZCI6IjgzYzZmNWNlLTg0NDEtM2MyNS1iMjJhLWQwNmM1OTRhYjQ3MSIsIml0ZW1EYXRhIjp7InR5cGUiOiJhcnRpY2xlLWpvdXJuYWwiLCJpZCI6IjgzYzZmNWNlLTg0NDEtM2MyNS1iMjJhLWQwNmM1OTRhYjQ3MSIsInRpdGxlIjoiU3BhdGlhbCB2YXJpYWJpbGl0eSBvZiBzbm93IGRlbnNpdHkgYW5kIGl0cyBlc3RpbWF0aW9uIGluIGRpZmZlcmVudCBwZXJpb2RzIG9mIHNub3cgc2Vhc29uIGluIHRoZSBtaWRkbGUgVGlhbnNoYW4gTW91bnRhaW5zLCBDaGluYSIsImdyb3VwSWQiOiIwZWFkOTIzYi0zZDRlLTM2ZGEtYjVjNi1mNTQ0YTU4ZTgzYTMiLCJhdXRob3IiOlt7ImZhbWlseSI6IkZlbmciLCJnaXZlbiI6IlRpbmciLCJwYXJzZS1uYW1lcyI6ZmFsc2UsImRyb3BwaW5nLXBhcnRpY2xlIjoiIiwibm9uLWRyb3BwaW5nLXBhcnRpY2xlIjoiIn0seyJmYW1pbHkiOiJaaHUiLCJnaXZlbiI6IlNodXpoZW4iLCJwYXJzZS1uYW1lcyI6ZmFsc2UsImRyb3BwaW5nLXBhcnRpY2xlIjoiIiwibm9uLWRyb3BwaW5nLXBhcnRpY2xlIjoiIn0seyJmYW1pbHkiOiJIdWFuZyIsImdpdmVuIjoiRmFyb25nIiwicGFyc2UtbmFtZXMiOmZhbHNlLCJkcm9wcGluZy1wYXJ0aWNsZSI6IiIsIm5vbi1kcm9wcGluZy1wYXJ0aWNsZSI6IiJ9LHsiZmFtaWx5IjoiSGFvIiwiZ2l2ZW4iOiJKaWFuc2hlbmciLCJwYXJzZS1uYW1lcyI6ZmFsc2UsImRyb3BwaW5nLXBhcnRpY2xlIjoiIiwibm9uLWRyb3BwaW5nLXBhcnRpY2xlIjoiIn0seyJmYW1pbHkiOiJNaW5kJ2plIiwiZ2l2ZW4iOiJSaWNoYXJkIiwicGFyc2UtbmFtZXMiOmZhbHNlLCJkcm9wcGluZy1wYXJ0aWNsZSI6IiIsIm5vbi1kcm9wcGluZy1wYXJ0aWNsZSI6IiJ9LHsiZmFtaWx5IjoiWmhhbmciLCJnaXZlbiI6IkppdWRhbiIsInBhcnNlLW5hbWVzIjpmYWxzZSwiZHJvcHBpbmctcGFydGljbGUiOiIiLCJub24tZHJvcHBpbmctcGFydGljbGUiOiIifSx7ImZhbWlseSI6IkxpIiwiZ2l2ZW4iOiJMYW5oYWkiLCJwYXJzZS1uYW1lcyI6ZmFsc2UsImRyb3BwaW5nLXBhcnRpY2xlIjoiIiwibm9uLWRyb3BwaW5nLXBhcnRpY2xlIjoiIn1dLCJjb250YWluZXItdGl0bGUiOiJIeWRyb2xvZ2ljYWwgUHJvY2Vzc2VzIiwiY29udGFpbmVyLXRpdGxlLXNob3J0IjoiSHlkcm9sIFByb2Nlc3MiLCJpc3N1ZWQiOnsiZGF0ZS1wYXJ0cyI6W1syMDIyXV19LCJwYWdlIjoiZTE0NjQ0IiwicHVibGlzaGVyIjoiV2lsZXkgT25saW5lIExpYnJhcnkiLCJpc3N1ZSI6IjgiLCJ2b2x1bWUiOiIzNiJ9LCJpc1RlbXBvcmFyeSI6ZmFsc2V9XX0="/>
          <w:id w:val="923618222"/>
          <w:placeholder>
            <w:docPart w:val="DefaultPlaceholder_-1854013440"/>
          </w:placeholder>
        </w:sdtPr>
        <w:sdtContent>
          <w:r w:rsidR="00E64F32" w:rsidRPr="00E64F32">
            <w:rPr>
              <w:color w:val="000000"/>
              <w:szCs w:val="24"/>
            </w:rPr>
            <w:t>(32,33)</w:t>
          </w:r>
        </w:sdtContent>
      </w:sdt>
      <w:r w:rsidR="006C7FF5" w:rsidRPr="006C7FF5">
        <w:rPr>
          <w:szCs w:val="24"/>
        </w:rPr>
        <w:t>, and snow water equivalent (SWE)</w:t>
      </w:r>
      <w:r w:rsidR="006F4E84">
        <w:rPr>
          <w:szCs w:val="24"/>
        </w:rPr>
        <w:t xml:space="preserve"> </w:t>
      </w:r>
      <w:sdt>
        <w:sdtPr>
          <w:rPr>
            <w:color w:val="000000"/>
            <w:szCs w:val="24"/>
          </w:rPr>
          <w:tag w:val="MENDELEY_CITATION_v3_eyJjaXRhdGlvbklEIjoiTUVOREVMRVlfQ0lUQVRJT05fMDNjOGU0ZTctMDY5Yy00MGE3LTk5NjctOTEwMjdkZTI0MDc4IiwicHJvcGVydGllcyI6eyJub3RlSW5kZXgiOjB9LCJpc0VkaXRlZCI6ZmFsc2UsIm1hbnVhbE92ZXJyaWRlIjp7ImlzTWFudWFsbHlPdmVycmlkZGVuIjpmYWxzZSwiY2l0ZXByb2NUZXh0IjoiKDM0LDM1KSIsIm1hbnVhbE92ZXJyaWRlVGV4dCI6IiJ9LCJjaXRhdGlvbkl0ZW1zIjpbeyJpZCI6ImE3ZDFiY2E4LTllMjYtM2RjNC04ZTc1LWQ0MTUyM2E3NjZmOCIsIml0ZW1EYXRhIjp7InR5cGUiOiJhcnRpY2xlLWpvdXJuYWwiLCJpZCI6ImE3ZDFiY2E4LTllMjYtM2RjNC04ZTc1LWQ0MTUyM2E3NjZmOCIsInRpdGxlIjoiVXNpbmcgbWFjaGluZSBsZWFybmluZyBmb3IgcmVhbC10aW1lIGVzdGltYXRlcyBvZiBzbm93IHdhdGVyIGVxdWl2YWxlbnQgaW4gdGhlIHdhdGVyc2hlZHMgb2YgQWZnaGFuaXN0YW4iLCJncm91cElkIjoiMGVhZDkyM2ItM2Q0ZS0zNmRhLWI1YzYtZjU0NGE1OGU4M2EzIiwiYXV0aG9yIjpbeyJmYW1pbHkiOiJCYWlyIiwiZ2l2ZW4iOiJFZHdhcmQgSCIsInBhcnNlLW5hbWVzIjpmYWxzZSwiZHJvcHBpbmctcGFydGljbGUiOiIiLCJub24tZHJvcHBpbmctcGFydGljbGUiOiIifSx7ImZhbWlseSI6IkFicmV1IENhbGZhIiwiZ2l2ZW4iOiJBbmRyZSIsInBhcnNlLW5hbWVzIjpmYWxzZSwiZHJvcHBpbmctcGFydGljbGUiOiIiLCJub24tZHJvcHBpbmctcGFydGljbGUiOiIifSx7ImZhbWlseSI6IlJpdHRnZXIiLCJnaXZlbiI6IkthcmwiLCJwYXJzZS1uYW1lcyI6ZmFsc2UsImRyb3BwaW5nLXBhcnRpY2xlIjoiIiwibm9uLWRyb3BwaW5nLXBhcnRpY2xlIjoiIn0seyJmYW1pbHkiOiJEb3ppZXIiLCJnaXZlbiI6IkplZmYiLCJwYXJzZS1uYW1lcyI6ZmFsc2UsImRyb3BwaW5nLXBhcnRpY2xlIjoiIiwibm9uLWRyb3BwaW5nLXBhcnRpY2xlIjoiIn1dLCJjb250YWluZXItdGl0bGUiOiJUaGUgQ3J5b3NwaGVyZSIsImNvbnRhaW5lci10aXRsZS1zaG9ydCI6IkNyeW9zcGhlcmUiLCJpc3N1ZWQiOnsiZGF0ZS1wYXJ0cyI6W1syMDE4XV19LCJwYWdlIjoiMTU3OS0xNTk0IiwicHVibGlzaGVyIjoiQ29wZXJuaWN1cyBQdWJsaWNhdGlvbnMgR8O2dHRpbmdlbiwgR2VybWFueSIsImlzc3VlIjoiNSIsInZvbHVtZSI6IjEyIn0sImlzVGVtcG9yYXJ5IjpmYWxzZX0seyJpZCI6ImZkZTIzMjJhLThkM2UtM2MxYS1iNzdjLThmZGRkMGVhNTg0MyIsIml0ZW1EYXRhIjp7InR5cGUiOiJhcnRpY2xlLWpvdXJuYWwiLCJpZCI6ImZkZTIzMjJhLThkM2UtM2MxYS1iNzdjLThmZGRkMGVhNTg0MyIsInRpdGxlIjoiSW1wcm92aW5nIHNub3cgd2F0ZXIgZXF1aXZhbGVudCBtYXBzIHdpdGggbWFjaGluZSBsZWFybmluZyBvZiBzbm93IHN1cnZleSBhbmQgbGlkYXIgbWVhc3VyZW1lbnRzIiwiZ3JvdXBJZCI6IjBlYWQ5MjNiLTNkNGUtMzZkYS1iNWM2LWY1NDRhNThlODNhMyIsImF1dGhvciI6W3siZmFtaWx5IjoiQnJveHRvbiIsImdpdmVuIjoiUGF0cmljayBEIiwicGFyc2UtbmFtZXMiOmZhbHNlLCJkcm9wcGluZy1wYXJ0aWNsZSI6IiIsIm5vbi1kcm9wcGluZy1wYXJ0aWNsZSI6IiJ9LHsiZmFtaWx5IjoiTGVldXdlbiIsImdpdmVuIjoiV2lsbGVtIEogRCIsInBhcnNlLW5hbWVzIjpmYWxzZSwiZHJvcHBpbmctcGFydGljbGUiOiIiLCJub24tZHJvcHBpbmctcGFydGljbGUiOiJWYW4ifSx7ImZhbWlseSI6IkJpZWRlcm1hbiIsImdpdmVuIjoiSm9lbCBBIiwicGFyc2UtbmFtZXMiOmZhbHNlLCJkcm9wcGluZy1wYXJ0aWNsZSI6IiIsIm5vbi1kcm9wcGluZy1wYXJ0aWNsZSI6IiJ9XSwiY29udGFpbmVyLXRpdGxlIjoiV2F0ZXIgUmVzb3VyY2VzIFJlc2VhcmNoIiwiY29udGFpbmVyLXRpdGxlLXNob3J0IjoiV2F0ZXIgUmVzb3VyIFJlcyIsImlzc3VlZCI6eyJkYXRlLXBhcnRzIjpbWzIwMTldXX0sInBhZ2UiOiIzNzM5LTM3NTciLCJwdWJsaXNoZXIiOiJXaWxleSBPbmxpbmUgTGlicmFyeSIsImlzc3VlIjoiNSIsInZvbHVtZSI6IjU1In0sImlzVGVtcG9yYXJ5IjpmYWxzZX1dfQ=="/>
          <w:id w:val="-987090178"/>
          <w:placeholder>
            <w:docPart w:val="DefaultPlaceholder_-1854013440"/>
          </w:placeholder>
        </w:sdtPr>
        <w:sdtContent>
          <w:r w:rsidR="00E64F32" w:rsidRPr="00E64F32">
            <w:rPr>
              <w:color w:val="000000"/>
              <w:szCs w:val="24"/>
            </w:rPr>
            <w:t>(34,35)</w:t>
          </w:r>
        </w:sdtContent>
      </w:sdt>
      <w:r w:rsidR="006C7FF5" w:rsidRPr="006C7FF5">
        <w:rPr>
          <w:szCs w:val="24"/>
        </w:rPr>
        <w:t xml:space="preserve"> predictions.</w:t>
      </w:r>
      <w:r w:rsidR="00FB1084">
        <w:rPr>
          <w:szCs w:val="24"/>
        </w:rPr>
        <w:t xml:space="preserve"> Hu et al. </w:t>
      </w:r>
      <w:sdt>
        <w:sdtPr>
          <w:rPr>
            <w:color w:val="000000"/>
            <w:szCs w:val="24"/>
          </w:rPr>
          <w:tag w:val="MENDELEY_CITATION_v3_eyJjaXRhdGlvbklEIjoiTUVOREVMRVlfQ0lUQVRJT05fNGQ5NWY2MzQtZWQxZC00Nzk5LThiZmEtODk0MjUwNzA0MzUyIiwicHJvcGVydGllcyI6eyJub3RlSW5kZXgiOjB9LCJpc0VkaXRlZCI6ZmFsc2UsIm1hbnVhbE92ZXJyaWRlIjp7ImlzTWFudWFsbHlPdmVycmlkZGVuIjpmYWxzZSwiY2l0ZXByb2NUZXh0IjoiKDM2KSIsIm1hbnVhbE92ZXJyaWRlVGV4dCI6IiJ9LCJjaXRhdGlvbkl0ZW1zIjpbeyJpZCI6ImM5MTU3YjIxLWIxZDUtM2FlZi04ZTg0LWY1ZDU5ZmI5MzMyZCIsIml0ZW1EYXRhIjp7InR5cGUiOiJhcnRpY2xlLWpvdXJuYWwiLCJpZCI6ImM5MTU3YjIxLWIxZDUtM2FlZi04ZTg0LWY1ZDU5ZmI5MzMyZCIsInRpdGxlIjoiU25vdyBkZXB0aCBmdXNpb24gYmFzZWQgb24gbWFjaGluZSBsZWFybmluZyBtZXRob2RzIGZvciB0aGUgbm9ydGhlcm4gaGVtaXNwaGVyZSIsImdyb3VwSWQiOiIwZWFkOTIzYi0zZDRlLTM2ZGEtYjVjNi1mNTQ0YTU4ZTgzYTMiLCJhdXRob3IiOlt7ImZhbWlseSI6Ikh1IiwiZ2l2ZW4iOiJZYW54aW5nIiwicGFyc2UtbmFtZXMiOmZhbHNlLCJkcm9wcGluZy1wYXJ0aWNsZSI6IiIsIm5vbi1kcm9wcGluZy1wYXJ0aWNsZSI6IiJ9LHsiZmFtaWx5IjoiQ2hlIiwiZ2l2ZW4iOiJUYW8iLCJwYXJzZS1uYW1lcyI6ZmFsc2UsImRyb3BwaW5nLXBhcnRpY2xlIjoiIiwibm9uLWRyb3BwaW5nLXBhcnRpY2xlIjoiIn0seyJmYW1pbHkiOiJEYWkiLCJnaXZlbiI6IkxpeXVuIiwicGFyc2UtbmFtZXMiOmZhbHNlLCJkcm9wcGluZy1wYXJ0aWNsZSI6IiIsIm5vbi1kcm9wcGluZy1wYXJ0aWNsZSI6IiJ9LHsiZmFtaWx5IjoiWGlhbyIsImdpdmVuIjoiTGluIiwicGFyc2UtbmFtZXMiOmZhbHNlLCJkcm9wcGluZy1wYXJ0aWNsZSI6IiIsIm5vbi1kcm9wcGluZy1wYXJ0aWNsZSI6IiJ9XSwiY29udGFpbmVyLXRpdGxlIjoiUmVtb3RlIFNlbnNpbmciLCJjb250YWluZXItdGl0bGUtc2hvcnQiOiJSZW1vdGUgU2VucyAoQmFzZWwpIiwiRE9JIjoiMTAuMzM5MC9yczEzMDcxMjUwIiwiSVNCTiI6Ijg2OTMxNDk2NzkiLCJJU1NOIjoiMjA3MjQyOTIiLCJpc3N1ZWQiOnsiZGF0ZS1wYXJ0cyI6W1syMDIxXV19LCJwYWdlIjoiMS0yNCIsImFic3RyYWN0IjoiSW4gdGhpcyBzdHVkeSwgYSBtYWNoaW5lIGxlYXJuaW5nIGFsZ29yaXRobSB3YXMgaW50cm9kdWNlZCB0byBmdXNlIGdyaWRkZWQgc25vdyBkZXB0aCBkYXRhc2V0cy4gVGhlIGlucHV0IHZhcmlhYmxlcyBvZiB0aGUgbWFjaGluZSBsZWFybmluZyBtZXRob2QgaW5jbHVkZWQgZ2VvbG9jYXRpb24gKGxhdGl0dWRlIGFuZCBsb25naXR1ZGUpLCB0b3BvZ3JhcGhpYyBkYXRhIChlbGV2YXRpb24pLCBncmlkZGVkIHNub3cgZGVwdGggZGF0YXNldHMgYW5kIGluIHNpdHUgb2JzZXJ2YXRpb25zLiBBIHRvdGFsIG9mIDI5LDU2NSBpbiBzaXR1IG9ic2VydmF0aW9ucyB3ZXJlIHVzZWQgdG8gdHJhaW4gYW5kIG9wdGltaXplIHRoZSBtYWNoaW5lIGxlYXJuaW5nIGFsZ29yaXRobS4gQSB0b3RhbCBvZiBmaXZlIGdyaWRkZWQgc25vdyBkZXB0aCBkYXRhc2V0cy1BZHZhbmNlZCBNaWNyb3dhdmUgU2Nhbm5pbmcgUmFkaW9tZXRlciBmb3IgdGhlIEVhcnRoIE9ic2VydmluZyBTeXN0ZW0gKEFNU1ItRSkgc25vdyBkZXB0aCwgR2xvYmFsIFNub3cgTW9uaXRvcmluZyBmb3IgQ2xpbWF0ZSBSZXNlYXJjaCAoR2xvYlNub3cpIHNub3cgZGVwdGgsIExvbmcgdGltZSBzZXJpZXMgb2YgZGFpbHkgc25vdyBkZXB0aCBvdmVyIHRoZSBOb3J0aGVybiBIZW1pc3BoZXJlIChOSFNEKSBzbm93IGRlcHRoLCBFUkEtSW50ZXJpbSBzbm93IGRlcHRoIGFuZCBNb2Rlcm4tRXJhIFJldHJvc3BlY3RpdmUgQW5hbHlzaXMgZm9yIFJlc2VhcmNoIGFuZCBBcHBsaWNhdGlvbnMsIHZlcnNpb24gMiAoTUVSUkEtMikgc25vdyBkZXB0aC13ZXJlIHVzZWQgYXMgaW5wdXQgdmFyaWFibGVzLiBUaGUgZmlyc3QgdGhyZWUgc25vdyBkZXB0aCBkYXRhc2V0cyBhcmUgcmV0cmlldmVkIGZyb20gcGFzc2l2ZSBtaWNyb3dhdmUgYnJpZ2h0bmVzcyB0ZW1wZXJhdHVyZSBvciBhc3NpbWlsYXRpb24gd2l0aCBpbiBzaXR1IG9ic2VydmF0aW9ucywgd2hpbGUgdGhlIGxhc3QgdHdvIGFyZSBzbm93IGRlcHRoIGRhdGFzZXRzIG9idGFpbmVkIGZyb20gbWV0ZW9yb2xvZ2ljYWwgcmVhbmFseXNpcyBkYXRhIHdpdGggYSBsYW5kIHN1cmZhY2UgbW9kZWwgYW5kIGRhdGEgYXNzaW1pbGF0aW9uIHN5c3RlbS4gVGhlbiwgdGhyZWUgbWFjaGluZSBsZWFybmluZyBtZXRob2RzLCBpLmUuLCBBcnRpZmljaWFsIE5ldXJhbCBOZXR3b3JrcyAoQU5OKSwgU3VwcG9ydCBWZWN0b3IgUmVncmVzc2lvbiAoU1ZSKSwgYW5kIFJhbmRvbSBGb3Jlc3QgUmVncmVzc2lvbiAoUkZSKSwgd2VyZSB1c2VkIHRvIHByb2R1Y2UgYSBmdXNlZCBzbm93IGRlcHRoIGRhdGFzZXQgZnJvbSAyMDAyIHRvIDIwMDQuIFRoZSBSRlIgbW9kZWwgcGVyZm9ybWVkIGJlc3QgYW5kIHdhcyB0aHVzIHVzZWQgdG8gcHJvZHVjZSBhIG5ldyBzbm93IGRlcHRoIHByb2R1Y3QgZnJvbSB0aGUgZnVzaW9uIG9mIHRoZSBmaXZlIHNub3cgZGVwdGggZGF0YXNldHMgYW5kIGF1eGlsaWFyeSBkYXRhIG92ZXIgdGhlIE5vcnRoZXJuIEhlbWlzcGhlcmUgZnJvbSAyMDAyIHRvIDIwMTEuIFRoZSBmdXNlZCBzbm93LWRlcHRoIHByb2R1Y3Qgd2FzIHZlcmlmaWVkIGF0IGZpdmUgd2VsbC1rbm93biBzbm93IG9ic2VydmF0aW9uIHNpdGVzLiBUaGUgUjIgb2YgU29kYW5reWzDpCwgT2xkIEFzcGVuLCBhbmQgUmV5bm9sZHMgTW91bnRhaW5zIEVhc3Qgd2VyZSAwLjg4LCAwLjY5LCBhbmQgMC42MywgcmVzcGVjdGl2ZWx5LiBBdCB0aGUgU3dhbXAgQW5nZWwgU3R1ZHkgUGxvdCBhbmRXZWlzc2ZsdWhqb2NoIG9ic2VydmF0aW9uIHNpdGVzLCB3aGljaCBoYXZlIGFuIGF2ZXJhZ2Ugc25vdyBkZXB0aCBleGNlZWRpbmcgMjAwIGNtLCB0aGUgZnVzZWQgc25vdyBkZXB0aCBkaWQgbm90IHBlcmZvcm0gd2VsbC4gVGhlIHNwYXRpYWwgcGF0dGVybnMgb2YgdGhlIGF2ZXJhZ2Ugc25vdyBkZXB0aCB3ZXJlIGFuYWx5emVkIHNlYXNvbmFsbHksIGFuZCB0aGUgYXZlcmFnZSBzbm93IGRlcHRocyBvZiBhdXR1bW4sIHdpbnRlciwgYW5kIHNwcmluZyB3ZXJlIDUuNywgMjUuOCwgYW5kIDIxLjUgY20sIHJlc3BlY3RpdmVseS4gSW4gdGhlIGZ1dHVyZSwgcmFuZG9tIGZvcmVzdCByZWdyZXNzaW9uIHdpbGwgYmUgdXNlZCB0byBwcm9kdWNlIGEgbG9uZyB0aW1lIHNlcmllcyBvZiBhIGZ1c2VkIHNub3cgZGVwdGggZGF0YXNldCBvdmVyIHRoZSBOb3J0aGVybiBIZW1pc3BoZXJlIG9yIG90aGVyIHNwZWNpZmljIHJlZ2lvbnMuIiwiaXNzdWUiOiI3Iiwidm9sdW1lIjoiMTMifSwiaXNUZW1wb3JhcnkiOmZhbHNlfV19"/>
          <w:id w:val="1557815283"/>
          <w:placeholder>
            <w:docPart w:val="DefaultPlaceholder_-1854013440"/>
          </w:placeholder>
        </w:sdtPr>
        <w:sdtContent>
          <w:r w:rsidR="00E64F32" w:rsidRPr="00E64F32">
            <w:rPr>
              <w:color w:val="000000"/>
              <w:szCs w:val="24"/>
            </w:rPr>
            <w:t>(36)</w:t>
          </w:r>
        </w:sdtContent>
      </w:sdt>
      <w:r w:rsidR="00FB1084">
        <w:rPr>
          <w:color w:val="000000"/>
          <w:szCs w:val="24"/>
        </w:rPr>
        <w:t xml:space="preserve"> conducted </w:t>
      </w:r>
      <w:r w:rsidR="00FB1084" w:rsidRPr="00FB1084">
        <w:rPr>
          <w:color w:val="000000"/>
          <w:szCs w:val="24"/>
        </w:rPr>
        <w:t>a study using machine</w:t>
      </w:r>
      <w:r w:rsidR="00FB1084">
        <w:rPr>
          <w:color w:val="000000"/>
          <w:szCs w:val="24"/>
        </w:rPr>
        <w:t xml:space="preserve"> </w:t>
      </w:r>
      <w:r w:rsidR="00FB1084" w:rsidRPr="00FB1084">
        <w:rPr>
          <w:color w:val="000000"/>
          <w:szCs w:val="24"/>
        </w:rPr>
        <w:t>learning algorithms to fuse gridded snow depth datasets with inputs including geolocation, topography, and in</w:t>
      </w:r>
      <w:r w:rsidR="00FB1084">
        <w:rPr>
          <w:color w:val="000000"/>
          <w:szCs w:val="24"/>
        </w:rPr>
        <w:t>-</w:t>
      </w:r>
      <w:r w:rsidR="00FB1084" w:rsidRPr="00FB1084">
        <w:rPr>
          <w:color w:val="000000"/>
          <w:szCs w:val="24"/>
        </w:rPr>
        <w:t>situ</w:t>
      </w:r>
      <w:r w:rsidR="00FB1084">
        <w:rPr>
          <w:color w:val="000000"/>
          <w:szCs w:val="24"/>
        </w:rPr>
        <w:t xml:space="preserve"> </w:t>
      </w:r>
      <w:r w:rsidR="00FB1084" w:rsidRPr="00FB1084">
        <w:rPr>
          <w:color w:val="000000"/>
          <w:szCs w:val="24"/>
        </w:rPr>
        <w:t>observations. The Random Forest algorithm proved to be the most proficient of the three learning machines tested.</w:t>
      </w:r>
      <w:r w:rsidR="00FB1084">
        <w:rPr>
          <w:color w:val="000000"/>
          <w:szCs w:val="24"/>
        </w:rPr>
        <w:t xml:space="preserve"> </w:t>
      </w:r>
      <w:r w:rsidR="00FB1084" w:rsidRPr="00FB1084">
        <w:rPr>
          <w:color w:val="000000"/>
          <w:szCs w:val="24"/>
        </w:rPr>
        <w:t>Liang et al.</w:t>
      </w:r>
      <w:r w:rsidR="00FB1084">
        <w:rPr>
          <w:color w:val="000000"/>
          <w:szCs w:val="24"/>
        </w:rPr>
        <w:t xml:space="preserve"> </w:t>
      </w:r>
      <w:sdt>
        <w:sdtPr>
          <w:rPr>
            <w:color w:val="000000"/>
            <w:szCs w:val="24"/>
          </w:rPr>
          <w:tag w:val="MENDELEY_CITATION_v3_eyJjaXRhdGlvbklEIjoiTUVOREVMRVlfQ0lUQVRJT05fZjBlZjRjNjMtNmUwMC00MzZlLTkxYzQtZGQ0YjI1Yjk4Y2Y5IiwicHJvcGVydGllcyI6eyJub3RlSW5kZXgiOjB9LCJpc0VkaXRlZCI6ZmFsc2UsIm1hbnVhbE92ZXJyaWRlIjp7ImlzTWFudWFsbHlPdmVycmlkZGVuIjpmYWxzZSwiY2l0ZXByb2NUZXh0IjoiKDM3KSIsIm1hbnVhbE92ZXJyaWRlVGV4dCI6IiJ9LCJjaXRhdGlvbkl0ZW1zIjpbeyJpZCI6IjcxNWY2NTVhLWIwYWQtMzQ2MS04ZDcxLTQ0NGFlMmVhM2NkYiIsIml0ZW1EYXRhIjp7InR5cGUiOiJhcnRpY2xlLWpvdXJuYWwiLCJpZCI6IjcxNWY2NTVhLWIwYWQtMzQ2MS04ZDcxLTQ0NGFlMmVhM2NkYiIsInRpdGxlIjoiSW1wcm92ZWQgc25vdyBkZXB0aCByZXRyaWV2YWwgYnkgaW50ZWdyYXRpbmcgbWljcm93YXZlIGJyaWdodG5lc3MgdGVtcGVyYXR1cmUgYW5kIHZpc2libGUvaW5mcmFyZWQgcmVmbGVjdGFuY2UiLCJncm91cElkIjoiMGVhZDkyM2ItM2Q0ZS0zNmRhLWI1YzYtZjU0NGE1OGU4M2EzIiwiYXV0aG9yIjpbeyJmYW1pbHkiOiJMaWFuZyIsImdpdmVuIjoiSmlheW9uZyIsInBhcnNlLW5hbWVzIjpmYWxzZSwiZHJvcHBpbmctcGFydGljbGUiOiIiLCJub24tZHJvcHBpbmctcGFydGljbGUiOiIifSx7ImZhbWlseSI6IkxpdSIsImdpdmVuIjoiWGlhb3BpbmciLCJwYXJzZS1uYW1lcyI6ZmFsc2UsImRyb3BwaW5nLXBhcnRpY2xlIjoiIiwibm9uLWRyb3BwaW5nLXBhcnRpY2xlIjoiIn0seyJmYW1pbHkiOiJIdWFuZyIsImdpdmVuIjoiS2FuZ25pbmciLCJwYXJzZS1uYW1lcyI6ZmFsc2UsImRyb3BwaW5nLXBhcnRpY2xlIjoiIiwibm9uLWRyb3BwaW5nLXBhcnRpY2xlIjoiIn0seyJmYW1pbHkiOiJMaSIsImdpdmVuIjoiWGlhIiwicGFyc2UtbmFtZXMiOmZhbHNlLCJkcm9wcGluZy1wYXJ0aWNsZSI6IiIsIm5vbi1kcm9wcGluZy1wYXJ0aWNsZSI6IiJ9LHsiZmFtaWx5IjoiU2hpIiwiZ2l2ZW4iOiJYdW4iLCJwYXJzZS1uYW1lcyI6ZmFsc2UsImRyb3BwaW5nLXBhcnRpY2xlIjoiIiwibm9uLWRyb3BwaW5nLXBhcnRpY2xlIjoiIn0seyJmYW1pbHkiOiJDaGVuIiwiZ2l2ZW4iOiJZYW5pbmciLCJwYXJzZS1uYW1lcyI6ZmFsc2UsImRyb3BwaW5nLXBhcnRpY2xlIjoiIiwibm9uLWRyb3BwaW5nLXBhcnRpY2xlIjoiIn0seyJmYW1pbHkiOiJMaSIsImdpdmVuIjoiSnVuIiwicGFyc2UtbmFtZXMiOmZhbHNlLCJkcm9wcGluZy1wYXJ0aWNsZSI6IiIsIm5vbi1kcm9wcGluZy1wYXJ0aWNsZSI6IiJ9XSwiY29udGFpbmVyLXRpdGxlIjoiUmVtb3RlIFNlbnNpbmcgb2YgRW52aXJvbm1lbnQiLCJjb250YWluZXItdGl0bGUtc2hvcnQiOiJSZW1vdGUgU2VucyBFbnZpcm9uIiwiRE9JIjoiMTAuMTAxNi9qLnJzZS4yMDE0LjEwLjAxNiIsIklTU04iOiIwMDM0NDI1NyIsIlVSTCI6Imh0dHA6Ly9keC5kb2kub3JnLzEwLjEwMTYvai5yc2UuMjAxNC4xMC4wMTYiLCJpc3N1ZWQiOnsiZGF0ZS1wYXJ0cyI6W1syMDE1XV19LCJwYWdlIjoiNTAwLTUwOSIsImFic3RyYWN0IjoiVGhlIGFjY3VyYWN5IG9mIHNub3cgZGVwdGggcmV0cmlldmFsIGJ5IHJlbW90ZSBzZW5zaW5nIGRlcGVuZHMgaGVhdmlseSBvbiB0aGUgY2hhcmFjdGVyaXN0aWNzIG9mIHRoZSBzbm93LCBhbmQgYm90aCBwYXNzaXZlIG1pY3Jvd2F2ZSBhbmQgdmlzaWJsZS9pbmZyYXJlZCBzZW5zb3JzIGNhbiBjb250cmlidXRlIHRvIHRoZSBhY3F1aXNpdGlvbiBvZiB0aGlzIGluZm9ybWF0aW9uLiBBIG1ldGhvZCBpbnRlZ3JhdGluZyB0aGVzZSB0d28gcmVtb3RlbHkgc2Vuc2VkIGRhdGEgc2V0cyBpcyBwcmVzZW50ZWQgaW4gdGhpcyBzdHVkeS4gU25vdyBkZXB0aCByZXRyaWV2YWwgaXMgcGVyZm9ybWVkIHVzaW5nIG1pY3Jvd2F2ZSBicmlnaHRuZXNzIHRlbXBlcmF0dXJlIGF0IDE5IGFuZCAzN0dIeiBmcm9tIHRoZSBTcGVjaWFsIFNlbnNvciBNaWNyb3dhdmUvSW1hZ2VyIChTU00vSSkgYW5kIHRoZSBTcGVjaWFsIFNlbnNvciBNaWNyb3dhdmUgSW1hZ2UvU291bmRlciAoU1NNSS9TKSwgYW5kIHZpc2libGUvaW5mcmFyZWQgc3VyZmFjZSByZWZsZWN0YW5jZSBmcm9tIE1vZGVyYXRlIFJlc29sdXRpb24gSW1hZ2luZyBTcGVjdHJvYWRpb21ldGVyIChNT0RJUykgcHJvZHVjdHMuIE1pY3Jvd2F2ZSBicmlnaHRuZXNzIHRlbXBlcmF0dXJlIHByb3ZpZGVzIGluZm9ybWF0aW9uIGFib3V0IHRoZSB2b2x1bWUgb2Ygc25vdyBwYWNrLCBhbmQgdmlzaWJsZS9pbmZyYXJlZCBzdXJmYWNlIHJlZmxlY3RhbmNlIGNhbiBpbmRpY2F0ZSBzbm93IHByZXNlbmNlIGFuZCBzdXJmYWNlIGdyYWluIHNpemUuIFdpdGggdGhlc2UgdHdvIHJlbW90ZSBzZW5zaW5nIGRhdGEgc2V0cywgc25vdyBkZXB0aCBpcyByZXRyaWV2ZWQgYnkgYSBub25saW5lYXIgZGF0YSBtaW5pbmcgdGVjaG5pcXVlLCB0aGUgbW9kaWZpZWQgc2VxdWVudGlhbCBtaW5pbWFsIG9wdGltaXphdGlvbiAoU01PKSBhbGdvcml0aG0gZm9yIHN1cHBvcnQgdmVjdG9yIG1hY2hpbmUgKFNWTSkgcmVncmVzc2lvbi4gVGhlIHByb3Bvc2VkIG1ldGhvZCBpcyB0ZXN0ZWQgYnkgdXNpbmcgMTYsMzI5IHJlY29yZHMgb2YgZHJ5IHNub3cgbWVhc3VyZWQgYXQgNTQgbWV0ZW9yb2xvZ2ljYWwgc3RhdGlvbnMgaW4gWGluamlhbmcsIENoaW5hIG92ZXIgYW4gYXJlYSBvZiAxLjZtaWxsaW9uIGttMiBmcm9tIDIwMDAgdG8gMjAwOS4gVGhlIHJvb3QgbWVhbiBzcXVhcmUgZXJyb3IgKFJNU0UpLCByZWxhdGl2ZSBSTVNFIGFuZCB0aGUgY29ycmVsYXRpb24gY29lZmZpY2llbnQgb2Ygb3VyIG1ldGhvZCBhcmUgNi4yMWNtLCAwLjY0IGFuZCAwLjg3LCByZXNwZWN0aXZlbHkuIFRoZXNlIHJlc3VsdHMgYXJlIGJldHRlciB0aGFuIHRob3NlIG9idGFpbmVkIHVzaW5nIG9ubHkgYnJpZ2h0bmVzcyB0ZW1wZXJhdHVyZSBkYXRhICg4LjgwY20sIDAuOTAgYW5kIDAuNzMpLCB0aGUgdHJhZGl0aW9uYWwgc3BlY3RyYWwgcG9sYXJpemF0aW9uIGRpZmZlcmVuY2UgKFNQRCkgYWxnb3JpdGhtICgxNS4wN2NtLCAxLjU0IGFuZCAwLjU4KSwgYSBtb2RpZmllZCBDaGFuZyBhbGdvcml0aG0gaW4gV0VTVERDICg5LjgwY20sIDEuMDAgYW5kIDAuNjIpLCBvciB0aGUgbXVsdGlsYXllciBwZXJjZXB0cm9uIGNsYXNzaWZpZXIgb2YgYXJ0aWZpY2lhbCBuZXVyYWwgbmV0d29ya3MgKEFOTikgKDkuMjNjbSwgMC45NCBhbmQgMC43MikuIFRoZSBkYWlseSBzbm93IHdhdGVyIGVxdWl2YWxlbnQgKFNXRSkgcmV0cmlldmVkIGJ5IHRoaXMgbWV0aG9kIGhhcyBhbiBSTVNFIG9mIDguMDVtbSBhbmQgYSBjb3JyZWxhdGlvbiBvZiAwLjg0LCB3aGljaCBhcmUgYmV0dGVyIHRoYW4gdGhvc2Ugb2YgTkFTQSBOU0lEQyAoMzIuODdtbSBhbmQgMC40Nykgb3IgR2xvYnNub3cgKDE5LjA3bW0gYW5kIDAuNTkpLiBUaGlzIHN0dWR5IGRlbW9uc3RyYXRlcyB0aGF0IHRoZSBjb21iaW5hdGlvbiBvZiB2aXNpYmxlL2luZnJhcmVkIHN1cmZhY2UgcmVmbGVjdGFuY2UgYW5kIG1pY3Jvd2F2ZSBicmlnaHRuZXNzIHRlbXBlcmF0dXJlIHZpYSBhbiBTVk0gcmVncmVzc2lvbiBjYW4gcHJvdmlkZSBhIG1vcmUgYWNjdXJhdGUgcmV0cmlldmFsIG9mIHNub3cgZGVwdGguIiwicHVibGlzaGVyIjoiRWxzZXZpZXIgSW5jLiIsInZvbHVtZSI6IjE1NiJ9LCJpc1RlbXBvcmFyeSI6ZmFsc2V9XX0="/>
          <w:id w:val="-2033951974"/>
          <w:placeholder>
            <w:docPart w:val="DefaultPlaceholder_-1854013440"/>
          </w:placeholder>
        </w:sdtPr>
        <w:sdtContent>
          <w:r w:rsidR="00E64F32" w:rsidRPr="00E64F32">
            <w:rPr>
              <w:color w:val="000000"/>
              <w:szCs w:val="24"/>
            </w:rPr>
            <w:t>(37)</w:t>
          </w:r>
        </w:sdtContent>
      </w:sdt>
      <w:r w:rsidR="00FB1084" w:rsidRPr="00FB1084">
        <w:rPr>
          <w:color w:val="000000"/>
          <w:szCs w:val="24"/>
        </w:rPr>
        <w:t xml:space="preserve"> applied the Support Vector Machine (SVM) to estimate snow depth in northern Xinjiang using data</w:t>
      </w:r>
      <w:r w:rsidR="00FB1084">
        <w:rPr>
          <w:color w:val="000000"/>
          <w:szCs w:val="24"/>
        </w:rPr>
        <w:t xml:space="preserve"> </w:t>
      </w:r>
      <w:r w:rsidR="00FB1084" w:rsidRPr="00FB1084">
        <w:rPr>
          <w:color w:val="000000"/>
          <w:szCs w:val="24"/>
        </w:rPr>
        <w:t>from visible and infrared surface reflectance, brightness temperature, and auxiliary information. The SVM method</w:t>
      </w:r>
      <w:r w:rsidR="00FB1084">
        <w:rPr>
          <w:color w:val="000000"/>
          <w:szCs w:val="24"/>
        </w:rPr>
        <w:t xml:space="preserve"> </w:t>
      </w:r>
      <w:r w:rsidR="00FB1084" w:rsidRPr="00FB1084">
        <w:rPr>
          <w:color w:val="000000"/>
          <w:szCs w:val="24"/>
        </w:rPr>
        <w:t>outperformed the Che algorithm in China</w:t>
      </w:r>
      <w:r w:rsidR="006F4E84">
        <w:rPr>
          <w:color w:val="000000"/>
          <w:szCs w:val="24"/>
        </w:rPr>
        <w:t xml:space="preserve"> </w:t>
      </w:r>
      <w:sdt>
        <w:sdtPr>
          <w:rPr>
            <w:color w:val="000000"/>
            <w:szCs w:val="24"/>
          </w:rPr>
          <w:tag w:val="MENDELEY_CITATION_v3_eyJjaXRhdGlvbklEIjoiTUVOREVMRVlfQ0lUQVRJT05fMGE5MjRjNGMtZDZmZS00YzdjLTg0OTktOWNmZTJlZmYzYzdkIiwicHJvcGVydGllcyI6eyJub3RlSW5kZXgiOjB9LCJpc0VkaXRlZCI6ZmFsc2UsIm1hbnVhbE92ZXJyaWRlIjp7ImlzTWFudWFsbHlPdmVycmlkZGVuIjpmYWxzZSwiY2l0ZXByb2NUZXh0IjoiKDM4KSIsIm1hbnVhbE92ZXJyaWRlVGV4dCI6IiJ9LCJjaXRhdGlvbkl0ZW1zIjpbeyJpZCI6IjI3NTYxNWRjLWU1NmMtMzAxOS04MjBhLTFlNmEzZjE2ZTM1YSIsIml0ZW1EYXRhIjp7InR5cGUiOiJhcnRpY2xlLWpvdXJuYWwiLCJpZCI6IjI3NTYxNWRjLWU1NmMtMzAxOS04MjBhLTFlNmEzZjE2ZTM1YSIsInRpdGxlIjoiU25vdyBkZXB0aCBkZXJpdmVkIGZyb20gcGFzc2l2ZSBtaWNyb3dhdmUgcmVtb3RlLXNlbnNpbmcgZGF0YSBpbiBDaGluYSIsImdyb3VwSWQiOiIwZWFkOTIzYi0zZDRlLTM2ZGEtYjVjNi1mNTQ0YTU4ZTgzYTMiLCJhdXRob3IiOlt7ImZhbWlseSI6IkNoZSIsImdpdmVuIjoiVGFvIiwicGFyc2UtbmFtZXMiOmZhbHNlLCJkcm9wcGluZy1wYXJ0aWNsZSI6IiIsIm5vbi1kcm9wcGluZy1wYXJ0aWNsZSI6IiJ9LHsiZmFtaWx5IjoiTGkiLCJnaXZlbiI6IlhpbiIsInBhcnNlLW5hbWVzIjpmYWxzZSwiZHJvcHBpbmctcGFydGljbGUiOiIiLCJub24tZHJvcHBpbmctcGFydGljbGUiOiIifSx7ImZhbWlseSI6IkppbiIsImdpdmVuIjoiUnVpIiwicGFyc2UtbmFtZXMiOmZhbHNlLCJkcm9wcGluZy1wYXJ0aWNsZSI6IiIsIm5vbi1kcm9wcGluZy1wYXJ0aWNsZSI6IiJ9LHsiZmFtaWx5IjoiQXJtc3Ryb25nIiwiZ2l2ZW4iOiJSaWNoYXJkIiwicGFyc2UtbmFtZXMiOmZhbHNlLCJkcm9wcGluZy1wYXJ0aWNsZSI6IiIsIm5vbi1kcm9wcGluZy1wYXJ0aWNsZSI6IiJ9LHsiZmFtaWx5IjoiWmhhbmciLCJnaXZlbiI6IlRpbmdqdW4iLCJwYXJzZS1uYW1lcyI6ZmFsc2UsImRyb3BwaW5nLXBhcnRpY2xlIjoiIiwibm9uLWRyb3BwaW5nLXBhcnRpY2xlIjoiIn1dLCJjb250YWluZXItdGl0bGUiOiJBbm5hbHMgb2YgR2xhY2lvbG9neSIsImNvbnRhaW5lci10aXRsZS1zaG9ydCI6IkFubiBHbGFjaW9sIiwiaXNzdWVkIjp7ImRhdGUtcGFydHMiOltbMjAwOF1dfSwicGFnZSI6IjE0NS0xNTQiLCJwdWJsaXNoZXIiOiJDYW1icmlkZ2UgVW5pdmVyc2l0eSBQcmVzcyIsInZvbHVtZSI6IjQ5In0sImlzVGVtcG9yYXJ5IjpmYWxzZX1dfQ=="/>
          <w:id w:val="973638311"/>
          <w:placeholder>
            <w:docPart w:val="DefaultPlaceholder_-1854013440"/>
          </w:placeholder>
        </w:sdtPr>
        <w:sdtContent>
          <w:r w:rsidR="00E64F32" w:rsidRPr="00E64F32">
            <w:rPr>
              <w:color w:val="000000"/>
              <w:szCs w:val="24"/>
            </w:rPr>
            <w:t>(38)</w:t>
          </w:r>
        </w:sdtContent>
      </w:sdt>
      <w:r w:rsidR="00FB1084" w:rsidRPr="00FB1084">
        <w:rPr>
          <w:color w:val="000000"/>
          <w:szCs w:val="24"/>
        </w:rPr>
        <w:t xml:space="preserve"> and the Artificial Neural Networks (ANN) utilized in Finland</w:t>
      </w:r>
      <w:r w:rsidR="003B697F">
        <w:rPr>
          <w:color w:val="000000"/>
          <w:szCs w:val="24"/>
        </w:rPr>
        <w:t xml:space="preserve"> </w:t>
      </w:r>
      <w:sdt>
        <w:sdtPr>
          <w:rPr>
            <w:color w:val="000000"/>
            <w:szCs w:val="24"/>
          </w:rPr>
          <w:tag w:val="MENDELEY_CITATION_v3_eyJjaXRhdGlvbklEIjoiTUVOREVMRVlfQ0lUQVRJT05fNjhjZjdjNzktNGJlYy00NDAyLTliMmQtODViMjEyODM1ZjM5IiwicHJvcGVydGllcyI6eyJub3RlSW5kZXgiOjB9LCJpc0VkaXRlZCI6ZmFsc2UsIm1hbnVhbE92ZXJyaWRlIjp7ImlzTWFudWFsbHlPdmVycmlkZGVuIjpmYWxzZSwiY2l0ZXByb2NUZXh0IjoiKDMxKSIsIm1hbnVhbE92ZXJyaWRlVGV4dCI6IiJ9LCJjaXRhdGlvbkl0ZW1zIjpbeyJpZCI6IjE4NDA3ZWY4LWM0MzctMzYxNi1iMzY5LTc4MjdmOGU5ZTU5MyIsIml0ZW1EYXRhIjp7InR5cGUiOiJhcnRpY2xlLWpvdXJuYWwiLCJpZCI6IjE4NDA3ZWY4LWM0MzctMzYxNi1iMzY5LTc4MjdmOGU5ZTU5MyIsInRpdGxlIjoiQXJ0aWZpY2lhbCBuZXVyYWwgbmV0d29yay1iYXNlZCB0ZWNobmlxdWVzIGZvciB0aGUgcmV0cmlldmFsIG9mIFNXRSBhbmQgc25vdyBkZXB0aCBmcm9tIFNTTS9JIGRhdGEiLCJncm91cElkIjoiMGVhZDkyM2ItM2Q0ZS0zNmRhLWI1YzYtZjU0NGE1OGU4M2EzIiwiYXV0aG9yIjpbeyJmYW1pbHkiOiJUZWRlc2NvIiwiZ2l2ZW4iOiJNIiwicGFyc2UtbmFtZXMiOmZhbHNlLCJkcm9wcGluZy1wYXJ0aWNsZSI6IiIsIm5vbi1kcm9wcGluZy1wYXJ0aWNsZSI6IiJ9LHsiZmFtaWx5IjoiUHVsbGlhaW5lbiIsImdpdmVuIjoiSm91bmkiLCJwYXJzZS1uYW1lcyI6ZmFsc2UsImRyb3BwaW5nLXBhcnRpY2xlIjoiIiwibm9uLWRyb3BwaW5nLXBhcnRpY2xlIjoiIn0seyJmYW1pbHkiOiJUYWthbGEiLCJnaXZlbiI6Ik0iLCJwYXJzZS1uYW1lcyI6ZmFsc2UsImRyb3BwaW5nLXBhcnRpY2xlIjoiIiwibm9uLWRyb3BwaW5nLXBhcnRpY2xlIjoiIn0seyJmYW1pbHkiOiJIYWxsaWthaW5lbiIsImdpdmVuIjoiTWFydHRpIiwicGFyc2UtbmFtZXMiOmZhbHNlLCJkcm9wcGluZy1wYXJ0aWNsZSI6IiIsIm5vbi1kcm9wcGluZy1wYXJ0aWNsZSI6IiJ9LHsiZmFtaWx5IjoiUGFtcGFsb25pIiwiZ2l2ZW4iOiJQIiwicGFyc2UtbmFtZXMiOmZhbHNlLCJkcm9wcGluZy1wYXJ0aWNsZSI6IiIsIm5vbi1kcm9wcGluZy1wYXJ0aWNsZSI6IiJ9XSwiY29udGFpbmVyLXRpdGxlIjoiUmVtb3RlIHNlbnNpbmcgb2YgRW52aXJvbm1lbnQiLCJjb250YWluZXItdGl0bGUtc2hvcnQiOiJSZW1vdGUgU2VucyBFbnZpcm9uIiwiaXNzdWVkIjp7ImRhdGUtcGFydHMiOltbMjAwNF1dfSwicGFnZSI6Ijc2LTg1IiwicHVibGlzaGVyIjoiRWxzZXZpZXIiLCJpc3N1ZSI6IjEiLCJ2b2x1bWUiOiI5MCJ9LCJpc1RlbXBvcmFyeSI6ZmFsc2V9XX0="/>
          <w:id w:val="744224967"/>
          <w:placeholder>
            <w:docPart w:val="DefaultPlaceholder_-1854013440"/>
          </w:placeholder>
        </w:sdtPr>
        <w:sdtContent>
          <w:r w:rsidR="00E64F32" w:rsidRPr="00E64F32">
            <w:rPr>
              <w:color w:val="000000"/>
              <w:szCs w:val="24"/>
            </w:rPr>
            <w:t>(31)</w:t>
          </w:r>
        </w:sdtContent>
      </w:sdt>
      <w:r w:rsidR="00FB1084" w:rsidRPr="00FB1084">
        <w:rPr>
          <w:color w:val="000000"/>
          <w:szCs w:val="24"/>
        </w:rPr>
        <w:t>.</w:t>
      </w:r>
    </w:p>
    <w:p w14:paraId="1E031245" w14:textId="3FB674FE" w:rsidR="00462227" w:rsidRDefault="0094094E" w:rsidP="00BB7C00">
      <w:pPr>
        <w:jc w:val="both"/>
        <w:rPr>
          <w:color w:val="000000"/>
          <w:szCs w:val="24"/>
        </w:rPr>
      </w:pPr>
      <w:r w:rsidRPr="0094094E">
        <w:rPr>
          <w:color w:val="000000"/>
          <w:szCs w:val="24"/>
        </w:rPr>
        <w:t>These works and others found in the literature have highlighted the potential of machine learning in producing</w:t>
      </w:r>
      <w:r>
        <w:rPr>
          <w:color w:val="000000"/>
          <w:szCs w:val="24"/>
        </w:rPr>
        <w:t xml:space="preserve"> </w:t>
      </w:r>
      <w:r w:rsidRPr="0094094E">
        <w:rPr>
          <w:color w:val="000000"/>
          <w:szCs w:val="24"/>
        </w:rPr>
        <w:t>improved snow depth predictions. However, a common limitation across many of these studies is the constrained</w:t>
      </w:r>
      <w:r>
        <w:rPr>
          <w:color w:val="000000"/>
          <w:szCs w:val="24"/>
        </w:rPr>
        <w:t xml:space="preserve"> </w:t>
      </w:r>
      <w:r w:rsidRPr="0094094E">
        <w:rPr>
          <w:color w:val="000000"/>
          <w:szCs w:val="24"/>
        </w:rPr>
        <w:t>spatial coverage, which can be attributed to the scarcity of global snow depth data and the prohibitive costs associated</w:t>
      </w:r>
      <w:r>
        <w:rPr>
          <w:color w:val="000000"/>
          <w:szCs w:val="24"/>
        </w:rPr>
        <w:t xml:space="preserve"> </w:t>
      </w:r>
      <w:r w:rsidRPr="0094094E">
        <w:rPr>
          <w:color w:val="000000"/>
          <w:szCs w:val="24"/>
        </w:rPr>
        <w:t>with acquiring Lidar data globally.</w:t>
      </w:r>
      <w:r w:rsidR="00462227">
        <w:rPr>
          <w:color w:val="000000"/>
          <w:szCs w:val="24"/>
        </w:rPr>
        <w:t xml:space="preserve"> </w:t>
      </w:r>
      <w:r w:rsidR="00462227" w:rsidRPr="00462227">
        <w:rPr>
          <w:color w:val="000000"/>
          <w:szCs w:val="24"/>
        </w:rPr>
        <w:t xml:space="preserve">This study aims to develop a snow depth prediction system using L-band </w:t>
      </w:r>
      <w:proofErr w:type="spellStart"/>
      <w:r w:rsidR="00462227" w:rsidRPr="00462227">
        <w:rPr>
          <w:color w:val="000000"/>
          <w:szCs w:val="24"/>
        </w:rPr>
        <w:t>InSAR</w:t>
      </w:r>
      <w:proofErr w:type="spellEnd"/>
      <w:r w:rsidR="00462227" w:rsidRPr="00462227">
        <w:rPr>
          <w:color w:val="000000"/>
          <w:szCs w:val="24"/>
        </w:rPr>
        <w:t xml:space="preserve"> products and machine learning algorithms. Specifically, we will compare the performance of three machine learning algorithms:</w:t>
      </w:r>
      <w:r w:rsidR="00462227">
        <w:rPr>
          <w:color w:val="000000"/>
          <w:szCs w:val="24"/>
        </w:rPr>
        <w:t xml:space="preserve"> </w:t>
      </w:r>
      <w:proofErr w:type="spellStart"/>
      <w:r w:rsidR="00462227" w:rsidRPr="00462227">
        <w:rPr>
          <w:color w:val="000000"/>
          <w:szCs w:val="24"/>
        </w:rPr>
        <w:t>eXtreme</w:t>
      </w:r>
      <w:proofErr w:type="spellEnd"/>
      <w:r w:rsidR="00462227" w:rsidRPr="00462227">
        <w:rPr>
          <w:color w:val="000000"/>
          <w:szCs w:val="24"/>
        </w:rPr>
        <w:t xml:space="preserve"> Gradient Boosting (</w:t>
      </w:r>
      <w:proofErr w:type="spellStart"/>
      <w:r w:rsidR="00462227" w:rsidRPr="00462227">
        <w:rPr>
          <w:color w:val="000000"/>
          <w:szCs w:val="24"/>
        </w:rPr>
        <w:t>XGBoost</w:t>
      </w:r>
      <w:proofErr w:type="spellEnd"/>
      <w:r w:rsidR="00462227" w:rsidRPr="00462227">
        <w:rPr>
          <w:color w:val="000000"/>
          <w:szCs w:val="24"/>
        </w:rPr>
        <w:t>)</w:t>
      </w:r>
      <w:r w:rsidR="00AC36F6">
        <w:rPr>
          <w:color w:val="000000"/>
          <w:szCs w:val="24"/>
        </w:rPr>
        <w:t xml:space="preserve"> </w:t>
      </w:r>
      <w:sdt>
        <w:sdtPr>
          <w:rPr>
            <w:color w:val="000000"/>
            <w:szCs w:val="24"/>
          </w:rPr>
          <w:tag w:val="MENDELEY_CITATION_v3_eyJjaXRhdGlvbklEIjoiTUVOREVMRVlfQ0lUQVRJT05fNmE3NjliMDAtNzQyNi00OWMyLTgwMWYtZDQ3MTBmNjA5YzM4IiwicHJvcGVydGllcyI6eyJub3RlSW5kZXgiOjB9LCJpc0VkaXRlZCI6ZmFsc2UsIm1hbnVhbE92ZXJyaWRlIjp7ImlzTWFudWFsbHlPdmVycmlkZGVuIjpmYWxzZSwiY2l0ZXByb2NUZXh0IjoiKDM5KSIsIm1hbnVhbE92ZXJyaWRlVGV4dCI6IiJ9LCJjaXRhdGlvbkl0ZW1zIjpbeyJpZCI6ImIyZjkzZjhmLWJlNWUtMzhkMC1hNzA3LTc0ZWE1NjE3NmJhNyIsIml0ZW1EYXRhIjp7InR5cGUiOiJwYXBlci1jb25mZXJlbmNlIiwiaWQiOiJiMmY5M2Y4Zi1iZTVlLTM4ZDAtYTcwNy03NGVhNTYxNzZiYTciLCJ0aXRsZSI6IlhnYm9vc3Q6IEEgc2NhbGFibGUgdHJlZSBib29zdGluZyBzeXN0ZW0iLCJncm91cElkIjoiMGVhZDkyM2ItM2Q0ZS0zNmRhLWI1YzYtZjU0NGE1OGU4M2EzIiwiYXV0aG9yIjpbeyJmYW1pbHkiOiJDaGVuIiwiZ2l2ZW4iOiJUaWFucWkiLCJwYXJzZS1uYW1lcyI6ZmFsc2UsImRyb3BwaW5nLXBhcnRpY2xlIjoiIiwibm9uLWRyb3BwaW5nLXBhcnRpY2xlIjoiIn0seyJmYW1pbHkiOiJHdWVzdHJpbiIsImdpdmVuIjoiQ2FybG9zIiwicGFyc2UtbmFtZXMiOmZhbHNlLCJkcm9wcGluZy1wYXJ0aWNsZSI6IiIsIm5vbi1kcm9wcGluZy1wYXJ0aWNsZSI6IiJ9XSwiY29udGFpbmVyLXRpdGxlIjoiUHJvY2VlZGluZ3Mgb2YgdGhlIDIybmQgYWNtIHNpZ2tkZCBpbnRlcm5hdGlvbmFsIGNvbmZlcmVuY2Ugb24ga25vd2xlZGdlIGRpc2NvdmVyeSBhbmQgZGF0YSBtaW5pbmciLCJpc3N1ZWQiOnsiZGF0ZS1wYXJ0cyI6W1syMDE2XV19LCJwYWdlIjoiNzg1LTc5NCJ9LCJpc1RlbXBvcmFyeSI6ZmFsc2V9XX0="/>
          <w:id w:val="697432608"/>
          <w:placeholder>
            <w:docPart w:val="DefaultPlaceholder_-1854013440"/>
          </w:placeholder>
        </w:sdtPr>
        <w:sdtContent>
          <w:r w:rsidR="00E64F32" w:rsidRPr="00E64F32">
            <w:rPr>
              <w:color w:val="000000"/>
              <w:szCs w:val="24"/>
            </w:rPr>
            <w:t>(39)</w:t>
          </w:r>
        </w:sdtContent>
      </w:sdt>
      <w:r w:rsidR="00462227" w:rsidRPr="00462227">
        <w:rPr>
          <w:color w:val="000000"/>
          <w:szCs w:val="24"/>
        </w:rPr>
        <w:t>, Extremely Randomized Tress (</w:t>
      </w:r>
      <w:proofErr w:type="spellStart"/>
      <w:r w:rsidR="00462227" w:rsidRPr="00462227">
        <w:rPr>
          <w:color w:val="000000"/>
          <w:szCs w:val="24"/>
        </w:rPr>
        <w:t>ExtraTrees</w:t>
      </w:r>
      <w:proofErr w:type="spellEnd"/>
      <w:r w:rsidR="00462227" w:rsidRPr="00462227">
        <w:rPr>
          <w:color w:val="000000"/>
          <w:szCs w:val="24"/>
        </w:rPr>
        <w:t>)</w:t>
      </w:r>
      <w:r w:rsidR="00AC36F6">
        <w:rPr>
          <w:color w:val="000000"/>
          <w:szCs w:val="24"/>
        </w:rPr>
        <w:t xml:space="preserve"> </w:t>
      </w:r>
      <w:sdt>
        <w:sdtPr>
          <w:rPr>
            <w:color w:val="000000"/>
            <w:szCs w:val="24"/>
          </w:rPr>
          <w:tag w:val="MENDELEY_CITATION_v3_eyJjaXRhdGlvbklEIjoiTUVOREVMRVlfQ0lUQVRJT05fZmI0ODA1YmMtMDEyNC00ZjJkLThmZDMtYmM5NjAyYjAxMjEyIiwicHJvcGVydGllcyI6eyJub3RlSW5kZXgiOjB9LCJpc0VkaXRlZCI6ZmFsc2UsIm1hbnVhbE92ZXJyaWRlIjp7ImlzTWFudWFsbHlPdmVycmlkZGVuIjpmYWxzZSwiY2l0ZXByb2NUZXh0IjoiKDQwKSIsIm1hbnVhbE92ZXJyaWRlVGV4dCI6IiJ9LCJjaXRhdGlvbkl0ZW1zIjpbeyJpZCI6ImQ5NzNlMzIyLTljZWMtM2ZjZS1iMmRjLWJkYjg1NTFmMDk4YiIsIml0ZW1EYXRhIjp7InR5cGUiOiJhcnRpY2xlLWpvdXJuYWwiLCJpZCI6ImQ5NzNlMzIyLTljZWMtM2ZjZS1iMmRjLWJkYjg1NTFmMDk4YiIsInRpdGxlIjoiRXh0cmVtZWx5IHJhbmRvbWl6ZWQgdHJlZXMiLCJncm91cElkIjoiMGVhZDkyM2ItM2Q0ZS0zNmRhLWI1YzYtZjU0NGE1OGU4M2EzIiwiYXV0aG9yIjpbeyJmYW1pbHkiOiJHZXVydHMiLCJnaXZlbiI6IlBpZXJyZSIsInBhcnNlLW5hbWVzIjpmYWxzZSwiZHJvcHBpbmctcGFydGljbGUiOiIiLCJub24tZHJvcHBpbmctcGFydGljbGUiOiIifSx7ImZhbWlseSI6IkVybnN0IiwiZ2l2ZW4iOiJEYW1pZW4iLCJwYXJzZS1uYW1lcyI6ZmFsc2UsImRyb3BwaW5nLXBhcnRpY2xlIjoiIiwibm9uLWRyb3BwaW5nLXBhcnRpY2xlIjoiIn0seyJmYW1pbHkiOiJXZWhlbmtlbCIsImdpdmVuIjoiTG91aXMiLCJwYXJzZS1uYW1lcyI6ZmFsc2UsImRyb3BwaW5nLXBhcnRpY2xlIjoiIiwibm9uLWRyb3BwaW5nLXBhcnRpY2xlIjoiIn1dLCJjb250YWluZXItdGl0bGUiOiJNYWNoaW5lIGxlYXJuaW5nIiwiY29udGFpbmVyLXRpdGxlLXNob3J0IjoiTWFjaCBMZWFybiIsImlzc3VlZCI6eyJkYXRlLXBhcnRzIjpbWzIwMDZdXX0sInBhZ2UiOiIzLTQyIiwicHVibGlzaGVyIjoiU3ByaW5nZXIiLCJ2b2x1bWUiOiI2MyJ9LCJpc1RlbXBvcmFyeSI6ZmFsc2V9XX0="/>
          <w:id w:val="1318836213"/>
          <w:placeholder>
            <w:docPart w:val="DefaultPlaceholder_-1854013440"/>
          </w:placeholder>
        </w:sdtPr>
        <w:sdtContent>
          <w:r w:rsidR="00E64F32" w:rsidRPr="00E64F32">
            <w:rPr>
              <w:color w:val="000000"/>
              <w:szCs w:val="24"/>
            </w:rPr>
            <w:t>(40)</w:t>
          </w:r>
        </w:sdtContent>
      </w:sdt>
      <w:r w:rsidR="00462227" w:rsidRPr="00462227">
        <w:rPr>
          <w:color w:val="000000"/>
          <w:szCs w:val="24"/>
        </w:rPr>
        <w:t>, and Artificial Neural Networks (ANN)</w:t>
      </w:r>
      <w:r w:rsidR="00C9177B">
        <w:rPr>
          <w:color w:val="000000"/>
          <w:szCs w:val="24"/>
        </w:rPr>
        <w:t xml:space="preserve"> </w:t>
      </w:r>
      <w:sdt>
        <w:sdtPr>
          <w:rPr>
            <w:color w:val="000000"/>
            <w:szCs w:val="24"/>
          </w:rPr>
          <w:tag w:val="MENDELEY_CITATION_v3_eyJjaXRhdGlvbklEIjoiTUVOREVMRVlfQ0lUQVRJT05fNGU2N2JhZDEtZWYyYy00NmVlLThiZGUtMjM2MjRhZDc1MmY3IiwicHJvcGVydGllcyI6eyJub3RlSW5kZXgiOjB9LCJpc0VkaXRlZCI6ZmFsc2UsIm1hbnVhbE92ZXJyaWRlIjp7ImlzTWFudWFsbHlPdmVycmlkZGVuIjpmYWxzZSwiY2l0ZXByb2NUZXh0IjoiKDQxKSIsIm1hbnVhbE92ZXJyaWRlVGV4dCI6IiJ9LCJjaXRhdGlvbkl0ZW1zIjpbeyJpZCI6IjNiNTgyNzMyLTBhZGYtMzU0Zi05MDBiLTg3MzdhZmE0ZmQwZiIsIml0ZW1EYXRhIjp7InR5cGUiOiJib29rIiwiaWQiOiIzYjU4MjczMi0wYWRmLTM1NGYtOTAwYi04NzM3YWZhNGZkMGYiLCJ0aXRsZSI6IkFydGlmaWNpYWwgbmV1cmFsIG5ldHdvcmtzIiwiZ3JvdXBJZCI6IjBlYWQ5MjNiLTNkNGUtMzZkYS1iNWM2LWY1NDRhNThlODNhMyIsImF1dGhvciI6W3siZmFtaWx5IjoiWWVnbmFuYXJheWFuYSIsImdpdmVuIjoiQmF5eWEiLCJwYXJzZS1uYW1lcyI6ZmFsc2UsImRyb3BwaW5nLXBhcnRpY2xlIjoiIiwibm9uLWRyb3BwaW5nLXBhcnRpY2xlIjoiIn1dLCJJU0JOIjoiODEyMDMxMjUzOCIsImlzc3VlZCI6eyJkYXRlLXBhcnRzIjpbWzIwMDldXX0sInB1Ymxpc2hlciI6IlBISSBMZWFybmluZyBQdnQuIEx0ZC4ifSwiaXNUZW1wb3JhcnkiOmZhbHNlfV19"/>
          <w:id w:val="-1330130895"/>
          <w:placeholder>
            <w:docPart w:val="DefaultPlaceholder_-1854013440"/>
          </w:placeholder>
        </w:sdtPr>
        <w:sdtContent>
          <w:r w:rsidR="00E64F32" w:rsidRPr="00E64F32">
            <w:rPr>
              <w:color w:val="000000"/>
              <w:szCs w:val="24"/>
            </w:rPr>
            <w:t>(41)</w:t>
          </w:r>
        </w:sdtContent>
      </w:sdt>
      <w:r w:rsidR="00462227">
        <w:rPr>
          <w:color w:val="000000"/>
          <w:szCs w:val="24"/>
        </w:rPr>
        <w:t xml:space="preserve">. </w:t>
      </w:r>
      <w:r w:rsidR="00462227" w:rsidRPr="00462227">
        <w:rPr>
          <w:color w:val="000000"/>
          <w:szCs w:val="24"/>
        </w:rPr>
        <w:t>We will also investigate the impact of land cover on snow depth prediction accuracy.</w:t>
      </w:r>
    </w:p>
    <w:p w14:paraId="536DAC21" w14:textId="64F1BB1E" w:rsidR="00462227" w:rsidRDefault="00462227" w:rsidP="00462227">
      <w:pPr>
        <w:jc w:val="both"/>
        <w:rPr>
          <w:color w:val="000000"/>
          <w:szCs w:val="24"/>
        </w:rPr>
      </w:pPr>
      <w:r w:rsidRPr="00462227">
        <w:rPr>
          <w:color w:val="000000"/>
          <w:szCs w:val="24"/>
        </w:rPr>
        <w:t xml:space="preserve">The objective of this </w:t>
      </w:r>
      <w:r>
        <w:rPr>
          <w:color w:val="000000"/>
          <w:szCs w:val="24"/>
        </w:rPr>
        <w:t>work</w:t>
      </w:r>
      <w:r w:rsidRPr="00462227">
        <w:rPr>
          <w:color w:val="000000"/>
          <w:szCs w:val="24"/>
        </w:rPr>
        <w:t xml:space="preserve"> </w:t>
      </w:r>
      <w:r>
        <w:rPr>
          <w:color w:val="000000"/>
          <w:szCs w:val="24"/>
        </w:rPr>
        <w:t>is</w:t>
      </w:r>
      <w:r w:rsidRPr="00462227">
        <w:rPr>
          <w:color w:val="000000"/>
          <w:szCs w:val="24"/>
        </w:rPr>
        <w:t xml:space="preserve"> divided into </w:t>
      </w:r>
      <w:r w:rsidR="009E7D82">
        <w:rPr>
          <w:color w:val="000000"/>
          <w:szCs w:val="24"/>
        </w:rPr>
        <w:t>three</w:t>
      </w:r>
      <w:r w:rsidRPr="00462227">
        <w:rPr>
          <w:color w:val="000000"/>
          <w:szCs w:val="24"/>
        </w:rPr>
        <w:t xml:space="preserve"> broad aspects: </w:t>
      </w:r>
    </w:p>
    <w:p w14:paraId="7D4D1831" w14:textId="69715AA6" w:rsidR="00462227" w:rsidRDefault="00462227" w:rsidP="00462227">
      <w:pPr>
        <w:pStyle w:val="ListParagraph"/>
        <w:numPr>
          <w:ilvl w:val="0"/>
          <w:numId w:val="23"/>
        </w:numPr>
        <w:jc w:val="both"/>
        <w:rPr>
          <w:color w:val="000000"/>
        </w:rPr>
      </w:pPr>
      <w:r w:rsidRPr="00462227">
        <w:rPr>
          <w:color w:val="000000"/>
        </w:rPr>
        <w:t xml:space="preserve">to test the effectiveness of L-band </w:t>
      </w:r>
      <w:proofErr w:type="spellStart"/>
      <w:r w:rsidRPr="00462227">
        <w:rPr>
          <w:color w:val="000000"/>
        </w:rPr>
        <w:t>InSAR</w:t>
      </w:r>
      <w:proofErr w:type="spellEnd"/>
      <w:r w:rsidRPr="00462227">
        <w:rPr>
          <w:color w:val="000000"/>
        </w:rPr>
        <w:t xml:space="preserve"> products in </w:t>
      </w:r>
      <w:r w:rsidR="004E0495">
        <w:rPr>
          <w:color w:val="000000"/>
        </w:rPr>
        <w:t>estimating</w:t>
      </w:r>
      <w:r w:rsidRPr="00462227">
        <w:rPr>
          <w:color w:val="000000"/>
        </w:rPr>
        <w:t xml:space="preserve"> total snow depth using Machine Learning algorithms</w:t>
      </w:r>
      <w:r w:rsidR="001F3042">
        <w:rPr>
          <w:color w:val="000000"/>
        </w:rPr>
        <w:t>,</w:t>
      </w:r>
      <w:r w:rsidRPr="00462227">
        <w:rPr>
          <w:color w:val="000000"/>
        </w:rPr>
        <w:t xml:space="preserve"> </w:t>
      </w:r>
    </w:p>
    <w:p w14:paraId="0DF9AF98" w14:textId="331C2AB4" w:rsidR="00462227" w:rsidRDefault="00462227" w:rsidP="00462227">
      <w:pPr>
        <w:pStyle w:val="ListParagraph"/>
        <w:numPr>
          <w:ilvl w:val="0"/>
          <w:numId w:val="23"/>
        </w:numPr>
        <w:jc w:val="both"/>
        <w:rPr>
          <w:color w:val="000000"/>
        </w:rPr>
      </w:pPr>
      <w:r w:rsidRPr="00462227">
        <w:rPr>
          <w:color w:val="000000"/>
        </w:rPr>
        <w:t>to analyze the effect of land cover type on the performance of the Machine Learning models</w:t>
      </w:r>
      <w:r w:rsidR="001F3042">
        <w:rPr>
          <w:color w:val="000000"/>
        </w:rPr>
        <w:t xml:space="preserve"> and</w:t>
      </w:r>
    </w:p>
    <w:p w14:paraId="56215B3D" w14:textId="371FD469" w:rsidR="001F3042" w:rsidRPr="00462227" w:rsidRDefault="001F3042" w:rsidP="00462227">
      <w:pPr>
        <w:pStyle w:val="ListParagraph"/>
        <w:numPr>
          <w:ilvl w:val="0"/>
          <w:numId w:val="23"/>
        </w:numPr>
        <w:jc w:val="both"/>
        <w:rPr>
          <w:color w:val="000000"/>
        </w:rPr>
      </w:pPr>
      <w:r>
        <w:rPr>
          <w:color w:val="000000"/>
        </w:rPr>
        <w:t>to understand the relative importance of each input feature in snow depth estimation.</w:t>
      </w:r>
    </w:p>
    <w:p w14:paraId="6113A5C0" w14:textId="0D824C27" w:rsidR="00462227" w:rsidRDefault="00462227" w:rsidP="00462227">
      <w:pPr>
        <w:jc w:val="both"/>
        <w:rPr>
          <w:color w:val="000000"/>
          <w:szCs w:val="24"/>
        </w:rPr>
      </w:pPr>
      <w:r>
        <w:rPr>
          <w:color w:val="000000"/>
          <w:szCs w:val="24"/>
        </w:rPr>
        <w:t>The study area</w:t>
      </w:r>
      <w:r w:rsidRPr="00462227">
        <w:rPr>
          <w:color w:val="000000"/>
          <w:szCs w:val="24"/>
        </w:rPr>
        <w:t xml:space="preserve"> is stratified</w:t>
      </w:r>
      <w:r>
        <w:rPr>
          <w:color w:val="000000"/>
          <w:szCs w:val="24"/>
        </w:rPr>
        <w:t xml:space="preserve"> </w:t>
      </w:r>
      <w:r w:rsidRPr="00462227">
        <w:rPr>
          <w:color w:val="000000"/>
          <w:szCs w:val="24"/>
        </w:rPr>
        <w:t xml:space="preserve">into </w:t>
      </w:r>
      <w:r>
        <w:rPr>
          <w:color w:val="000000"/>
          <w:szCs w:val="24"/>
        </w:rPr>
        <w:t>open</w:t>
      </w:r>
      <w:r w:rsidRPr="00462227">
        <w:rPr>
          <w:color w:val="000000"/>
          <w:szCs w:val="24"/>
        </w:rPr>
        <w:t xml:space="preserve"> areas, forested areas, and a combination of both to evaluate the impact of land cover on model</w:t>
      </w:r>
      <w:r>
        <w:rPr>
          <w:color w:val="000000"/>
          <w:szCs w:val="24"/>
        </w:rPr>
        <w:t xml:space="preserve"> </w:t>
      </w:r>
      <w:r w:rsidRPr="00462227">
        <w:rPr>
          <w:color w:val="000000"/>
          <w:szCs w:val="24"/>
        </w:rPr>
        <w:t>performance.</w:t>
      </w:r>
      <w:r>
        <w:rPr>
          <w:color w:val="000000"/>
          <w:szCs w:val="24"/>
        </w:rPr>
        <w:t xml:space="preserve"> </w:t>
      </w:r>
      <w:r w:rsidRPr="00462227">
        <w:rPr>
          <w:color w:val="000000"/>
          <w:szCs w:val="24"/>
        </w:rPr>
        <w:t xml:space="preserve">Our research is motivated by the need for a global snow depth prediction system that is accurate, cost-effective, and scalable. L-band </w:t>
      </w:r>
      <w:proofErr w:type="spellStart"/>
      <w:r w:rsidRPr="00462227">
        <w:rPr>
          <w:color w:val="000000"/>
          <w:szCs w:val="24"/>
        </w:rPr>
        <w:t>InSAR</w:t>
      </w:r>
      <w:proofErr w:type="spellEnd"/>
      <w:r w:rsidRPr="00462227">
        <w:rPr>
          <w:color w:val="000000"/>
          <w:szCs w:val="24"/>
        </w:rPr>
        <w:t xml:space="preserve"> is a promising technology for snow depth prediction because it can penetrate through clouds and forest cover, and it can be </w:t>
      </w:r>
      <w:r>
        <w:rPr>
          <w:color w:val="000000"/>
          <w:szCs w:val="24"/>
        </w:rPr>
        <w:t>deployed</w:t>
      </w:r>
      <w:r w:rsidRPr="00462227">
        <w:rPr>
          <w:color w:val="000000"/>
          <w:szCs w:val="24"/>
        </w:rPr>
        <w:t xml:space="preserve"> over large areas. Machine learning algorithms can be used to extract snow depth information from L-band </w:t>
      </w:r>
      <w:proofErr w:type="spellStart"/>
      <w:r w:rsidRPr="00462227">
        <w:rPr>
          <w:color w:val="000000"/>
          <w:szCs w:val="24"/>
        </w:rPr>
        <w:t>InSAR</w:t>
      </w:r>
      <w:proofErr w:type="spellEnd"/>
      <w:r w:rsidRPr="00462227">
        <w:rPr>
          <w:color w:val="000000"/>
          <w:szCs w:val="24"/>
        </w:rPr>
        <w:t xml:space="preserve"> data in a robust and efficient manner.</w:t>
      </w:r>
    </w:p>
    <w:p w14:paraId="7D743760" w14:textId="3E93F41B" w:rsidR="0094094E" w:rsidRPr="00FB1084" w:rsidRDefault="008E664E" w:rsidP="00BB7C00">
      <w:pPr>
        <w:jc w:val="both"/>
        <w:rPr>
          <w:color w:val="000000"/>
          <w:szCs w:val="24"/>
        </w:rPr>
      </w:pPr>
      <w:r w:rsidRPr="008E664E">
        <w:rPr>
          <w:color w:val="000000"/>
          <w:szCs w:val="24"/>
        </w:rPr>
        <w:t xml:space="preserve">We believe that our research has the potential to </w:t>
      </w:r>
      <w:r w:rsidR="00516F40" w:rsidRPr="00516F40">
        <w:rPr>
          <w:color w:val="000000"/>
          <w:szCs w:val="24"/>
        </w:rPr>
        <w:t>complement existing snow monitoring practices by facilitating cost-effective,</w:t>
      </w:r>
      <w:r w:rsidR="00516F40">
        <w:rPr>
          <w:color w:val="000000"/>
          <w:szCs w:val="24"/>
        </w:rPr>
        <w:t xml:space="preserve"> </w:t>
      </w:r>
      <w:r w:rsidR="00516F40" w:rsidRPr="00516F40">
        <w:rPr>
          <w:color w:val="000000"/>
          <w:szCs w:val="24"/>
        </w:rPr>
        <w:t>high-resolution, and extensive snow depth data acquisition.</w:t>
      </w:r>
      <w:r w:rsidR="00516F40">
        <w:rPr>
          <w:color w:val="000000"/>
          <w:szCs w:val="24"/>
        </w:rPr>
        <w:t xml:space="preserve"> </w:t>
      </w:r>
      <w:r w:rsidRPr="008E664E">
        <w:rPr>
          <w:color w:val="000000"/>
          <w:szCs w:val="24"/>
        </w:rPr>
        <w:t>Our findings could lead to the development of a global snow depth prediction system that provides valuable information for water resource management, flood forecasting, and avalanche hazard assessment</w:t>
      </w:r>
      <w:r w:rsidR="00716DC0">
        <w:rPr>
          <w:color w:val="000000"/>
          <w:szCs w:val="24"/>
        </w:rPr>
        <w:t>, provided that accurate and representative training data is available</w:t>
      </w:r>
      <w:r w:rsidRPr="008E664E">
        <w:rPr>
          <w:color w:val="000000"/>
          <w:szCs w:val="24"/>
        </w:rPr>
        <w:t>.</w:t>
      </w:r>
    </w:p>
    <w:p w14:paraId="5DE34F77" w14:textId="77777777" w:rsidR="00516F40" w:rsidRDefault="00086695" w:rsidP="00516F40">
      <w:pPr>
        <w:pStyle w:val="Heading1"/>
      </w:pPr>
      <w:r>
        <w:t>Data and Methods</w:t>
      </w:r>
    </w:p>
    <w:p w14:paraId="5B44D446" w14:textId="49C09A0C" w:rsidR="00D1449F" w:rsidRDefault="00516F40" w:rsidP="00342B00">
      <w:pPr>
        <w:pStyle w:val="Heading1"/>
        <w:numPr>
          <w:ilvl w:val="0"/>
          <w:numId w:val="0"/>
        </w:numPr>
        <w:jc w:val="both"/>
        <w:rPr>
          <w:rFonts w:eastAsiaTheme="minorHAnsi" w:cstheme="minorBidi"/>
          <w:b w:val="0"/>
        </w:rPr>
      </w:pPr>
      <w:r w:rsidRPr="00516F40">
        <w:rPr>
          <w:rFonts w:eastAsiaTheme="minorHAnsi" w:cstheme="minorBidi"/>
          <w:b w:val="0"/>
        </w:rPr>
        <w:t xml:space="preserve">In the previous section, we introduced the problem of snow depth estimation and discussed the advantages of using L-band </w:t>
      </w:r>
      <w:proofErr w:type="spellStart"/>
      <w:r w:rsidR="00F20DF0">
        <w:rPr>
          <w:rFonts w:eastAsiaTheme="minorHAnsi" w:cstheme="minorBidi"/>
          <w:b w:val="0"/>
        </w:rPr>
        <w:t>In</w:t>
      </w:r>
      <w:r w:rsidRPr="00516F40">
        <w:rPr>
          <w:rFonts w:eastAsiaTheme="minorHAnsi" w:cstheme="minorBidi"/>
          <w:b w:val="0"/>
        </w:rPr>
        <w:t>SAR</w:t>
      </w:r>
      <w:proofErr w:type="spellEnd"/>
      <w:r w:rsidRPr="00516F40">
        <w:rPr>
          <w:rFonts w:eastAsiaTheme="minorHAnsi" w:cstheme="minorBidi"/>
          <w:b w:val="0"/>
        </w:rPr>
        <w:t xml:space="preserve"> data and machine learning for this task. In this section, we will describe the data and methods used in this study to train and evaluate machine learning models for snow depth estimation using L-band SAR data.</w:t>
      </w:r>
    </w:p>
    <w:p w14:paraId="153DF98F" w14:textId="77777777" w:rsidR="00866BE7" w:rsidRPr="00866BE7" w:rsidRDefault="00866BE7" w:rsidP="00866BE7"/>
    <w:p w14:paraId="65A46EDE" w14:textId="1965DF9A" w:rsidR="006D0B10" w:rsidRDefault="006D0B10" w:rsidP="006D0B10">
      <w:pPr>
        <w:pStyle w:val="Heading2"/>
        <w:jc w:val="both"/>
      </w:pPr>
      <w:r>
        <w:lastRenderedPageBreak/>
        <w:t>Study Area</w:t>
      </w:r>
    </w:p>
    <w:p w14:paraId="1A1E41AA" w14:textId="502BF16B" w:rsidR="006D0B10" w:rsidRPr="006D0B10" w:rsidRDefault="000054E7" w:rsidP="000054E7">
      <w:pPr>
        <w:jc w:val="both"/>
      </w:pPr>
      <w:r w:rsidRPr="000054E7">
        <w:t>This study was conducted in Grand Mesa, a flat-topped mesa in western Colorado, USA (39.1°N, 107.9°W)</w:t>
      </w:r>
      <w:r>
        <w:t>.</w:t>
      </w:r>
      <w:r w:rsidR="006D0B10" w:rsidRPr="006D0B10">
        <w:t xml:space="preserve"> Grand Mesa</w:t>
      </w:r>
      <w:r>
        <w:t xml:space="preserve"> is the </w:t>
      </w:r>
      <w:r w:rsidRPr="006D0B10">
        <w:t>highest flat-topped mesa in the world</w:t>
      </w:r>
      <w:r w:rsidR="00E64F32">
        <w:t xml:space="preserve"> </w:t>
      </w:r>
      <w:sdt>
        <w:sdtPr>
          <w:rPr>
            <w:color w:val="000000"/>
          </w:rPr>
          <w:tag w:val="MENDELEY_CITATION_v3_eyJjaXRhdGlvbklEIjoiTUVOREVMRVlfQ0lUQVRJT05fZWQ1NWU4MjQtOTQ5YS00Yjc2LWI2N2MtMWE4NzliM2M1Nzk0IiwicHJvcGVydGllcyI6eyJub3RlSW5kZXgiOjB9LCJpc0VkaXRlZCI6ZmFsc2UsIm1hbnVhbE92ZXJyaWRlIjp7ImlzTWFudWFsbHlPdmVycmlkZGVuIjpmYWxzZSwiY2l0ZXByb2NUZXh0IjoiKDQyKSIsIm1hbnVhbE92ZXJyaWRlVGV4dCI6IiJ9LCJjaXRhdGlvbkl0ZW1zIjpbeyJpZCI6IjBkMjgwOGQ5LTNmMWUtM2RhOC1hNjE0LWYwMTE3NmUxZTQ3NCIsIml0ZW1EYXRhIjp7InR5cGUiOiJwYXBlci1jb25mZXJlbmNlIiwiaWQiOiIwZDI4MDhkOS0zZjFlLTNkYTgtYTYxNC1mMDExNzZlMWU0NzQiLCJ0aXRsZSI6IkxhbmRzY2FwZSBFdm9sdXRpb24gQ29tcGFyaXNvbiBiZXR3ZWVuIFNhY3JhIE1lbnNhLCBNYXJzIGFuZCB0aGUgR3JhbmQgTWVzYSwgQ29sb3JhZG8sIFVTQSIsImdyb3VwSWQiOiIwZWFkOTIzYi0zZDRlLTM2ZGEtYjVjNi1mNTQ0YTU4ZTgzYTMiLCJhdXRob3IiOlt7ImZhbWlseSI6IkNoZXNudXR0IiwiZ2l2ZW4iOiJKIE0iLCJwYXJzZS1uYW1lcyI6ZmFsc2UsImRyb3BwaW5nLXBhcnRpY2xlIjoiIiwibm9uLWRyb3BwaW5nLXBhcnRpY2xlIjoiIn0seyJmYW1pbHkiOiJXZWdtYW5uIiwiZ2l2ZW4iOiJLIFciLCJwYXJzZS1uYW1lcyI6ZmFsc2UsImRyb3BwaW5nLXBhcnRpY2xlIjoiIiwibm9uLWRyb3BwaW5nLXBhcnRpY2xlIjoiIn0seyJmYW1pbHkiOiJDb2xlIiwiZ2l2ZW4iOiJSIEQiLCJwYXJzZS1uYW1lcyI6ZmFsc2UsImRyb3BwaW5nLXBhcnRpY2xlIjoiIiwibm9uLWRyb3BwaW5nLXBhcnRpY2xlIjoiIn0seyJmYW1pbHkiOiJCeXJuZSIsImdpdmVuIjoiUCBLIiwicGFyc2UtbmFtZXMiOmZhbHNlLCJkcm9wcGluZy1wYXJ0aWNsZSI6IiIsIm5vbi1kcm9wcGluZy1wYXJ0aWNsZSI6IiJ9XSwiY29udGFpbmVyLXRpdGxlIjoiQUdVIEZhbGwgTWVldGluZyBBYnN0cmFjdHMiLCJpc3N1ZWQiOnsiZGF0ZS1wYXJ0cyI6W1syMDE3XV19LCJwYWdlIjoiRVA1M0ItMTY5MCIsInZvbHVtZSI6IjIwMTciLCJjb250YWluZXItdGl0bGUtc2hvcnQiOiIifSwiaXNUZW1wb3JhcnkiOmZhbHNlfV19"/>
          <w:id w:val="-1808774296"/>
          <w:placeholder>
            <w:docPart w:val="DefaultPlaceholder_-1854013440"/>
          </w:placeholder>
        </w:sdtPr>
        <w:sdtContent>
          <w:r w:rsidR="00E64F32" w:rsidRPr="00E64F32">
            <w:rPr>
              <w:color w:val="000000"/>
            </w:rPr>
            <w:t>(42)</w:t>
          </w:r>
        </w:sdtContent>
      </w:sdt>
      <w:r>
        <w:t>, and it</w:t>
      </w:r>
      <w:r w:rsidR="006D0B10" w:rsidRPr="006D0B10">
        <w:t xml:space="preserve"> features diverse terrain with elevations from 2,600 to 3,700 m above sea level. </w:t>
      </w:r>
      <w:r>
        <w:t>Its v</w:t>
      </w:r>
      <w:r w:rsidR="006D0B10" w:rsidRPr="006D0B10">
        <w:t xml:space="preserve">egetation ranges from open shrublands and grasslands to coniferous subalpine forests. </w:t>
      </w:r>
      <w:r w:rsidRPr="000054E7">
        <w:t>Grand Mesa</w:t>
      </w:r>
      <w:r w:rsidRPr="006D0B10">
        <w:t xml:space="preserve"> </w:t>
      </w:r>
      <w:r w:rsidR="006D0B10" w:rsidRPr="006D0B10">
        <w:t xml:space="preserve">experiences a seasonal snowpack, </w:t>
      </w:r>
      <w:r w:rsidRPr="000054E7">
        <w:t>typically peaking in April and melting through June.</w:t>
      </w:r>
    </w:p>
    <w:p w14:paraId="65007203" w14:textId="151BC6C0" w:rsidR="00D537FA" w:rsidRPr="00376CC5" w:rsidRDefault="00F20DF0" w:rsidP="001D5C23">
      <w:pPr>
        <w:pStyle w:val="Heading2"/>
      </w:pPr>
      <w:r>
        <w:t>Data</w:t>
      </w:r>
    </w:p>
    <w:p w14:paraId="7B21B4AF" w14:textId="4C1202D4" w:rsidR="008B10EE" w:rsidRDefault="00F20DF0" w:rsidP="008B10EE">
      <w:pPr>
        <w:pStyle w:val="Heading2"/>
        <w:numPr>
          <w:ilvl w:val="0"/>
          <w:numId w:val="0"/>
        </w:numPr>
        <w:jc w:val="both"/>
        <w:rPr>
          <w:rFonts w:eastAsiaTheme="minorHAnsi" w:cstheme="minorBidi"/>
          <w:b w:val="0"/>
        </w:rPr>
      </w:pPr>
      <w:r w:rsidRPr="00F20DF0">
        <w:rPr>
          <w:rFonts w:eastAsiaTheme="minorHAnsi" w:cstheme="minorBidi"/>
          <w:b w:val="0"/>
        </w:rPr>
        <w:t>The data for our study was sourced from NASA's 2017 SnowEx campaign</w:t>
      </w:r>
      <w:r w:rsidR="008B10EE">
        <w:rPr>
          <w:rFonts w:eastAsiaTheme="minorHAnsi" w:cstheme="minorBidi"/>
          <w:b w:val="0"/>
        </w:rPr>
        <w:t xml:space="preserve"> </w:t>
      </w:r>
      <w:sdt>
        <w:sdtPr>
          <w:rPr>
            <w:rFonts w:eastAsiaTheme="minorHAnsi" w:cstheme="minorBidi"/>
            <w:b w:val="0"/>
            <w:color w:val="000000"/>
          </w:rPr>
          <w:tag w:val="MENDELEY_CITATION_v3_eyJjaXRhdGlvbklEIjoiTUVOREVMRVlfQ0lUQVRJT05fN2I0ZTI2YzEtNzZkOS00MzY5LWExYTItOGY4YmU5ODZmNGZlIiwicHJvcGVydGllcyI6eyJub3RlSW5kZXgiOjB9LCJpc0VkaXRlZCI6ZmFsc2UsIm1hbnVhbE92ZXJyaWRlIjp7ImlzTWFudWFsbHlPdmVycmlkZGVuIjpmYWxzZSwiY2l0ZXByb2NUZXh0IjoiKDQzKSIsIm1hbnVhbE92ZXJyaWRlVGV4dCI6IiJ9LCJjaXRhdGlvbkl0ZW1zIjpbeyJpZCI6IjRjYzUyZjJlLTBmYmMtMzJmNC1iZDdjLTViNmVhN2U0NzMxNCIsIml0ZW1EYXRhIjp7InR5cGUiOiJhcnRpY2xlLWpvdXJuYWwiLCJpZCI6IjRjYzUyZjJlLTBmYmMtMzJmNC1iZDdjLTViNmVhN2U0NzMxNCIsInRpdGxlIjoiT1ZFUlZJRVcgT0YgU05PV0VYIFlFQVIgMSBBQ1RJVklUSUVTIE5BU0EgR29kZGFyZCBTcGFjZSBGbGlnaHQgQ2VudGVyICwgMiBVU1JBICwgMyBBZXJvc3BhY2UgQ29ycCAuLCA0IEFUQSBBZXJvc3BhY2UgLCA1IFVTIEZvcmVzdCBTZXJ2aWNlICwiLCJncm91cElkIjoiMGVhZDkyM2ItM2Q0ZS0zNmRhLWI1YzYtZjU0NGE1OGU4M2EzIiwiYXV0aG9yIjpbeyJmYW1pbHkiOiJLaW0iLCJnaXZlbiI6IkVkd2FyZCIsInBhcnNlLW5hbWVzIjpmYWxzZSwiZHJvcHBpbmctcGFydGljbGUiOiIiLCJub24tZHJvcHBpbmctcGFydGljbGUiOiIifSx7ImZhbWlseSI6IkdhdGViZSIsImdpdmVuIjoiQ2hhcmxlcyIsInBhcnNlLW5hbWVzIjpmYWxzZSwiZHJvcHBpbmctcGFydGljbGUiOiIiLCJub24tZHJvcHBpbmctcGFydGljbGUiOiIifSx7ImZhbWlseSI6IkhhbGwiLCJnaXZlbiI6IkRvcm90aHkiLCJwYXJzZS1uYW1lcyI6ZmFsc2UsImRyb3BwaW5nLXBhcnRpY2xlIjoiIiwibm9uLWRyb3BwaW5nLXBhcnRpY2xlIjoiIn0seyJmYW1pbHkiOiJOZXdsaW4iLCJnaXZlbiI6IkplcnJ5IiwicGFyc2UtbmFtZXMiOmZhbHNlLCJkcm9wcGluZy1wYXJ0aWNsZSI6IiIsIm5vbi1kcm9wcGluZy1wYXJ0aWNsZSI6IiJ9LHsiZmFtaWx5IjoiTWlzYWtvbmlzIiwiZ2l2ZW4iOiJBbXkiLCJwYXJzZS1uYW1lcyI6ZmFsc2UsImRyb3BwaW5nLXBhcnRpY2xlIjoiIiwibm9uLWRyb3BwaW5nLXBhcnRpY2xlIjoiIn0seyJmYW1pbHkiOiJFbGRlciIsImdpdmVuIjoiS2VsbHkiLCJwYXJzZS1uYW1lcyI6ZmFsc2UsImRyb3BwaW5nLXBhcnRpY2xlIjoiIiwibm9uLWRyb3BwaW5nLXBhcnRpY2xlIjoiIn0seyJmYW1pbHkiOiJNYXJzaGFsbCIsImdpdmVuIjoiUGV0ZXIiLCJwYXJzZS1uYW1lcyI6ZmFsc2UsImRyb3BwaW5nLXBhcnRpY2xlIjoiIiwibm9uLWRyb3BwaW5nLXBhcnRpY2xlIjoiIn0seyJmYW1pbHkiOiJIaWVtc3RyYSIsImdpdmVuIjoiQ2hyaXMiLCJwYXJzZS1uYW1lcyI6ZmFsc2UsImRyb3BwaW5nLXBhcnRpY2xlIjoiIiwibm9uLWRyb3BwaW5nLXBhcnRpY2xlIjoiIn0seyJmYW1pbHkiOiJCcnVja2VyIiwiZ2l2ZW4iOiJMdWRvdmljIiwicGFyc2UtbmFtZXMiOmZhbHNlLCJkcm9wcGluZy1wYXJ0aWNsZSI6IiIsIm5vbi1kcm9wcGluZy1wYXJ0aWNsZSI6IiJ9LHsiZmFtaWx5IjoiTWFyY28iLCJnaXZlbiI6IkV1Z2VuaWEiLCJwYXJzZS1uYW1lcyI6ZmFsc2UsImRyb3BwaW5nLXBhcnRpY2xlIjoiRGUiLCJub24tZHJvcHBpbmctcGFydGljbGUiOiIifSx7ImZhbWlseSI6IkNyYXdmb3JkIiwiZ2l2ZW4iOiJDaHJpcyIsInBhcnNlLW5hbWVzIjpmYWxzZSwiZHJvcHBpbmctcGFydGljbGUiOiIiLCJub24tZHJvcHBpbmctcGFydGljbGUiOiIifSx7ImZhbWlseSI6Ikh5ayBLYW5nIiwiZ2l2ZW4iOiJEbyIsInBhcnNlLW5hbWVzIjpmYWxzZSwiZHJvcHBpbmctcGFydGljbGUiOiIiLCJub24tZHJvcHBpbmctcGFydGljbGUiOiIifSx7ImZhbWlseSI6IkVudGluIiwiZ2l2ZW4iOiJKYXJlZCIsInBhcnNlLW5hbWVzIjpmYWxzZSwiZHJvcHBpbmctcGFydGljbGUiOiIiLCJub24tZHJvcHBpbmctcGFydGljbGUiOiIifV0sImNvbnRhaW5lci10aXRsZSI6IklnYXJzcyIsImlzc3VlZCI6eyJkYXRlLXBhcnRzIjpbWzIwMTddXX0sInBhZ2UiOiIxMzg4LTEzOTAifSwiaXNUZW1wb3JhcnkiOmZhbHNlfV19"/>
          <w:id w:val="835808671"/>
          <w:placeholder>
            <w:docPart w:val="DefaultPlaceholder_-1854013440"/>
          </w:placeholder>
        </w:sdtPr>
        <w:sdtContent>
          <w:r w:rsidR="00E64F32" w:rsidRPr="00E64F32">
            <w:rPr>
              <w:rFonts w:eastAsiaTheme="minorHAnsi" w:cstheme="minorBidi"/>
              <w:b w:val="0"/>
              <w:color w:val="000000"/>
            </w:rPr>
            <w:t>(43)</w:t>
          </w:r>
        </w:sdtContent>
      </w:sdt>
      <w:r w:rsidRPr="00F20DF0">
        <w:rPr>
          <w:rFonts w:eastAsiaTheme="minorHAnsi" w:cstheme="minorBidi"/>
          <w:b w:val="0"/>
        </w:rPr>
        <w:t>, a pioneering initiative aimed at better understanding how to measure the water contained in snow, especially in diverse and forested environments</w:t>
      </w:r>
      <w:r w:rsidR="008B10EE">
        <w:rPr>
          <w:rFonts w:eastAsiaTheme="minorHAnsi" w:cstheme="minorBidi"/>
          <w:b w:val="0"/>
        </w:rPr>
        <w:t xml:space="preserve"> </w:t>
      </w:r>
      <w:sdt>
        <w:sdtPr>
          <w:rPr>
            <w:rFonts w:eastAsiaTheme="minorHAnsi" w:cstheme="minorBidi"/>
            <w:b w:val="0"/>
            <w:color w:val="000000"/>
          </w:rPr>
          <w:tag w:val="MENDELEY_CITATION_v3_eyJjaXRhdGlvbklEIjoiTUVOREVMRVlfQ0lUQVRJT05fNTM5OGI5ODctMTA4YS00M2JjLWI1NjItMDVlZjI5MTg3NDQ0IiwicHJvcGVydGllcyI6eyJub3RlSW5kZXgiOjB9LCJpc0VkaXRlZCI6ZmFsc2UsIm1hbnVhbE92ZXJyaWRlIjp7ImlzTWFudWFsbHlPdmVycmlkZGVuIjpmYWxzZSwiY2l0ZXByb2NUZXh0IjoiKDQzKSIsIm1hbnVhbE92ZXJyaWRlVGV4dCI6IiJ9LCJjaXRhdGlvbkl0ZW1zIjpbeyJpZCI6IjRjYzUyZjJlLTBmYmMtMzJmNC1iZDdjLTViNmVhN2U0NzMxNCIsIml0ZW1EYXRhIjp7InR5cGUiOiJhcnRpY2xlLWpvdXJuYWwiLCJpZCI6IjRjYzUyZjJlLTBmYmMtMzJmNC1iZDdjLTViNmVhN2U0NzMxNCIsInRpdGxlIjoiT1ZFUlZJRVcgT0YgU05PV0VYIFlFQVIgMSBBQ1RJVklUSUVTIE5BU0EgR29kZGFyZCBTcGFjZSBGbGlnaHQgQ2VudGVyICwgMiBVU1JBICwgMyBBZXJvc3BhY2UgQ29ycCAuLCA0IEFUQSBBZXJvc3BhY2UgLCA1IFVTIEZvcmVzdCBTZXJ2aWNlICwiLCJncm91cElkIjoiMGVhZDkyM2ItM2Q0ZS0zNmRhLWI1YzYtZjU0NGE1OGU4M2EzIiwiYXV0aG9yIjpbeyJmYW1pbHkiOiJLaW0iLCJnaXZlbiI6IkVkd2FyZCIsInBhcnNlLW5hbWVzIjpmYWxzZSwiZHJvcHBpbmctcGFydGljbGUiOiIiLCJub24tZHJvcHBpbmctcGFydGljbGUiOiIifSx7ImZhbWlseSI6IkdhdGViZSIsImdpdmVuIjoiQ2hhcmxlcyIsInBhcnNlLW5hbWVzIjpmYWxzZSwiZHJvcHBpbmctcGFydGljbGUiOiIiLCJub24tZHJvcHBpbmctcGFydGljbGUiOiIifSx7ImZhbWlseSI6IkhhbGwiLCJnaXZlbiI6IkRvcm90aHkiLCJwYXJzZS1uYW1lcyI6ZmFsc2UsImRyb3BwaW5nLXBhcnRpY2xlIjoiIiwibm9uLWRyb3BwaW5nLXBhcnRpY2xlIjoiIn0seyJmYW1pbHkiOiJOZXdsaW4iLCJnaXZlbiI6IkplcnJ5IiwicGFyc2UtbmFtZXMiOmZhbHNlLCJkcm9wcGluZy1wYXJ0aWNsZSI6IiIsIm5vbi1kcm9wcGluZy1wYXJ0aWNsZSI6IiJ9LHsiZmFtaWx5IjoiTWlzYWtvbmlzIiwiZ2l2ZW4iOiJBbXkiLCJwYXJzZS1uYW1lcyI6ZmFsc2UsImRyb3BwaW5nLXBhcnRpY2xlIjoiIiwibm9uLWRyb3BwaW5nLXBhcnRpY2xlIjoiIn0seyJmYW1pbHkiOiJFbGRlciIsImdpdmVuIjoiS2VsbHkiLCJwYXJzZS1uYW1lcyI6ZmFsc2UsImRyb3BwaW5nLXBhcnRpY2xlIjoiIiwibm9uLWRyb3BwaW5nLXBhcnRpY2xlIjoiIn0seyJmYW1pbHkiOiJNYXJzaGFsbCIsImdpdmVuIjoiUGV0ZXIiLCJwYXJzZS1uYW1lcyI6ZmFsc2UsImRyb3BwaW5nLXBhcnRpY2xlIjoiIiwibm9uLWRyb3BwaW5nLXBhcnRpY2xlIjoiIn0seyJmYW1pbHkiOiJIaWVtc3RyYSIsImdpdmVuIjoiQ2hyaXMiLCJwYXJzZS1uYW1lcyI6ZmFsc2UsImRyb3BwaW5nLXBhcnRpY2xlIjoiIiwibm9uLWRyb3BwaW5nLXBhcnRpY2xlIjoiIn0seyJmYW1pbHkiOiJCcnVja2VyIiwiZ2l2ZW4iOiJMdWRvdmljIiwicGFyc2UtbmFtZXMiOmZhbHNlLCJkcm9wcGluZy1wYXJ0aWNsZSI6IiIsIm5vbi1kcm9wcGluZy1wYXJ0aWNsZSI6IiJ9LHsiZmFtaWx5IjoiTWFyY28iLCJnaXZlbiI6IkV1Z2VuaWEiLCJwYXJzZS1uYW1lcyI6ZmFsc2UsImRyb3BwaW5nLXBhcnRpY2xlIjoiRGUiLCJub24tZHJvcHBpbmctcGFydGljbGUiOiIifSx7ImZhbWlseSI6IkNyYXdmb3JkIiwiZ2l2ZW4iOiJDaHJpcyIsInBhcnNlLW5hbWVzIjpmYWxzZSwiZHJvcHBpbmctcGFydGljbGUiOiIiLCJub24tZHJvcHBpbmctcGFydGljbGUiOiIifSx7ImZhbWlseSI6Ikh5ayBLYW5nIiwiZ2l2ZW4iOiJEbyIsInBhcnNlLW5hbWVzIjpmYWxzZSwiZHJvcHBpbmctcGFydGljbGUiOiIiLCJub24tZHJvcHBpbmctcGFydGljbGUiOiIifSx7ImZhbWlseSI6IkVudGluIiwiZ2l2ZW4iOiJKYXJlZCIsInBhcnNlLW5hbWVzIjpmYWxzZSwiZHJvcHBpbmctcGFydGljbGUiOiIiLCJub24tZHJvcHBpbmctcGFydGljbGUiOiIifV0sImNvbnRhaW5lci10aXRsZSI6IklnYXJzcyIsImlzc3VlZCI6eyJkYXRlLXBhcnRzIjpbWzIwMTddXX0sInBhZ2UiOiIxMzg4LTEzOTAifSwiaXNUZW1wb3JhcnkiOmZhbHNlfV19"/>
          <w:id w:val="642399985"/>
          <w:placeholder>
            <w:docPart w:val="DefaultPlaceholder_-1854013440"/>
          </w:placeholder>
        </w:sdtPr>
        <w:sdtContent>
          <w:r w:rsidR="00E64F32" w:rsidRPr="00E64F32">
            <w:rPr>
              <w:rFonts w:eastAsiaTheme="minorHAnsi" w:cstheme="minorBidi"/>
              <w:b w:val="0"/>
              <w:color w:val="000000"/>
            </w:rPr>
            <w:t>(43)</w:t>
          </w:r>
        </w:sdtContent>
      </w:sdt>
      <w:r w:rsidRPr="00F20DF0">
        <w:rPr>
          <w:rFonts w:eastAsiaTheme="minorHAnsi" w:cstheme="minorBidi"/>
          <w:b w:val="0"/>
        </w:rPr>
        <w:t>. The campaign represented a concerted effort to develop remote sensing tools and techniques for global Snow Water Equivalent mapping</w:t>
      </w:r>
      <w:r w:rsidR="00226AFF">
        <w:rPr>
          <w:rFonts w:eastAsiaTheme="minorHAnsi" w:cstheme="minorBidi"/>
          <w:b w:val="0"/>
        </w:rPr>
        <w:t xml:space="preserve"> </w:t>
      </w:r>
      <w:sdt>
        <w:sdtPr>
          <w:rPr>
            <w:rFonts w:eastAsiaTheme="minorHAnsi" w:cstheme="minorBidi"/>
            <w:b w:val="0"/>
            <w:color w:val="000000"/>
          </w:rPr>
          <w:tag w:val="MENDELEY_CITATION_v3_eyJjaXRhdGlvbklEIjoiTUVOREVMRVlfQ0lUQVRJT05fZjZmZGE5OTEtNWFjZS00OTg3LTlkYWQtZGU2MWMxNzgzYzBiIiwicHJvcGVydGllcyI6eyJub3RlSW5kZXgiOjB9LCJpc0VkaXRlZCI6ZmFsc2UsIm1hbnVhbE92ZXJyaWRlIjp7ImlzTWFudWFsbHlPdmVycmlkZGVuIjpmYWxzZSwiY2l0ZXByb2NUZXh0IjoiKDQzKSIsIm1hbnVhbE92ZXJyaWRlVGV4dCI6IiJ9LCJjaXRhdGlvbkl0ZW1zIjpbeyJpZCI6IjRjYzUyZjJlLTBmYmMtMzJmNC1iZDdjLTViNmVhN2U0NzMxNCIsIml0ZW1EYXRhIjp7InR5cGUiOiJhcnRpY2xlLWpvdXJuYWwiLCJpZCI6IjRjYzUyZjJlLTBmYmMtMzJmNC1iZDdjLTViNmVhN2U0NzMxNCIsInRpdGxlIjoiT1ZFUlZJRVcgT0YgU05PV0VYIFlFQVIgMSBBQ1RJVklUSUVTIE5BU0EgR29kZGFyZCBTcGFjZSBGbGlnaHQgQ2VudGVyICwgMiBVU1JBICwgMyBBZXJvc3BhY2UgQ29ycCAuLCA0IEFUQSBBZXJvc3BhY2UgLCA1IFVTIEZvcmVzdCBTZXJ2aWNlICwiLCJncm91cElkIjoiMGVhZDkyM2ItM2Q0ZS0zNmRhLWI1YzYtZjU0NGE1OGU4M2EzIiwiYXV0aG9yIjpbeyJmYW1pbHkiOiJLaW0iLCJnaXZlbiI6IkVkd2FyZCIsInBhcnNlLW5hbWVzIjpmYWxzZSwiZHJvcHBpbmctcGFydGljbGUiOiIiLCJub24tZHJvcHBpbmctcGFydGljbGUiOiIifSx7ImZhbWlseSI6IkdhdGViZSIsImdpdmVuIjoiQ2hhcmxlcyIsInBhcnNlLW5hbWVzIjpmYWxzZSwiZHJvcHBpbmctcGFydGljbGUiOiIiLCJub24tZHJvcHBpbmctcGFydGljbGUiOiIifSx7ImZhbWlseSI6IkhhbGwiLCJnaXZlbiI6IkRvcm90aHkiLCJwYXJzZS1uYW1lcyI6ZmFsc2UsImRyb3BwaW5nLXBhcnRpY2xlIjoiIiwibm9uLWRyb3BwaW5nLXBhcnRpY2xlIjoiIn0seyJmYW1pbHkiOiJOZXdsaW4iLCJnaXZlbiI6IkplcnJ5IiwicGFyc2UtbmFtZXMiOmZhbHNlLCJkcm9wcGluZy1wYXJ0aWNsZSI6IiIsIm5vbi1kcm9wcGluZy1wYXJ0aWNsZSI6IiJ9LHsiZmFtaWx5IjoiTWlzYWtvbmlzIiwiZ2l2ZW4iOiJBbXkiLCJwYXJzZS1uYW1lcyI6ZmFsc2UsImRyb3BwaW5nLXBhcnRpY2xlIjoiIiwibm9uLWRyb3BwaW5nLXBhcnRpY2xlIjoiIn0seyJmYW1pbHkiOiJFbGRlciIsImdpdmVuIjoiS2VsbHkiLCJwYXJzZS1uYW1lcyI6ZmFsc2UsImRyb3BwaW5nLXBhcnRpY2xlIjoiIiwibm9uLWRyb3BwaW5nLXBhcnRpY2xlIjoiIn0seyJmYW1pbHkiOiJNYXJzaGFsbCIsImdpdmVuIjoiUGV0ZXIiLCJwYXJzZS1uYW1lcyI6ZmFsc2UsImRyb3BwaW5nLXBhcnRpY2xlIjoiIiwibm9uLWRyb3BwaW5nLXBhcnRpY2xlIjoiIn0seyJmYW1pbHkiOiJIaWVtc3RyYSIsImdpdmVuIjoiQ2hyaXMiLCJwYXJzZS1uYW1lcyI6ZmFsc2UsImRyb3BwaW5nLXBhcnRpY2xlIjoiIiwibm9uLWRyb3BwaW5nLXBhcnRpY2xlIjoiIn0seyJmYW1pbHkiOiJCcnVja2VyIiwiZ2l2ZW4iOiJMdWRvdmljIiwicGFyc2UtbmFtZXMiOmZhbHNlLCJkcm9wcGluZy1wYXJ0aWNsZSI6IiIsIm5vbi1kcm9wcGluZy1wYXJ0aWNsZSI6IiJ9LHsiZmFtaWx5IjoiTWFyY28iLCJnaXZlbiI6IkV1Z2VuaWEiLCJwYXJzZS1uYW1lcyI6ZmFsc2UsImRyb3BwaW5nLXBhcnRpY2xlIjoiRGUiLCJub24tZHJvcHBpbmctcGFydGljbGUiOiIifSx7ImZhbWlseSI6IkNyYXdmb3JkIiwiZ2l2ZW4iOiJDaHJpcyIsInBhcnNlLW5hbWVzIjpmYWxzZSwiZHJvcHBpbmctcGFydGljbGUiOiIiLCJub24tZHJvcHBpbmctcGFydGljbGUiOiIifSx7ImZhbWlseSI6Ikh5ayBLYW5nIiwiZ2l2ZW4iOiJEbyIsInBhcnNlLW5hbWVzIjpmYWxzZSwiZHJvcHBpbmctcGFydGljbGUiOiIiLCJub24tZHJvcHBpbmctcGFydGljbGUiOiIifSx7ImZhbWlseSI6IkVudGluIiwiZ2l2ZW4iOiJKYXJlZCIsInBhcnNlLW5hbWVzIjpmYWxzZSwiZHJvcHBpbmctcGFydGljbGUiOiIiLCJub24tZHJvcHBpbmctcGFydGljbGUiOiIifV0sImNvbnRhaW5lci10aXRsZSI6IklnYXJzcyIsImlzc3VlZCI6eyJkYXRlLXBhcnRzIjpbWzIwMTddXX0sInBhZ2UiOiIxMzg4LTEzOTAifSwiaXNUZW1wb3JhcnkiOmZhbHNlfV19"/>
          <w:id w:val="-1703631583"/>
          <w:placeholder>
            <w:docPart w:val="DefaultPlaceholder_-1854013440"/>
          </w:placeholder>
        </w:sdtPr>
        <w:sdtContent>
          <w:r w:rsidR="00E64F32" w:rsidRPr="00E64F32">
            <w:rPr>
              <w:rFonts w:eastAsiaTheme="minorHAnsi" w:cstheme="minorBidi"/>
              <w:b w:val="0"/>
              <w:color w:val="000000"/>
            </w:rPr>
            <w:t>(43)</w:t>
          </w:r>
        </w:sdtContent>
      </w:sdt>
      <w:r w:rsidRPr="00F20DF0">
        <w:rPr>
          <w:rFonts w:eastAsiaTheme="minorHAnsi" w:cstheme="minorBidi"/>
          <w:b w:val="0"/>
        </w:rPr>
        <w:t>. This campaign was primarily conducted in two locations in Colorado</w:t>
      </w:r>
      <w:r w:rsidR="00B33A68">
        <w:rPr>
          <w:rFonts w:eastAsiaTheme="minorHAnsi" w:cstheme="minorBidi"/>
          <w:b w:val="0"/>
        </w:rPr>
        <w:t>, USA</w:t>
      </w:r>
      <w:r w:rsidRPr="00F20DF0">
        <w:rPr>
          <w:rFonts w:eastAsiaTheme="minorHAnsi" w:cstheme="minorBidi"/>
          <w:b w:val="0"/>
        </w:rPr>
        <w:t>: Grand Mesa and Senator Beck Basin.</w:t>
      </w:r>
      <w:r w:rsidR="000B521B">
        <w:rPr>
          <w:rFonts w:eastAsiaTheme="minorHAnsi" w:cstheme="minorBidi"/>
          <w:b w:val="0"/>
        </w:rPr>
        <w:t xml:space="preserve"> </w:t>
      </w:r>
      <w:r w:rsidRPr="00F20DF0">
        <w:rPr>
          <w:rFonts w:eastAsiaTheme="minorHAnsi" w:cstheme="minorBidi"/>
          <w:b w:val="0"/>
        </w:rPr>
        <w:t xml:space="preserve">Our focus in this work is on Grand Mesa (Figure </w:t>
      </w:r>
      <w:r w:rsidR="00243854">
        <w:rPr>
          <w:rFonts w:eastAsiaTheme="minorHAnsi" w:cstheme="minorBidi"/>
          <w:b w:val="0"/>
        </w:rPr>
        <w:t>1</w:t>
      </w:r>
      <w:r w:rsidRPr="00F20DF0">
        <w:rPr>
          <w:rFonts w:eastAsiaTheme="minorHAnsi" w:cstheme="minorBidi"/>
          <w:b w:val="0"/>
        </w:rPr>
        <w:t>).</w:t>
      </w:r>
      <w:r w:rsidR="00243854">
        <w:rPr>
          <w:rFonts w:eastAsiaTheme="minorHAnsi" w:cstheme="minorBidi"/>
          <w:b w:val="0"/>
        </w:rPr>
        <w:t xml:space="preserve"> </w:t>
      </w:r>
      <w:r w:rsidR="00DC08C4">
        <w:rPr>
          <w:rFonts w:eastAsiaTheme="minorHAnsi" w:cstheme="minorBidi"/>
          <w:b w:val="0"/>
        </w:rPr>
        <w:t>SnowEx datasets are publicly available on NSIDC, and their utility</w:t>
      </w:r>
      <w:r w:rsidR="00B6425A">
        <w:rPr>
          <w:rFonts w:eastAsiaTheme="minorHAnsi" w:cstheme="minorBidi"/>
          <w:b w:val="0"/>
        </w:rPr>
        <w:t xml:space="preserve"> has been demonstrated across </w:t>
      </w:r>
      <w:proofErr w:type="spellStart"/>
      <w:r w:rsidR="003E51C9">
        <w:rPr>
          <w:rFonts w:eastAsiaTheme="minorHAnsi" w:cstheme="minorBidi"/>
          <w:b w:val="0"/>
        </w:rPr>
        <w:t>hackweeks</w:t>
      </w:r>
      <w:proofErr w:type="spellEnd"/>
      <w:r w:rsidR="003E51C9">
        <w:rPr>
          <w:rFonts w:eastAsiaTheme="minorHAnsi" w:cstheme="minorBidi"/>
          <w:b w:val="0"/>
        </w:rPr>
        <w:t xml:space="preserve"> </w:t>
      </w:r>
      <w:sdt>
        <w:sdtPr>
          <w:rPr>
            <w:rFonts w:eastAsiaTheme="minorHAnsi" w:cstheme="minorBidi"/>
            <w:b w:val="0"/>
            <w:color w:val="000000"/>
          </w:rPr>
          <w:tag w:val="MENDELEY_CITATION_v3_eyJjaXRhdGlvbklEIjoiTUVOREVMRVlfQ0lUQVRJT05fN2Q5MjdlNjMtMzE5NS00MzQ5LTkwMWYtYzBkNGQ2NzIxZmJlIiwicHJvcGVydGllcyI6eyJub3RlSW5kZXgiOjB9LCJpc0VkaXRlZCI6ZmFsc2UsIm1hbnVhbE92ZXJyaWRlIjp7ImlzTWFudWFsbHlPdmVycmlkZGVuIjpmYWxzZSwiY2l0ZXByb2NUZXh0IjoiKDQ0KSIsIm1hbnVhbE92ZXJyaWRlVGV4dCI6IiJ9LCJjaXRhdGlvbkl0ZW1zIjpbeyJpZCI6IjMyN2I0NjY2LTkxZTUtM2Y5Ny04MjZjLTVlNjNjYmRkMTg5MSIsIml0ZW1EYXRhIjp7InR5cGUiOiJwYXBlci1jb25mZXJlbmNlIiwiaWQiOiIzMjdiNDY2Ni05MWU1LTNmOTctODI2Yy01ZTYzY2JkZDE4OTEiLCJ0aXRsZSI6Ikxlc3NvbnMgTGVhcm5lZCBmcm9tIFNub3dFeCAyMDIyIEhhY2t3ZWVrIGZvciBGb3N0ZXJpbmcgT3BlbiBTY2llbmNlIENvbW11bml0aWVzIiwiZ3JvdXBJZCI6IjBlYWQ5MjNiLTNkNGUtMzZkYS1iNWM2LWY1NDRhNThlODNhMyIsImF1dGhvciI6W3siZmFtaWx5IjoiQXJlbmR0IiwiZ2l2ZW4iOiJBbnRob255IEEiLCJwYXJzZS1uYW1lcyI6ZmFsc2UsImRyb3BwaW5nLXBhcnRpY2xlIjoiIiwibm9uLWRyb3BwaW5nLXBhcnRpY2xlIjoiIn0seyJmYW1pbHkiOiJNYXJzaGFsbCIsImdpdmVuIjoiSGFucy1QZXRlciIsInBhcnNlLW5hbWVzIjpmYWxzZSwiZHJvcHBpbmctcGFydGljbGUiOiIiLCJub24tZHJvcHBpbmctcGFydGljbGUiOiIifSx7ImZhbWlseSI6IkhlbmRlcnNvbiIsImdpdmVuIjoiU2NvdHQgVCIsInBhcnNlLW5hbWVzIjpmYWxzZSwiZHJvcHBpbmctcGFydGljbGUiOiIiLCJub24tZHJvcHBpbmctcGFydGljbGUiOiIifSx7ImZhbWlseSI6IlZ1eW92aWNoIiwiZ2l2ZW4iOiJDYXJyaWUiLCJwYXJzZS1uYW1lcyI6ZmFsc2UsImRyb3BwaW5nLXBhcnRpY2xlIjoiIiwibm9uLWRyb3BwaW5nLXBhcnRpY2xlIjoiIn0seyJmYW1pbHkiOiJIYWxleSIsImdpdmVuIjoiQ2hhcmxleSIsInBhcnNlLW5hbWVzIjpmYWxzZSwiZHJvcHBpbmctcGFydGljbGUiOiIiLCJub24tZHJvcHBpbmctcGFydGljbGUiOiIifSx7ImZhbWlseSI6IlJlY2thc2UiLCJnaXZlbiI6IkdhaWwiLCJwYXJzZS1uYW1lcyI6ZmFsc2UsImRyb3BwaW5nLXBhcnRpY2xlIjoiIiwibm9uLWRyb3BwaW5nLXBhcnRpY2xlIjoiIn0seyJmYW1pbHkiOiJTY2hlaWNrIiwiZ2l2ZW4iOiJKZXNzaWNhIiwicGFyc2UtbmFtZXMiOmZhbHNlLCJkcm9wcGluZy1wYXJ0aWNsZSI6IiIsIm5vbi1kcm9wcGluZy1wYXJ0aWNsZSI6IiJ9LHsiZmFtaWx5IjoiU2V0aWF3YW4iLCJnaXZlbiI6IkxhbmR1bmciLCJwYXJzZS1uYW1lcyI6ZmFsc2UsImRyb3BwaW5nLXBhcnRpY2xlIjoiIiwibm9uLWRyb3BwaW5nLXBhcnRpY2xlIjoiIn0seyJmYW1pbHkiOiJBbHRlcm1hbiIsImdpdmVuIjoiTmFvbWkiLCJwYXJzZS1uYW1lcyI6ZmFsc2UsImRyb3BwaW5nLXBhcnRpY2xlIjoiIiwibm9uLWRyb3BwaW5nLXBhcnRpY2xlIjoiIn0seyJmYW1pbHkiOiJPZmVrZXplIiwiZ2l2ZW4iOiJFdmkiLCJwYXJzZS1uYW1lcyI6ZmFsc2UsImRyb3BwaW5nLXBhcnRpY2xlIjoiIiwibm9uLWRyb3BwaW5nLXBhcnRpY2xlIjoiIn1dLCJjb250YWluZXItdGl0bGUiOiJBR1UgRmFsbCBNZWV0aW5nIEFic3RyYWN0cyIsImlzc3VlZCI6eyJkYXRlLXBhcnRzIjpbWzIwMjJdXX0sInBhZ2UiOiJFRDE2Qi0wNCIsInZvbHVtZSI6IjIwMjIifSwiaXNUZW1wb3JhcnkiOmZhbHNlfV19"/>
          <w:id w:val="179628581"/>
          <w:placeholder>
            <w:docPart w:val="DefaultPlaceholder_-1854013440"/>
          </w:placeholder>
        </w:sdtPr>
        <w:sdtContent>
          <w:r w:rsidR="00E64F32" w:rsidRPr="00E64F32">
            <w:rPr>
              <w:rFonts w:eastAsiaTheme="minorHAnsi" w:cstheme="minorBidi"/>
              <w:b w:val="0"/>
              <w:color w:val="000000"/>
            </w:rPr>
            <w:t>(44)</w:t>
          </w:r>
        </w:sdtContent>
      </w:sdt>
      <w:r w:rsidR="003E51C9">
        <w:rPr>
          <w:rFonts w:eastAsiaTheme="minorHAnsi" w:cstheme="minorBidi"/>
          <w:b w:val="0"/>
        </w:rPr>
        <w:t xml:space="preserve"> and publications.</w:t>
      </w:r>
    </w:p>
    <w:p w14:paraId="2440E1F4" w14:textId="0551EF66" w:rsidR="00243854" w:rsidRDefault="00243854" w:rsidP="00243854">
      <w:pPr>
        <w:jc w:val="both"/>
      </w:pPr>
      <w:r w:rsidRPr="00243854">
        <w:t xml:space="preserve">The campaign spanned from September 2016 to July 2017, with the Intense Observation Period (IOP) taking place from February </w:t>
      </w:r>
      <w:r>
        <w:t>6</w:t>
      </w:r>
      <w:r w:rsidRPr="00243854">
        <w:t xml:space="preserve"> to </w:t>
      </w:r>
      <w:r>
        <w:t>25</w:t>
      </w:r>
      <w:r w:rsidRPr="00243854">
        <w:t>, 2017</w:t>
      </w:r>
      <w:r w:rsidR="00226AFF">
        <w:rPr>
          <w:color w:val="000000"/>
        </w:rPr>
        <w:t xml:space="preserve"> </w:t>
      </w:r>
      <w:sdt>
        <w:sdtPr>
          <w:rPr>
            <w:color w:val="000000"/>
          </w:rPr>
          <w:tag w:val="MENDELEY_CITATION_v3_eyJjaXRhdGlvbklEIjoiTUVOREVMRVlfQ0lUQVRJT05fZTRiYzIzN2ItMGYxNi00NDIxLTk1YTctZWM3MWNlYjkxNWQ1IiwicHJvcGVydGllcyI6eyJub3RlSW5kZXgiOjB9LCJpc0VkaXRlZCI6ZmFsc2UsIm1hbnVhbE92ZXJyaWRlIjp7ImlzTWFudWFsbHlPdmVycmlkZGVuIjpmYWxzZSwiY2l0ZXByb2NUZXh0IjoiKDQ1KSIsIm1hbnVhbE92ZXJyaWRlVGV4dCI6IiJ9LCJjaXRhdGlvbkl0ZW1zIjpbeyJpZCI6IjgxMjcwOWU3LTYyODQtMzRiYS1hNmYxLTYwMjE3MDYzNWQ5OSIsIml0ZW1EYXRhIjp7InR5cGUiOiJhcnRpY2xlLWpvdXJuYWwiLCJpZCI6IjgxMjcwOWU3LTYyODQtMzRiYS1hNmYxLTYwMjE3MDYzNWQ5OSIsInRpdGxlIjoiQSBGSVJTVCBPVkVSVklFVyBPRiBTTk9XRVggR1JPVU5ELUJBU0VEIFJFTU9URSBTRU5TSU5HIEFDVElWSVRJRVMgRFVSSU5HIFRIRSBXSU5URVIgMjAxNi0yMDE3IENvbG9yYWRvIDsgUmljaGFyZCBLZWxseSAsIFVuaSAuIFdhdGVybG9vIDsgSmFzb24gS3JhZnQgLCBOQVNBIEdTRkMgOyBBbGV4YW5kcmUgTGFuZ2xvaXMgLCBVbmkgLiBTaGVyYnJvb2tlIDsgRGFuaWVsIE1jR3JhdGggLCBDb2xvcmFkbyBTdGF0ZSBVbmkgLjsgQ2hlbHNlYSBNZXJyIiwiZ3JvdXBJZCI6IjBlYWQ5MjNiLTNkNGUtMzZkYS1iNWM2LWY1NDRhNThlODNhMyIsImF1dGhvciI6W3siZmFtaWx5IjoiQnJ1Y2tlciIsImdpdmVuIjoiTHVkb3ZpYyIsInBhcnNlLW5hbWVzIjpmYWxzZSwiZHJvcHBpbmctcGFydGljbGUiOiIiLCJub24tZHJvcHBpbmctcGFydGljbGUiOiIifSx7ImZhbWlseSI6IkdzZmMiLCJnaXZlbiI6Ik5hc2EiLCJwYXJzZS1uYW1lcyI6ZmFsc2UsImRyb3BwaW5nLXBhcnRpY2xlIjoiIiwibm9uLWRyb3BwaW5nLXBhcnRpY2xlIjoiIn0seyJmYW1pbHkiOiJHZXN0YXIiLCJnaXZlbiI6IlVzcmEiLCJwYXJzZS1uYW1lcyI6ZmFsc2UsImRyb3BwaW5nLXBhcnRpY2xlIjoiIiwibm9uLWRyb3BwaW5nLXBhcnRpY2xlIjoiIn0seyJmYW1pbHkiOiJIaWVtc3RyYSIsImdpdmVuIjoiQ2hyaXN0b3BoZXIiLCJwYXJzZS1uYW1lcyI6ZmFsc2UsImRyb3BwaW5nLXBhcnRpY2xlIjoiIiwibm9uLWRyb3BwaW5nLXBhcnRpY2xlIjoiIn0seyJmYW1pbHkiOiJNYXJzaGFsbCIsImdpdmVuIjoiSGFucy1wZXRlciIsInBhcnNlLW5hbWVzIjpmYWxzZSwiZHJvcHBpbmctcGFydGljbGUiOiIiLCJub24tZHJvcHBpbmctcGFydGljbGUiOiIifSx7ImZhbWlseSI6IlVuaSIsImdpdmVuIjoiQm9pc2UgU3RhdGUiLCJwYXJzZS1uYW1lcyI6ZmFsc2UsImRyb3BwaW5nLXBhcnRpY2xlIjoiIiwibm9uLWRyb3BwaW5nLXBhcnRpY2xlIjoiIn0seyJmYW1pbHkiOiJFbGRlciIsImdpdmVuIjoiS2VsbHkiLCJwYXJzZS1uYW1lcyI6ZmFsc2UsImRyb3BwaW5nLXBhcnRpY2xlIjoiIiwibm9uLWRyb3BwaW5nLXBhcnRpY2xlIjoiIn0seyJmYW1pbHkiOiJTZXJ2aWNlIiwiZ2l2ZW4iOiJVIFMgRm9yZXN0IiwicGFyc2UtbmFtZXMiOmZhbHNlLCJkcm9wcGluZy1wYXJ0aWNsZSI6IiIsIm5vbi1kcm9wcGluZy1wYXJ0aWNsZSI6IiJ9LHsiZmFtaWx5IjoiUm9vIiwiZ2l2ZW4iOiJSb2dlciIsInBhcnNlLW5hbWVzIjpmYWxzZSwiZHJvcHBpbmctcGFydGljbGUiOiJEZSIsIm5vbi1kcm9wcGluZy1wYXJ0aWNsZSI6IiJ9LHsiZmFtaWx5IjoiTWljaGlnYW4iLCJnaXZlbiI6IlVuaSIsInBhcnNlLW5hbWVzIjpmYWxzZSwiZHJvcHBpbmctcGFydGljbGUiOiIiLCJub24tZHJvcHBpbmctcGFydGljbGUiOiIifSx7ImZhbWlseSI6Ik1vdXNhdmkiLCJnaXZlbiI6Ik1vaGFtbWFkIiwicGFyc2UtbmFtZXMiOmZhbHNlLCJkcm9wcGluZy1wYXJ0aWNsZSI6IiIsIm5vbi1kcm9wcGluZy1wYXJ0aWNsZSI6IiJ9LHsiZmFtaWx5IjoiTWljaGlnYW4iLCJnaXZlbiI6IlVuaSIsInBhcnNlLW5hbWVzIjpmYWxzZSwiZHJvcHBpbmctcGFydGljbGUiOiIiLCJub24tZHJvcHBpbmctcGFydGljbGUiOiIifSx7ImZhbWlseSI6IkJsaXZlbiIsImdpdmVuIjoiRnJhbmNpcyIsInBhcnNlLW5hbWVzIjpmYWxzZSwiZHJvcHBpbmctcGFydGljbGUiOiIiLCJub24tZHJvcHBpbmctcGFydGljbGUiOiIifSx7ImZhbWlseSI6IldmZiIsImdpdmVuIjoiTmFzYSIsInBhcnNlLW5hbWVzIjpmYWxzZSwiZHJvcHBpbmctcGFydGljbGUiOiIiLCJub24tZHJvcHBpbmctcGFydGljbGUiOiIifSx7ImZhbWlseSI6IlBldGVyc29uIiwiZ2l2ZW4iOiJXYWx0IiwicGFyc2UtbmFtZXMiOmZhbHNlLCJkcm9wcGluZy1wYXJ0aWNsZSI6IiIsIm5vbi1kcm9wcGluZy1wYXJ0aWNsZSI6IiJ9LHsiZmFtaWx5IjoiTXNmYyIsImdpdmVuIjoiTmFzYSIsInBhcnNlLW5hbWVzIjpmYWxzZSwiZHJvcHBpbmctcGFydGljbGUiOiIiLCJub24tZHJvcHBpbmctcGFydGljbGUiOiIifSx7ImZhbWlseSI6IkRlZW1zIiwiZ2l2ZW4iOiJKZWZmcmV5IiwicGFyc2UtbmFtZXMiOmZhbHNlLCJkcm9wcGluZy1wYXJ0aWNsZSI6IiIsIm5vbi1kcm9wcGluZy1wYXJ0aWNsZSI6IiJ9LHsiZmFtaWx5IjoiR2Fkb21za2kiLCJnaXZlbiI6IlBldGVyIiwicGFyc2UtbmFtZXMiOmZhbHNlLCJkcm9wcGluZy1wYXJ0aWNsZSI6IiIsIm5vbi1kcm9wcGluZy1wYXJ0aWNsZSI6IiJ9LHsiZmFtaWx5IjoiR2VsdmluIiwiZ2l2ZW4iOiJBcnRodXIiLCJwYXJzZS1uYW1lcyI6ZmFsc2UsImRyb3BwaW5nLXBhcnRpY2xlIjoiIiwibm9uLWRyb3BwaW5nLXBhcnRpY2xlIjoiIn0seyJmYW1pbHkiOiJTcGFldGUiLCJnaXZlbiI6Ikx1Y2FzIiwicGFyc2UtbmFtZXMiOmZhbHNlLCJkcm9wcGluZy1wYXJ0aWNsZSI6IiIsIm5vbi1kcm9wcGluZy1wYXJ0aWNsZSI6IiJ9LHsiZmFtaWx5IjoiVW5pIiwiZ2l2ZW4iOiJCb2lzZSBTdGF0ZSIsInBhcnNlLW5hbWVzIjpmYWxzZSwiZHJvcHBpbmctcGFydGljbGUiOiIiLCJub24tZHJvcHBpbmctcGFydGljbGUiOiIifSx7ImZhbWlseSI6IkJhcm5oYXJ0IiwiZ2l2ZW4iOiJUaGVvZG9yZSIsInBhcnNlLW5hbWVzIjpmYWxzZSwiZHJvcHBpbmctcGFydGljbGUiOiIiLCJub24tZHJvcHBpbmctcGFydGljbGUiOiIifSx7ImZhbWlseSI6IkNvbG9yYWRvIiwiZ2l2ZW4iOiJVbmkiLCJwYXJzZS1uYW1lcyI6ZmFsc2UsImRyb3BwaW5nLXBhcnRpY2xlIjoiIiwibm9uLWRyb3BwaW5nLXBhcnRpY2xlIjoiIn0seyJmYW1pbHkiOiJCcmFuZHQiLCJnaXZlbiI6IlR5IiwicGFyc2UtbmFtZXMiOmZhbHNlLCJkcm9wcGluZy1wYXJ0aWNsZSI6IiIsIm5vbi1kcm9wcGluZy1wYXJ0aWNsZSI6IiJ9LHsiZmFtaWx5IjoiQnVya2hhcnQiLCJnaXZlbiI6IkpvaG4iLCJwYXJzZS1uYW1lcyI6ZmFsc2UsImRyb3BwaW5nLXBhcnRpY2xlIjoiIiwibm9uLWRyb3BwaW5nLXBhcnRpY2xlIjoiIn0seyJmYW1pbHkiOiJPc2xvIiwiZ2l2ZW4iOiJVbmkiLCJwYXJzZS1uYW1lcyI6ZmFsc2UsImRyb3BwaW5nLXBhcnRpY2xlIjoiIiwibm9uLWRyb3BwaW5nLXBhcnRpY2xlIjoiIn0seyJmYW1pbHkiOiJDcmF3Zm9yZCIsImdpdmVuIjoiQ2hyaXN0b3BoZXIiLCJwYXJzZS1uYW1lcyI6ZmFsc2UsImRyb3BwaW5nLXBhcnRpY2xlIjoiIiwibm9uLWRyb3BwaW5nLXBhcnRpY2xlIjoiIn0seyJmYW1pbHkiOiJNYXJ5bGFuZCIsImdpdmVuIjoiVW5pIiwicGFyc2UtbmFtZXMiOmZhbHNlLCJkcm9wcGluZy1wYXJ0aWNsZSI6IiIsIm5vbi1kcm9wcGluZy1wYXJ0aWNsZSI6IiJ9LHsiZmFtaWx5IjoiVW5pIiwiZ2l2ZW4iOiJDb2x1bWJpYSIsInBhcnNlLW5hbWVzIjpmYWxzZSwiZHJvcHBpbmctcGFydGljbGUiOiIiLCJub24tZHJvcHBpbmctcGFydGljbGUiOiIifSx7ImZhbWlseSI6IkVyaWtzdHJvZCIsImdpdmVuIjoiSGF2YXJkIiwicGFyc2UtbmFtZXMiOmZhbHNlLCJkcm9wcGluZy1wYXJ0aWNsZSI6IiIsIm5vbi1kcm9wcGluZy1wYXJ0aWNsZSI6IiJ9LHsiZmFtaWx5IjoiT3NsbyIsImdpdmVuIjoiVW5pIiwicGFyc2UtbmFtZXMiOmZhbHNlLCJkcm9wcGluZy1wYXJ0aWNsZSI6IiIsIm5vbi1kcm9wcGluZy1wYXJ0aWNsZSI6IiJ9LHsiZmFtaWx5IjoiR2xlbm4iLCJnaXZlbiI6Ik5hbmN5IiwicGFyc2UtbmFtZXMiOmZhbHNlLCJkcm9wcGluZy1wYXJ0aWNsZSI6IiIsIm5vbi1kcm9wcGluZy1wYXJ0aWNsZSI6IiJ9LHsiZmFtaWx5IjoiVW5pIiwiZ2l2ZW4iOiJCb2lzZSBTdGF0ZSIsInBhcnNlLW5hbWVzIjpmYWxzZSwiZHJvcHBpbmctcGFydGljbGUiOiIiLCJub24tZHJvcHBpbmctcGFydGljbGUiOiIifSx7ImZhbWlseSI6IkhhbGUiLCJnaXZlbiI6IkthdGhlcmluZSIsInBhcnNlLW5hbWVzIjpmYWxzZSwiZHJvcHBpbmctcGFydGljbGUiOiIiLCJub24tZHJvcHBpbmctcGFydGljbGUiOiIifSx7ImZhbWlseSI6IkNvbG9yYWRvIiwiZ2l2ZW4iOiJVbmkiLCJwYXJzZS1uYW1lcyI6ZmFsc2UsImRyb3BwaW5nLXBhcnRpY2xlIjoiIiwibm9uLWRyb3BwaW5nLXBhcnRpY2xlIjoiIn0seyJmYW1pbHkiOiJIb2xiZW4iLCJnaXZlbiI6IkJyZW50IiwicGFyc2UtbmFtZXMiOmZhbHNlLCJkcm9wcGluZy1wYXJ0aWNsZSI6IiIsIm5vbi1kcm9wcGluZy1wYXJ0aWNsZSI6IiJ9LHsiZmFtaWx5IjoiR3NmYyIsImdpdmVuIjoiTmFzYSIsInBhcnNlLW5hbWVzIjpmYWxzZSwiZHJvcHBpbmctcGFydGljbGUiOiIiLCJub24tZHJvcHBpbmctcGFydGljbGUiOiIifSx7ImZhbWlseSI6IkhvdXNlciIsImdpdmVuIjoiUGF1bCIsInBhcnNlLW5hbWVzIjpmYWxzZSwiZHJvcHBpbmctcGFydGljbGUiOiIiLCJub24tZHJvcHBpbmctcGFydGljbGUiOiIifSx7ImZhbWlseSI6IlVuaSIsImdpdmVuIjoiR2VvcmdlIE1hc29uIiwicGFyc2UtbmFtZXMiOmZhbHNlLCJkcm9wcGluZy1wYXJ0aWNsZSI6IiIsIm5vbi1kcm9wcGluZy1wYXJ0aWNsZSI6IiJ9LHsiZmFtaWx5IjoiSmVubmluZ3MiLCJnaXZlbiI6IktlaXRoIiwicGFyc2UtbmFtZXMiOmZhbHNlLCJkcm9wcGluZy1wYXJ0aWNsZSI6IiIsIm5vbi1kcm9wcGluZy1wYXJ0aWNsZSI6IiJ9LHsiZmFtaWx5IjoiQ29sb3JhZG8iLCJnaXZlbiI6IlVuaSIsInBhcnNlLW5hbWVzIjpmYWxzZSwiZHJvcHBpbmctcGFydGljbGUiOiIiLCJub24tZHJvcHBpbmctcGFydGljbGUiOiIifSx7ImZhbWlseSI6Ik5vbGluIiwiZ2l2ZW4iOiJBbm5lIiwicGFyc2UtbmFtZXMiOmZhbHNlLCJkcm9wcGluZy1wYXJ0aWNsZSI6IiIsIm5vbi1kcm9wcGluZy1wYXJ0aWNsZSI6IiJ9LHsiZmFtaWx5IjoiVW5pIiwiZ2l2ZW4iOiJPcmVnb24gU3RhdGUiLCJwYXJzZS1uYW1lcyI6ZmFsc2UsImRyb3BwaW5nLXBhcnRpY2xlIjoiIiwibm9uLWRyb3BwaW5nLXBhcnRpY2xlIjoiIn0seyJmYW1pbHkiOiJQb2xhc2hlbnNraSIsImdpdmVuIjoiQ2hyaXMiLCJwYXJzZS1uYW1lcyI6ZmFsc2UsImRyb3BwaW5nLXBhcnRpY2xlIjoiIiwibm9uLWRyb3BwaW5nLXBhcnRpY2xlIjoiIn0seyJmYW1pbHkiOiJDb2xsZWdlIiwiZ2l2ZW4iOiJEYXJ0bW91dGgiLCJwYXJzZS1uYW1lcyI6ZmFsc2UsImRyb3BwaW5nLXBhcnRpY2xlIjoiIiwibm9uLWRyb3BwaW5nLXBhcnRpY2xlIjoiIn0seyJmYW1pbHkiOiJSYWxlaWdoIiwiZ2l2ZW4iOiJNYXJrIiwicGFyc2UtbmFtZXMiOmZhbHNlLCJkcm9wcGluZy1wYXJ0aWNsZSI6IiIsIm5vbi1kcm9wcGluZy1wYXJ0aWNsZSI6IiJ9LHsiZmFtaWx5IjoiU2tpbGVzIiwiZ2l2ZW4iOiJNY2tlbnppZSIsInBhcnNlLW5hbWVzIjpmYWxzZSwiZHJvcHBpbmctcGFydGljbGUiOiIiLCJub24tZHJvcHBpbmctcGFydGljbGUiOiIifSx7ImZhbWlseSI6IlVuaSIsImdpdmVuIjoiVXRhaCBTdGF0ZSIsInBhcnNlLW5hbWVzIjpmYWxzZSwiZHJvcHBpbmctcGFydGljbGUiOiIiLCJub24tZHJvcHBpbmctcGFydGljbGUiOiIifSx7ImZhbWlseSI6IlNtYWxsIiwiZ2l2ZW4iOiJFcmljIiwicGFyc2UtbmFtZXMiOmZhbHNlLCJkcm9wcGluZy1wYXJ0aWNsZSI6IiIsIm5vbi1kcm9wcGluZy1wYXJ0aWNsZSI6IiJ9LHsiZmFtaWx5IjoiQ29sb3JhZG8iLCJnaXZlbiI6IlVuaSIsInBhcnNlLW5hbWVzIjpmYWxzZSwiZHJvcHBpbmctcGFydGljbGUiOiIiLCJub24tZHJvcHBpbmctcGFydGljbGUiOiIifSx7ImZhbWlseSI6IlRlZGVzY28iLCJnaXZlbiI6Ik1hcmNvIiwicGFyc2UtbmFtZXMiOmZhbHNlLCJkcm9wcGluZy1wYXJ0aWNsZSI6IiIsIm5vbi1kcm9wcGluZy1wYXJ0aWNsZSI6IiJ9LHsiZmFtaWx5IjoiVGVubmFudCIsImdpdmVuIjoiQ2hyaXMiLCJwYXJzZS1uYW1lcyI6ZmFsc2UsImRyb3BwaW5nLXBhcnRpY2xlIjoiIiwibm9uLWRyb3BwaW5nLXBhcnRpY2xlIjoiIn0seyJmYW1pbHkiOiJUaG9tcHNvbiIsImdpdmVuIjoiQWFyb24iLCJwYXJzZS1uYW1lcyI6ZmFsc2UsImRyb3BwaW5nLXBhcnRpY2xlIjoiIiwibm9uLWRyb3BwaW5nLXBhcnRpY2xlIjoiIn0seyJmYW1pbHkiOiJXYXRlcmxvbyIsImdpdmVuIjoiVW5pIiwicGFyc2UtbmFtZXMiOmZhbHNlLCJkcm9wcGluZy1wYXJ0aWNsZSI6IiIsIm5vbi1kcm9wcGluZy1wYXJ0aWNsZSI6IiJ9LHsiZmFtaWx5IjoiVGlhbiIsImdpdmVuIjoiTGl1eGkiLCJwYXJzZS1uYW1lcyI6ZmFsc2UsImRyb3BwaW5nLXBhcnRpY2xlIjoiIiwibm9uLWRyb3BwaW5nLXBhcnRpY2xlIjoiIn0seyJmYW1pbHkiOiJUZXhhcyIsImdpdmVuIjoiVW5pIiwicGFyc2UtbmFtZXMiOmZhbHNlLCJkcm9wcGluZy1wYXJ0aWNsZSI6IiIsIm5vbi1kcm9wcGluZy1wYXJ0aWNsZSI6IiJ9LHsiZmFtaWx5IjoiVW5pIiwiZ2l2ZW4iOiJCb2lzZSBTdGF0ZSIsInBhcnNlLW5hbWVzIjpmYWxzZSwiZHJvcHBpbmctcGFydGljbGUiOiIiLCJub24tZHJvcHBpbmctcGFydGljbGUiOiIifSx7ImZhbWlseSI6IldlYmIiLCJnaXZlbiI6IlJ5YW4iLCJwYXJzZS1uYW1lcyI6ZmFsc2UsImRyb3BwaW5nLXBhcnRpY2xlIjoiIiwibm9uLWRyb3BwaW5nLXBhcnRpY2xlIjoiIn0seyJmYW1pbHkiOiJDb2xvcmFkbyIsImdpdmVuIjoiVW5pIiwicGFyc2UtbmFtZXMiOmZhbHNlLCJkcm9wcGluZy1wYXJ0aWNsZSI6IiIsIm5vbi1kcm9wcGluZy1wYXJ0aWNsZSI6IiJ9LHsiZmFtaWx5IjoiV2luZ28iLCJnaXZlbiI6Ik1hdHQiLCJwYXJzZS1uYW1lcyI6ZmFsc2UsImRyb3BwaW5nLXBhcnRpY2xlIjoiIiwibm9uLWRyb3BwaW5nLXBhcnRpY2xlIjoiIn0seyJmYW1pbHkiOiJNc2ZjIiwiZ2l2ZW4iOiJOYXNhIiwicGFyc2UtbmFtZXMiOmZhbHNlLCJkcm9wcGluZy1wYXJ0aWNsZSI6IiIsIm5vbi1kcm9wcGluZy1wYXJ0aWNsZSI6IiJ9XSwiSVNCTiI6Ijk3ODE1MDkwNDk1MTYiLCJpc3N1ZWQiOnsiZGF0ZS1wYXJ0cyI6W1syMDE3XV19LCJwYWdlIjoiMTM5MS0xMzk0IiwiaXNzdWUiOiJGaWd1cmUgMyJ9LCJpc1RlbXBvcmFyeSI6ZmFsc2V9XX0="/>
          <w:id w:val="818696187"/>
          <w:placeholder>
            <w:docPart w:val="DefaultPlaceholder_-1854013440"/>
          </w:placeholder>
        </w:sdtPr>
        <w:sdtContent>
          <w:r w:rsidR="00E64F32" w:rsidRPr="00E64F32">
            <w:rPr>
              <w:color w:val="000000"/>
            </w:rPr>
            <w:t>(45)</w:t>
          </w:r>
        </w:sdtContent>
      </w:sdt>
      <w:r w:rsidRPr="00243854">
        <w:t xml:space="preserve">. During this period, a multitude of measurements were collected, including data from cloud-absorption radar, ground-penetrating radar, synthetic aperture radar, Lidar, airborne video, base station and rover measurements, and snow pit measurements </w:t>
      </w:r>
      <w:sdt>
        <w:sdtPr>
          <w:rPr>
            <w:color w:val="000000"/>
          </w:rPr>
          <w:tag w:val="MENDELEY_CITATION_v3_eyJjaXRhdGlvbklEIjoiTUVOREVMRVlfQ0lUQVRJT05fMWMxYTJlN2QtMWVlOS00NTBkLThiNzQtYWZlNmRkZTNiNDAwIiwicHJvcGVydGllcyI6eyJub3RlSW5kZXgiOjB9LCJpc0VkaXRlZCI6ZmFsc2UsIm1hbnVhbE92ZXJyaWRlIjp7ImlzTWFudWFsbHlPdmVycmlkZGVuIjpmYWxzZSwiY2l0ZXByb2NUZXh0IjoiKDQzLDQ1KSIsIm1hbnVhbE92ZXJyaWRlVGV4dCI6IiJ9LCJjaXRhdGlvbkl0ZW1zIjpbeyJpZCI6IjgxMjcwOWU3LTYyODQtMzRiYS1hNmYxLTYwMjE3MDYzNWQ5OSIsIml0ZW1EYXRhIjp7InR5cGUiOiJhcnRpY2xlLWpvdXJuYWwiLCJpZCI6IjgxMjcwOWU3LTYyODQtMzRiYS1hNmYxLTYwMjE3MDYzNWQ5OSIsInRpdGxlIjoiQSBGSVJTVCBPVkVSVklFVyBPRiBTTk9XRVggR1JPVU5ELUJBU0VEIFJFTU9URSBTRU5TSU5HIEFDVElWSVRJRVMgRFVSSU5HIFRIRSBXSU5URVIgMjAxNi0yMDE3IENvbG9yYWRvIDsgUmljaGFyZCBLZWxseSAsIFVuaSAuIFdhdGVybG9vIDsgSmFzb24gS3JhZnQgLCBOQVNBIEdTRkMgOyBBbGV4YW5kcmUgTGFuZ2xvaXMgLCBVbmkgLiBTaGVyYnJvb2tlIDsgRGFuaWVsIE1jR3JhdGggLCBDb2xvcmFkbyBTdGF0ZSBVbmkgLjsgQ2hlbHNlYSBNZXJyIiwiZ3JvdXBJZCI6IjBlYWQ5MjNiLTNkNGUtMzZkYS1iNWM2LWY1NDRhNThlODNhMyIsImF1dGhvciI6W3siZmFtaWx5IjoiQnJ1Y2tlciIsImdpdmVuIjoiTHVkb3ZpYyIsInBhcnNlLW5hbWVzIjpmYWxzZSwiZHJvcHBpbmctcGFydGljbGUiOiIiLCJub24tZHJvcHBpbmctcGFydGljbGUiOiIifSx7ImZhbWlseSI6IkdzZmMiLCJnaXZlbiI6Ik5hc2EiLCJwYXJzZS1uYW1lcyI6ZmFsc2UsImRyb3BwaW5nLXBhcnRpY2xlIjoiIiwibm9uLWRyb3BwaW5nLXBhcnRpY2xlIjoiIn0seyJmYW1pbHkiOiJHZXN0YXIiLCJnaXZlbiI6IlVzcmEiLCJwYXJzZS1uYW1lcyI6ZmFsc2UsImRyb3BwaW5nLXBhcnRpY2xlIjoiIiwibm9uLWRyb3BwaW5nLXBhcnRpY2xlIjoiIn0seyJmYW1pbHkiOiJIaWVtc3RyYSIsImdpdmVuIjoiQ2hyaXN0b3BoZXIiLCJwYXJzZS1uYW1lcyI6ZmFsc2UsImRyb3BwaW5nLXBhcnRpY2xlIjoiIiwibm9uLWRyb3BwaW5nLXBhcnRpY2xlIjoiIn0seyJmYW1pbHkiOiJNYXJzaGFsbCIsImdpdmVuIjoiSGFucy1wZXRlciIsInBhcnNlLW5hbWVzIjpmYWxzZSwiZHJvcHBpbmctcGFydGljbGUiOiIiLCJub24tZHJvcHBpbmctcGFydGljbGUiOiIifSx7ImZhbWlseSI6IlVuaSIsImdpdmVuIjoiQm9pc2UgU3RhdGUiLCJwYXJzZS1uYW1lcyI6ZmFsc2UsImRyb3BwaW5nLXBhcnRpY2xlIjoiIiwibm9uLWRyb3BwaW5nLXBhcnRpY2xlIjoiIn0seyJmYW1pbHkiOiJFbGRlciIsImdpdmVuIjoiS2VsbHkiLCJwYXJzZS1uYW1lcyI6ZmFsc2UsImRyb3BwaW5nLXBhcnRpY2xlIjoiIiwibm9uLWRyb3BwaW5nLXBhcnRpY2xlIjoiIn0seyJmYW1pbHkiOiJTZXJ2aWNlIiwiZ2l2ZW4iOiJVIFMgRm9yZXN0IiwicGFyc2UtbmFtZXMiOmZhbHNlLCJkcm9wcGluZy1wYXJ0aWNsZSI6IiIsIm5vbi1kcm9wcGluZy1wYXJ0aWNsZSI6IiJ9LHsiZmFtaWx5IjoiUm9vIiwiZ2l2ZW4iOiJSb2dlciIsInBhcnNlLW5hbWVzIjpmYWxzZSwiZHJvcHBpbmctcGFydGljbGUiOiJEZSIsIm5vbi1kcm9wcGluZy1wYXJ0aWNsZSI6IiJ9LHsiZmFtaWx5IjoiTWljaGlnYW4iLCJnaXZlbiI6IlVuaSIsInBhcnNlLW5hbWVzIjpmYWxzZSwiZHJvcHBpbmctcGFydGljbGUiOiIiLCJub24tZHJvcHBpbmctcGFydGljbGUiOiIifSx7ImZhbWlseSI6Ik1vdXNhdmkiLCJnaXZlbiI6Ik1vaGFtbWFkIiwicGFyc2UtbmFtZXMiOmZhbHNlLCJkcm9wcGluZy1wYXJ0aWNsZSI6IiIsIm5vbi1kcm9wcGluZy1wYXJ0aWNsZSI6IiJ9LHsiZmFtaWx5IjoiTWljaGlnYW4iLCJnaXZlbiI6IlVuaSIsInBhcnNlLW5hbWVzIjpmYWxzZSwiZHJvcHBpbmctcGFydGljbGUiOiIiLCJub24tZHJvcHBpbmctcGFydGljbGUiOiIifSx7ImZhbWlseSI6IkJsaXZlbiIsImdpdmVuIjoiRnJhbmNpcyIsInBhcnNlLW5hbWVzIjpmYWxzZSwiZHJvcHBpbmctcGFydGljbGUiOiIiLCJub24tZHJvcHBpbmctcGFydGljbGUiOiIifSx7ImZhbWlseSI6IldmZiIsImdpdmVuIjoiTmFzYSIsInBhcnNlLW5hbWVzIjpmYWxzZSwiZHJvcHBpbmctcGFydGljbGUiOiIiLCJub24tZHJvcHBpbmctcGFydGljbGUiOiIifSx7ImZhbWlseSI6IlBldGVyc29uIiwiZ2l2ZW4iOiJXYWx0IiwicGFyc2UtbmFtZXMiOmZhbHNlLCJkcm9wcGluZy1wYXJ0aWNsZSI6IiIsIm5vbi1kcm9wcGluZy1wYXJ0aWNsZSI6IiJ9LHsiZmFtaWx5IjoiTXNmYyIsImdpdmVuIjoiTmFzYSIsInBhcnNlLW5hbWVzIjpmYWxzZSwiZHJvcHBpbmctcGFydGljbGUiOiIiLCJub24tZHJvcHBpbmctcGFydGljbGUiOiIifSx7ImZhbWlseSI6IkRlZW1zIiwiZ2l2ZW4iOiJKZWZmcmV5IiwicGFyc2UtbmFtZXMiOmZhbHNlLCJkcm9wcGluZy1wYXJ0aWNsZSI6IiIsIm5vbi1kcm9wcGluZy1wYXJ0aWNsZSI6IiJ9LHsiZmFtaWx5IjoiR2Fkb21za2kiLCJnaXZlbiI6IlBldGVyIiwicGFyc2UtbmFtZXMiOmZhbHNlLCJkcm9wcGluZy1wYXJ0aWNsZSI6IiIsIm5vbi1kcm9wcGluZy1wYXJ0aWNsZSI6IiJ9LHsiZmFtaWx5IjoiR2VsdmluIiwiZ2l2ZW4iOiJBcnRodXIiLCJwYXJzZS1uYW1lcyI6ZmFsc2UsImRyb3BwaW5nLXBhcnRpY2xlIjoiIiwibm9uLWRyb3BwaW5nLXBhcnRpY2xlIjoiIn0seyJmYW1pbHkiOiJTcGFldGUiLCJnaXZlbiI6Ikx1Y2FzIiwicGFyc2UtbmFtZXMiOmZhbHNlLCJkcm9wcGluZy1wYXJ0aWNsZSI6IiIsIm5vbi1kcm9wcGluZy1wYXJ0aWNsZSI6IiJ9LHsiZmFtaWx5IjoiVW5pIiwiZ2l2ZW4iOiJCb2lzZSBTdGF0ZSIsInBhcnNlLW5hbWVzIjpmYWxzZSwiZHJvcHBpbmctcGFydGljbGUiOiIiLCJub24tZHJvcHBpbmctcGFydGljbGUiOiIifSx7ImZhbWlseSI6IkJhcm5oYXJ0IiwiZ2l2ZW4iOiJUaGVvZG9yZSIsInBhcnNlLW5hbWVzIjpmYWxzZSwiZHJvcHBpbmctcGFydGljbGUiOiIiLCJub24tZHJvcHBpbmctcGFydGljbGUiOiIifSx7ImZhbWlseSI6IkNvbG9yYWRvIiwiZ2l2ZW4iOiJVbmkiLCJwYXJzZS1uYW1lcyI6ZmFsc2UsImRyb3BwaW5nLXBhcnRpY2xlIjoiIiwibm9uLWRyb3BwaW5nLXBhcnRpY2xlIjoiIn0seyJmYW1pbHkiOiJCcmFuZHQiLCJnaXZlbiI6IlR5IiwicGFyc2UtbmFtZXMiOmZhbHNlLCJkcm9wcGluZy1wYXJ0aWNsZSI6IiIsIm5vbi1kcm9wcGluZy1wYXJ0aWNsZSI6IiJ9LHsiZmFtaWx5IjoiQnVya2hhcnQiLCJnaXZlbiI6IkpvaG4iLCJwYXJzZS1uYW1lcyI6ZmFsc2UsImRyb3BwaW5nLXBhcnRpY2xlIjoiIiwibm9uLWRyb3BwaW5nLXBhcnRpY2xlIjoiIn0seyJmYW1pbHkiOiJPc2xvIiwiZ2l2ZW4iOiJVbmkiLCJwYXJzZS1uYW1lcyI6ZmFsc2UsImRyb3BwaW5nLXBhcnRpY2xlIjoiIiwibm9uLWRyb3BwaW5nLXBhcnRpY2xlIjoiIn0seyJmYW1pbHkiOiJDcmF3Zm9yZCIsImdpdmVuIjoiQ2hyaXN0b3BoZXIiLCJwYXJzZS1uYW1lcyI6ZmFsc2UsImRyb3BwaW5nLXBhcnRpY2xlIjoiIiwibm9uLWRyb3BwaW5nLXBhcnRpY2xlIjoiIn0seyJmYW1pbHkiOiJNYXJ5bGFuZCIsImdpdmVuIjoiVW5pIiwicGFyc2UtbmFtZXMiOmZhbHNlLCJkcm9wcGluZy1wYXJ0aWNsZSI6IiIsIm5vbi1kcm9wcGluZy1wYXJ0aWNsZSI6IiJ9LHsiZmFtaWx5IjoiVW5pIiwiZ2l2ZW4iOiJDb2x1bWJpYSIsInBhcnNlLW5hbWVzIjpmYWxzZSwiZHJvcHBpbmctcGFydGljbGUiOiIiLCJub24tZHJvcHBpbmctcGFydGljbGUiOiIifSx7ImZhbWlseSI6IkVyaWtzdHJvZCIsImdpdmVuIjoiSGF2YXJkIiwicGFyc2UtbmFtZXMiOmZhbHNlLCJkcm9wcGluZy1wYXJ0aWNsZSI6IiIsIm5vbi1kcm9wcGluZy1wYXJ0aWNsZSI6IiJ9LHsiZmFtaWx5IjoiT3NsbyIsImdpdmVuIjoiVW5pIiwicGFyc2UtbmFtZXMiOmZhbHNlLCJkcm9wcGluZy1wYXJ0aWNsZSI6IiIsIm5vbi1kcm9wcGluZy1wYXJ0aWNsZSI6IiJ9LHsiZmFtaWx5IjoiR2xlbm4iLCJnaXZlbiI6Ik5hbmN5IiwicGFyc2UtbmFtZXMiOmZhbHNlLCJkcm9wcGluZy1wYXJ0aWNsZSI6IiIsIm5vbi1kcm9wcGluZy1wYXJ0aWNsZSI6IiJ9LHsiZmFtaWx5IjoiVW5pIiwiZ2l2ZW4iOiJCb2lzZSBTdGF0ZSIsInBhcnNlLW5hbWVzIjpmYWxzZSwiZHJvcHBpbmctcGFydGljbGUiOiIiLCJub24tZHJvcHBpbmctcGFydGljbGUiOiIifSx7ImZhbWlseSI6IkhhbGUiLCJnaXZlbiI6IkthdGhlcmluZSIsInBhcnNlLW5hbWVzIjpmYWxzZSwiZHJvcHBpbmctcGFydGljbGUiOiIiLCJub24tZHJvcHBpbmctcGFydGljbGUiOiIifSx7ImZhbWlseSI6IkNvbG9yYWRvIiwiZ2l2ZW4iOiJVbmkiLCJwYXJzZS1uYW1lcyI6ZmFsc2UsImRyb3BwaW5nLXBhcnRpY2xlIjoiIiwibm9uLWRyb3BwaW5nLXBhcnRpY2xlIjoiIn0seyJmYW1pbHkiOiJIb2xiZW4iLCJnaXZlbiI6IkJyZW50IiwicGFyc2UtbmFtZXMiOmZhbHNlLCJkcm9wcGluZy1wYXJ0aWNsZSI6IiIsIm5vbi1kcm9wcGluZy1wYXJ0aWNsZSI6IiJ9LHsiZmFtaWx5IjoiR3NmYyIsImdpdmVuIjoiTmFzYSIsInBhcnNlLW5hbWVzIjpmYWxzZSwiZHJvcHBpbmctcGFydGljbGUiOiIiLCJub24tZHJvcHBpbmctcGFydGljbGUiOiIifSx7ImZhbWlseSI6IkhvdXNlciIsImdpdmVuIjoiUGF1bCIsInBhcnNlLW5hbWVzIjpmYWxzZSwiZHJvcHBpbmctcGFydGljbGUiOiIiLCJub24tZHJvcHBpbmctcGFydGljbGUiOiIifSx7ImZhbWlseSI6IlVuaSIsImdpdmVuIjoiR2VvcmdlIE1hc29uIiwicGFyc2UtbmFtZXMiOmZhbHNlLCJkcm9wcGluZy1wYXJ0aWNsZSI6IiIsIm5vbi1kcm9wcGluZy1wYXJ0aWNsZSI6IiJ9LHsiZmFtaWx5IjoiSmVubmluZ3MiLCJnaXZlbiI6IktlaXRoIiwicGFyc2UtbmFtZXMiOmZhbHNlLCJkcm9wcGluZy1wYXJ0aWNsZSI6IiIsIm5vbi1kcm9wcGluZy1wYXJ0aWNsZSI6IiJ9LHsiZmFtaWx5IjoiQ29sb3JhZG8iLCJnaXZlbiI6IlVuaSIsInBhcnNlLW5hbWVzIjpmYWxzZSwiZHJvcHBpbmctcGFydGljbGUiOiIiLCJub24tZHJvcHBpbmctcGFydGljbGUiOiIifSx7ImZhbWlseSI6Ik5vbGluIiwiZ2l2ZW4iOiJBbm5lIiwicGFyc2UtbmFtZXMiOmZhbHNlLCJkcm9wcGluZy1wYXJ0aWNsZSI6IiIsIm5vbi1kcm9wcGluZy1wYXJ0aWNsZSI6IiJ9LHsiZmFtaWx5IjoiVW5pIiwiZ2l2ZW4iOiJPcmVnb24gU3RhdGUiLCJwYXJzZS1uYW1lcyI6ZmFsc2UsImRyb3BwaW5nLXBhcnRpY2xlIjoiIiwibm9uLWRyb3BwaW5nLXBhcnRpY2xlIjoiIn0seyJmYW1pbHkiOiJQb2xhc2hlbnNraSIsImdpdmVuIjoiQ2hyaXMiLCJwYXJzZS1uYW1lcyI6ZmFsc2UsImRyb3BwaW5nLXBhcnRpY2xlIjoiIiwibm9uLWRyb3BwaW5nLXBhcnRpY2xlIjoiIn0seyJmYW1pbHkiOiJDb2xsZWdlIiwiZ2l2ZW4iOiJEYXJ0bW91dGgiLCJwYXJzZS1uYW1lcyI6ZmFsc2UsImRyb3BwaW5nLXBhcnRpY2xlIjoiIiwibm9uLWRyb3BwaW5nLXBhcnRpY2xlIjoiIn0seyJmYW1pbHkiOiJSYWxlaWdoIiwiZ2l2ZW4iOiJNYXJrIiwicGFyc2UtbmFtZXMiOmZhbHNlLCJkcm9wcGluZy1wYXJ0aWNsZSI6IiIsIm5vbi1kcm9wcGluZy1wYXJ0aWNsZSI6IiJ9LHsiZmFtaWx5IjoiU2tpbGVzIiwiZ2l2ZW4iOiJNY2tlbnppZSIsInBhcnNlLW5hbWVzIjpmYWxzZSwiZHJvcHBpbmctcGFydGljbGUiOiIiLCJub24tZHJvcHBpbmctcGFydGljbGUiOiIifSx7ImZhbWlseSI6IlVuaSIsImdpdmVuIjoiVXRhaCBTdGF0ZSIsInBhcnNlLW5hbWVzIjpmYWxzZSwiZHJvcHBpbmctcGFydGljbGUiOiIiLCJub24tZHJvcHBpbmctcGFydGljbGUiOiIifSx7ImZhbWlseSI6IlNtYWxsIiwiZ2l2ZW4iOiJFcmljIiwicGFyc2UtbmFtZXMiOmZhbHNlLCJkcm9wcGluZy1wYXJ0aWNsZSI6IiIsIm5vbi1kcm9wcGluZy1wYXJ0aWNsZSI6IiJ9LHsiZmFtaWx5IjoiQ29sb3JhZG8iLCJnaXZlbiI6IlVuaSIsInBhcnNlLW5hbWVzIjpmYWxzZSwiZHJvcHBpbmctcGFydGljbGUiOiIiLCJub24tZHJvcHBpbmctcGFydGljbGUiOiIifSx7ImZhbWlseSI6IlRlZGVzY28iLCJnaXZlbiI6Ik1hcmNvIiwicGFyc2UtbmFtZXMiOmZhbHNlLCJkcm9wcGluZy1wYXJ0aWNsZSI6IiIsIm5vbi1kcm9wcGluZy1wYXJ0aWNsZSI6IiJ9LHsiZmFtaWx5IjoiVGVubmFudCIsImdpdmVuIjoiQ2hyaXMiLCJwYXJzZS1uYW1lcyI6ZmFsc2UsImRyb3BwaW5nLXBhcnRpY2xlIjoiIiwibm9uLWRyb3BwaW5nLXBhcnRpY2xlIjoiIn0seyJmYW1pbHkiOiJUaG9tcHNvbiIsImdpdmVuIjoiQWFyb24iLCJwYXJzZS1uYW1lcyI6ZmFsc2UsImRyb3BwaW5nLXBhcnRpY2xlIjoiIiwibm9uLWRyb3BwaW5nLXBhcnRpY2xlIjoiIn0seyJmYW1pbHkiOiJXYXRlcmxvbyIsImdpdmVuIjoiVW5pIiwicGFyc2UtbmFtZXMiOmZhbHNlLCJkcm9wcGluZy1wYXJ0aWNsZSI6IiIsIm5vbi1kcm9wcGluZy1wYXJ0aWNsZSI6IiJ9LHsiZmFtaWx5IjoiVGlhbiIsImdpdmVuIjoiTGl1eGkiLCJwYXJzZS1uYW1lcyI6ZmFsc2UsImRyb3BwaW5nLXBhcnRpY2xlIjoiIiwibm9uLWRyb3BwaW5nLXBhcnRpY2xlIjoiIn0seyJmYW1pbHkiOiJUZXhhcyIsImdpdmVuIjoiVW5pIiwicGFyc2UtbmFtZXMiOmZhbHNlLCJkcm9wcGluZy1wYXJ0aWNsZSI6IiIsIm5vbi1kcm9wcGluZy1wYXJ0aWNsZSI6IiJ9LHsiZmFtaWx5IjoiVW5pIiwiZ2l2ZW4iOiJCb2lzZSBTdGF0ZSIsInBhcnNlLW5hbWVzIjpmYWxzZSwiZHJvcHBpbmctcGFydGljbGUiOiIiLCJub24tZHJvcHBpbmctcGFydGljbGUiOiIifSx7ImZhbWlseSI6IldlYmIiLCJnaXZlbiI6IlJ5YW4iLCJwYXJzZS1uYW1lcyI6ZmFsc2UsImRyb3BwaW5nLXBhcnRpY2xlIjoiIiwibm9uLWRyb3BwaW5nLXBhcnRpY2xlIjoiIn0seyJmYW1pbHkiOiJDb2xvcmFkbyIsImdpdmVuIjoiVW5pIiwicGFyc2UtbmFtZXMiOmZhbHNlLCJkcm9wcGluZy1wYXJ0aWNsZSI6IiIsIm5vbi1kcm9wcGluZy1wYXJ0aWNsZSI6IiJ9LHsiZmFtaWx5IjoiV2luZ28iLCJnaXZlbiI6Ik1hdHQiLCJwYXJzZS1uYW1lcyI6ZmFsc2UsImRyb3BwaW5nLXBhcnRpY2xlIjoiIiwibm9uLWRyb3BwaW5nLXBhcnRpY2xlIjoiIn0seyJmYW1pbHkiOiJNc2ZjIiwiZ2l2ZW4iOiJOYXNhIiwicGFyc2UtbmFtZXMiOmZhbHNlLCJkcm9wcGluZy1wYXJ0aWNsZSI6IiIsIm5vbi1kcm9wcGluZy1wYXJ0aWNsZSI6IiJ9XSwiSVNCTiI6Ijk3ODE1MDkwNDk1MTYiLCJpc3N1ZWQiOnsiZGF0ZS1wYXJ0cyI6W1syMDE3XV19LCJwYWdlIjoiMTM5MS0xMzk0IiwiaXNzdWUiOiJGaWd1cmUgMyJ9LCJpc1RlbXBvcmFyeSI6ZmFsc2V9LHsiaWQiOiI0Y2M1MmYyZS0wZmJjLTMyZjQtYmQ3Yy01YjZlYTdlNDczMTQiLCJpdGVtRGF0YSI6eyJ0eXBlIjoiYXJ0aWNsZS1qb3VybmFsIiwiaWQiOiI0Y2M1MmYyZS0wZmJjLTMyZjQtYmQ3Yy01YjZlYTdlNDczMTQiLCJ0aXRsZSI6Ik9WRVJWSUVXIE9GIFNOT1dFWCBZRUFSIDEgQUNUSVZJVElFUyBOQVNBIEdvZGRhcmQgU3BhY2UgRmxpZ2h0IENlbnRlciAsIDIgVVNSQSAsIDMgQWVyb3NwYWNlIENvcnAgLiwgNCBBVEEgQWVyb3NwYWNlICwgNSBVUyBGb3Jlc3QgU2VydmljZSAsIiwiZ3JvdXBJZCI6IjBlYWQ5MjNiLTNkNGUtMzZkYS1iNWM2LWY1NDRhNThlODNhMyIsImF1dGhvciI6W3siZmFtaWx5IjoiS2ltIiwiZ2l2ZW4iOiJFZHdhcmQiLCJwYXJzZS1uYW1lcyI6ZmFsc2UsImRyb3BwaW5nLXBhcnRpY2xlIjoiIiwibm9uLWRyb3BwaW5nLXBhcnRpY2xlIjoiIn0seyJmYW1pbHkiOiJHYXRlYmUiLCJnaXZlbiI6IkNoYXJsZXMiLCJwYXJzZS1uYW1lcyI6ZmFsc2UsImRyb3BwaW5nLXBhcnRpY2xlIjoiIiwibm9uLWRyb3BwaW5nLXBhcnRpY2xlIjoiIn0seyJmYW1pbHkiOiJIYWxsIiwiZ2l2ZW4iOiJEb3JvdGh5IiwicGFyc2UtbmFtZXMiOmZhbHNlLCJkcm9wcGluZy1wYXJ0aWNsZSI6IiIsIm5vbi1kcm9wcGluZy1wYXJ0aWNsZSI6IiJ9LHsiZmFtaWx5IjoiTmV3bGluIiwiZ2l2ZW4iOiJKZXJyeSIsInBhcnNlLW5hbWVzIjpmYWxzZSwiZHJvcHBpbmctcGFydGljbGUiOiIiLCJub24tZHJvcHBpbmctcGFydGljbGUiOiIifSx7ImZhbWlseSI6Ik1pc2Frb25pcyIsImdpdmVuIjoiQW15IiwicGFyc2UtbmFtZXMiOmZhbHNlLCJkcm9wcGluZy1wYXJ0aWNsZSI6IiIsIm5vbi1kcm9wcGluZy1wYXJ0aWNsZSI6IiJ9LHsiZmFtaWx5IjoiRWxkZXIiLCJnaXZlbiI6IktlbGx5IiwicGFyc2UtbmFtZXMiOmZhbHNlLCJkcm9wcGluZy1wYXJ0aWNsZSI6IiIsIm5vbi1kcm9wcGluZy1wYXJ0aWNsZSI6IiJ9LHsiZmFtaWx5IjoiTWFyc2hhbGwiLCJnaXZlbiI6IlBldGVyIiwicGFyc2UtbmFtZXMiOmZhbHNlLCJkcm9wcGluZy1wYXJ0aWNsZSI6IiIsIm5vbi1kcm9wcGluZy1wYXJ0aWNsZSI6IiJ9LHsiZmFtaWx5IjoiSGllbXN0cmEiLCJnaXZlbiI6IkNocmlzIiwicGFyc2UtbmFtZXMiOmZhbHNlLCJkcm9wcGluZy1wYXJ0aWNsZSI6IiIsIm5vbi1kcm9wcGluZy1wYXJ0aWNsZSI6IiJ9LHsiZmFtaWx5IjoiQnJ1Y2tlciIsImdpdmVuIjoiTHVkb3ZpYyIsInBhcnNlLW5hbWVzIjpmYWxzZSwiZHJvcHBpbmctcGFydGljbGUiOiIiLCJub24tZHJvcHBpbmctcGFydGljbGUiOiIifSx7ImZhbWlseSI6Ik1hcmNvIiwiZ2l2ZW4iOiJFdWdlbmlhIiwicGFyc2UtbmFtZXMiOmZhbHNlLCJkcm9wcGluZy1wYXJ0aWNsZSI6IkRlIiwibm9uLWRyb3BwaW5nLXBhcnRpY2xlIjoiIn0seyJmYW1pbHkiOiJDcmF3Zm9yZCIsImdpdmVuIjoiQ2hyaXMiLCJwYXJzZS1uYW1lcyI6ZmFsc2UsImRyb3BwaW5nLXBhcnRpY2xlIjoiIiwibm9uLWRyb3BwaW5nLXBhcnRpY2xlIjoiIn0seyJmYW1pbHkiOiJIeWsgS2FuZyIsImdpdmVuIjoiRG8iLCJwYXJzZS1uYW1lcyI6ZmFsc2UsImRyb3BwaW5nLXBhcnRpY2xlIjoiIiwibm9uLWRyb3BwaW5nLXBhcnRpY2xlIjoiIn0seyJmYW1pbHkiOiJFbnRpbiIsImdpdmVuIjoiSmFyZWQiLCJwYXJzZS1uYW1lcyI6ZmFsc2UsImRyb3BwaW5nLXBhcnRpY2xlIjoiIiwibm9uLWRyb3BwaW5nLXBhcnRpY2xlIjoiIn1dLCJjb250YWluZXItdGl0bGUiOiJJZ2Fyc3MiLCJpc3N1ZWQiOnsiZGF0ZS1wYXJ0cyI6W1syMDE3XV19LCJwYWdlIjoiMTM4OC0xMzkwIn0sImlzVGVtcG9yYXJ5IjpmYWxzZX1dfQ=="/>
          <w:id w:val="-1987157947"/>
          <w:placeholder>
            <w:docPart w:val="DefaultPlaceholder_-1854013440"/>
          </w:placeholder>
        </w:sdtPr>
        <w:sdtContent>
          <w:r w:rsidR="00E64F32" w:rsidRPr="00E64F32">
            <w:rPr>
              <w:color w:val="000000"/>
            </w:rPr>
            <w:t>(43,45)</w:t>
          </w:r>
        </w:sdtContent>
      </w:sdt>
      <w:r w:rsidRPr="00243854">
        <w:t xml:space="preserve">. In this study, we focus on the L-band </w:t>
      </w:r>
      <w:proofErr w:type="spellStart"/>
      <w:r w:rsidRPr="00243854">
        <w:t>InSAR</w:t>
      </w:r>
      <w:proofErr w:type="spellEnd"/>
      <w:r w:rsidRPr="00243854">
        <w:t xml:space="preserve"> products and high-resolution Airborne Lidar data collected during the campaign. Our study site within Grand Mesa spans approximately 70 square kilometers, and all data used in this study has a resolution of 3 meters. The details of each data type's collection and use are outlined in the following sections</w:t>
      </w:r>
      <w:r w:rsidR="00A7593B">
        <w:t>.</w:t>
      </w:r>
    </w:p>
    <w:p w14:paraId="0D9D80C6" w14:textId="77777777" w:rsidR="00D57CDB" w:rsidRDefault="00F72BF3" w:rsidP="00D57CDB">
      <w:pPr>
        <w:keepNext/>
        <w:jc w:val="both"/>
      </w:pPr>
      <w:r>
        <w:rPr>
          <w:noProof/>
        </w:rPr>
        <w:drawing>
          <wp:inline distT="0" distB="0" distL="0" distR="0" wp14:anchorId="2B88EF72" wp14:editId="6D650A4E">
            <wp:extent cx="6049658" cy="2122170"/>
            <wp:effectExtent l="0" t="0" r="0" b="0"/>
            <wp:docPr id="9659945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94592"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49658" cy="2122170"/>
                    </a:xfrm>
                    <a:prstGeom prst="rect">
                      <a:avLst/>
                    </a:prstGeom>
                  </pic:spPr>
                </pic:pic>
              </a:graphicData>
            </a:graphic>
          </wp:inline>
        </w:drawing>
      </w:r>
    </w:p>
    <w:p w14:paraId="553BDED2" w14:textId="52AE4F37" w:rsidR="00A7593B" w:rsidRPr="00D57CDB" w:rsidRDefault="00D57CDB" w:rsidP="00D57CDB">
      <w:pPr>
        <w:pStyle w:val="Caption"/>
        <w:jc w:val="center"/>
        <w:rPr>
          <w:b w:val="0"/>
          <w:bCs w:val="0"/>
        </w:rPr>
      </w:pPr>
      <w:r w:rsidRPr="00D57CDB">
        <w:rPr>
          <w:b w:val="0"/>
          <w:bCs w:val="0"/>
        </w:rPr>
        <w:t xml:space="preserve">Figure </w:t>
      </w:r>
      <w:r w:rsidRPr="00D57CDB">
        <w:rPr>
          <w:b w:val="0"/>
          <w:bCs w:val="0"/>
        </w:rPr>
        <w:fldChar w:fldCharType="begin"/>
      </w:r>
      <w:r w:rsidRPr="00D57CDB">
        <w:rPr>
          <w:b w:val="0"/>
          <w:bCs w:val="0"/>
        </w:rPr>
        <w:instrText xml:space="preserve"> SEQ Figure \* ARABIC </w:instrText>
      </w:r>
      <w:r w:rsidRPr="00D57CDB">
        <w:rPr>
          <w:b w:val="0"/>
          <w:bCs w:val="0"/>
        </w:rPr>
        <w:fldChar w:fldCharType="separate"/>
      </w:r>
      <w:r w:rsidR="00AC57F8">
        <w:rPr>
          <w:b w:val="0"/>
          <w:bCs w:val="0"/>
          <w:noProof/>
        </w:rPr>
        <w:t>1</w:t>
      </w:r>
      <w:r w:rsidRPr="00D57CDB">
        <w:rPr>
          <w:b w:val="0"/>
          <w:bCs w:val="0"/>
        </w:rPr>
        <w:fldChar w:fldCharType="end"/>
      </w:r>
      <w:r w:rsidRPr="00D57CDB">
        <w:rPr>
          <w:b w:val="0"/>
          <w:bCs w:val="0"/>
        </w:rPr>
        <w:t>. Study Site: Grans Mesa, Colorado. The large red rectangle outlines a 9.25 x 32 km target area that was imaged by all airborne sensors. The natural gradient of Snow Water Equivalent (SWE) increases from west to east, and the forest cover also naturally varies across the region</w:t>
      </w:r>
      <w:r>
        <w:rPr>
          <w:b w:val="0"/>
          <w:bCs w:val="0"/>
        </w:rPr>
        <w:t xml:space="preserve"> </w:t>
      </w:r>
      <w:sdt>
        <w:sdtPr>
          <w:rPr>
            <w:b w:val="0"/>
            <w:bCs w:val="0"/>
            <w:color w:val="000000"/>
          </w:rPr>
          <w:tag w:val="MENDELEY_CITATION_v3_eyJjaXRhdGlvbklEIjoiTUVOREVMRVlfQ0lUQVRJT05fNTQ4MTRjMzUtOTg0ZS00NzYxLWIzOGYtN2E3MGE2ZjU4ODYwIiwicHJvcGVydGllcyI6eyJub3RlSW5kZXgiOjB9LCJpc0VkaXRlZCI6ZmFsc2UsIm1hbnVhbE92ZXJyaWRlIjp7ImlzTWFudWFsbHlPdmVycmlkZGVuIjpmYWxzZSwiY2l0ZXByb2NUZXh0IjoiKDQzKSIsIm1hbnVhbE92ZXJyaWRlVGV4dCI6IiJ9LCJjaXRhdGlvbkl0ZW1zIjpbeyJpZCI6IjRjYzUyZjJlLTBmYmMtMzJmNC1iZDdjLTViNmVhN2U0NzMxNCIsIml0ZW1EYXRhIjp7InR5cGUiOiJhcnRpY2xlLWpvdXJuYWwiLCJpZCI6IjRjYzUyZjJlLTBmYmMtMzJmNC1iZDdjLTViNmVhN2U0NzMxNCIsInRpdGxlIjoiT1ZFUlZJRVcgT0YgU05PV0VYIFlFQVIgMSBBQ1RJVklUSUVTIE5BU0EgR29kZGFyZCBTcGFjZSBGbGlnaHQgQ2VudGVyICwgMiBVU1JBICwgMyBBZXJvc3BhY2UgQ29ycCAuLCA0IEFUQSBBZXJvc3BhY2UgLCA1IFVTIEZvcmVzdCBTZXJ2aWNlICwiLCJncm91cElkIjoiMGVhZDkyM2ItM2Q0ZS0zNmRhLWI1YzYtZjU0NGE1OGU4M2EzIiwiYXV0aG9yIjpbeyJmYW1pbHkiOiJLaW0iLCJnaXZlbiI6IkVkd2FyZCIsInBhcnNlLW5hbWVzIjpmYWxzZSwiZHJvcHBpbmctcGFydGljbGUiOiIiLCJub24tZHJvcHBpbmctcGFydGljbGUiOiIifSx7ImZhbWlseSI6IkdhdGViZSIsImdpdmVuIjoiQ2hhcmxlcyIsInBhcnNlLW5hbWVzIjpmYWxzZSwiZHJvcHBpbmctcGFydGljbGUiOiIiLCJub24tZHJvcHBpbmctcGFydGljbGUiOiIifSx7ImZhbWlseSI6IkhhbGwiLCJnaXZlbiI6IkRvcm90aHkiLCJwYXJzZS1uYW1lcyI6ZmFsc2UsImRyb3BwaW5nLXBhcnRpY2xlIjoiIiwibm9uLWRyb3BwaW5nLXBhcnRpY2xlIjoiIn0seyJmYW1pbHkiOiJOZXdsaW4iLCJnaXZlbiI6IkplcnJ5IiwicGFyc2UtbmFtZXMiOmZhbHNlLCJkcm9wcGluZy1wYXJ0aWNsZSI6IiIsIm5vbi1kcm9wcGluZy1wYXJ0aWNsZSI6IiJ9LHsiZmFtaWx5IjoiTWlzYWtvbmlzIiwiZ2l2ZW4iOiJBbXkiLCJwYXJzZS1uYW1lcyI6ZmFsc2UsImRyb3BwaW5nLXBhcnRpY2xlIjoiIiwibm9uLWRyb3BwaW5nLXBhcnRpY2xlIjoiIn0seyJmYW1pbHkiOiJFbGRlciIsImdpdmVuIjoiS2VsbHkiLCJwYXJzZS1uYW1lcyI6ZmFsc2UsImRyb3BwaW5nLXBhcnRpY2xlIjoiIiwibm9uLWRyb3BwaW5nLXBhcnRpY2xlIjoiIn0seyJmYW1pbHkiOiJNYXJzaGFsbCIsImdpdmVuIjoiUGV0ZXIiLCJwYXJzZS1uYW1lcyI6ZmFsc2UsImRyb3BwaW5nLXBhcnRpY2xlIjoiIiwibm9uLWRyb3BwaW5nLXBhcnRpY2xlIjoiIn0seyJmYW1pbHkiOiJIaWVtc3RyYSIsImdpdmVuIjoiQ2hyaXMiLCJwYXJzZS1uYW1lcyI6ZmFsc2UsImRyb3BwaW5nLXBhcnRpY2xlIjoiIiwibm9uLWRyb3BwaW5nLXBhcnRpY2xlIjoiIn0seyJmYW1pbHkiOiJCcnVja2VyIiwiZ2l2ZW4iOiJMdWRvdmljIiwicGFyc2UtbmFtZXMiOmZhbHNlLCJkcm9wcGluZy1wYXJ0aWNsZSI6IiIsIm5vbi1kcm9wcGluZy1wYXJ0aWNsZSI6IiJ9LHsiZmFtaWx5IjoiTWFyY28iLCJnaXZlbiI6IkV1Z2VuaWEiLCJwYXJzZS1uYW1lcyI6ZmFsc2UsImRyb3BwaW5nLXBhcnRpY2xlIjoiRGUiLCJub24tZHJvcHBpbmctcGFydGljbGUiOiIifSx7ImZhbWlseSI6IkNyYXdmb3JkIiwiZ2l2ZW4iOiJDaHJpcyIsInBhcnNlLW5hbWVzIjpmYWxzZSwiZHJvcHBpbmctcGFydGljbGUiOiIiLCJub24tZHJvcHBpbmctcGFydGljbGUiOiIifSx7ImZhbWlseSI6Ikh5ayBLYW5nIiwiZ2l2ZW4iOiJEbyIsInBhcnNlLW5hbWVzIjpmYWxzZSwiZHJvcHBpbmctcGFydGljbGUiOiIiLCJub24tZHJvcHBpbmctcGFydGljbGUiOiIifSx7ImZhbWlseSI6IkVudGluIiwiZ2l2ZW4iOiJKYXJlZCIsInBhcnNlLW5hbWVzIjpmYWxzZSwiZHJvcHBpbmctcGFydGljbGUiOiIiLCJub24tZHJvcHBpbmctcGFydGljbGUiOiIifV0sImNvbnRhaW5lci10aXRsZSI6IklnYXJzcyIsImlzc3VlZCI6eyJkYXRlLXBhcnRzIjpbWzIwMTddXX0sInBhZ2UiOiIxMzg4LTEzOTAifSwiaXNUZW1wb3JhcnkiOmZhbHNlfV19"/>
          <w:id w:val="647332427"/>
          <w:placeholder>
            <w:docPart w:val="DefaultPlaceholder_-1854013440"/>
          </w:placeholder>
        </w:sdtPr>
        <w:sdtContent>
          <w:r w:rsidR="00E64F32" w:rsidRPr="00E64F32">
            <w:rPr>
              <w:b w:val="0"/>
              <w:bCs w:val="0"/>
              <w:color w:val="000000"/>
            </w:rPr>
            <w:t>(43)</w:t>
          </w:r>
        </w:sdtContent>
      </w:sdt>
      <w:r>
        <w:rPr>
          <w:b w:val="0"/>
          <w:bCs w:val="0"/>
          <w:color w:val="000000"/>
        </w:rPr>
        <w:t>.</w:t>
      </w:r>
    </w:p>
    <w:p w14:paraId="592A4D53" w14:textId="523437E5" w:rsidR="00117666" w:rsidRPr="00376CC5" w:rsidRDefault="00243854" w:rsidP="00066D44">
      <w:pPr>
        <w:pStyle w:val="Heading3"/>
      </w:pPr>
      <w:r>
        <w:t>Lidar Snow Depth Measurements</w:t>
      </w:r>
    </w:p>
    <w:p w14:paraId="0886A107" w14:textId="33C7E727" w:rsidR="00C75EBC" w:rsidRDefault="00D57CDB" w:rsidP="00C75EBC">
      <w:pPr>
        <w:jc w:val="both"/>
        <w:rPr>
          <w:rFonts w:eastAsia="Times New Roman" w:cs="Times New Roman"/>
          <w:szCs w:val="24"/>
          <w:lang w:val="en-GB" w:eastAsia="en-GB"/>
        </w:rPr>
      </w:pPr>
      <w:r w:rsidRPr="00D57CDB">
        <w:rPr>
          <w:rFonts w:eastAsia="Times New Roman" w:cs="Times New Roman"/>
          <w:szCs w:val="24"/>
          <w:lang w:val="en-GB" w:eastAsia="en-GB"/>
        </w:rPr>
        <w:t>Lidar, an acronym for Light Detection and Ranging</w:t>
      </w:r>
      <w:r w:rsidR="00044490">
        <w:rPr>
          <w:rFonts w:eastAsia="Times New Roman" w:cs="Times New Roman"/>
          <w:szCs w:val="24"/>
          <w:lang w:val="en-GB" w:eastAsia="en-GB"/>
        </w:rPr>
        <w:t xml:space="preserve"> </w:t>
      </w:r>
      <w:sdt>
        <w:sdtPr>
          <w:rPr>
            <w:rFonts w:eastAsia="Times New Roman" w:cs="Times New Roman"/>
            <w:color w:val="000000"/>
            <w:szCs w:val="24"/>
            <w:lang w:val="en-GB" w:eastAsia="en-GB"/>
          </w:rPr>
          <w:tag w:val="MENDELEY_CITATION_v3_eyJjaXRhdGlvbklEIjoiTUVOREVMRVlfQ0lUQVRJT05fMjhlZjE1YzMtZTZmMy00ZmUyLWJhZjYtMzBmZTJhMGJkNDYxIiwicHJvcGVydGllcyI6eyJub3RlSW5kZXgiOjB9LCJpc0VkaXRlZCI6ZmFsc2UsIm1hbnVhbE92ZXJyaWRlIjp7ImlzTWFudWFsbHlPdmVycmlkZGVuIjpmYWxzZSwiY2l0ZXByb2NUZXh0IjoiKDQ2LDQ3KSIsIm1hbnVhbE92ZXJyaWRlVGV4dCI6IiJ9LCJjaXRhdGlvbkl0ZW1zIjpbeyJpZCI6IjM4MDBjNWIyLWI1MDAtMzBmOS04MzdmLTkzYjk1OTE3NTUyMiIsIml0ZW1EYXRhIjp7InR5cGUiOiJwYXBlci1jb25mZXJlbmNlIiwiaWQiOiIzODAwYzViMi1iNTAwLTMwZjktODM3Zi05M2I5NTkxNzU1MjIiLCJ0aXRsZSI6IkEgZmlyc3Qgb3ZlcnZpZXcgb2YgU25vd0V4IGdyb3VuZC1iYXNlZCByZW1vdGUgc2Vuc2luZyBhY3Rpdml0aWVzIGR1cmluZyB0aGUgd2ludGVyIDIwMTYtLTIwMTciLCJncm91cElkIjoiMGVhZDkyM2ItM2Q0ZS0zNmRhLWI1YzYtZjU0NGE1OGU4M2EzIiwiYXV0aG9yIjpbeyJmYW1pbHkiOiJCcnVja2VyIiwiZ2l2ZW4iOiJMdWRvdmljIiwicGFyc2UtbmFtZXMiOmZhbHNlLCJkcm9wcGluZy1wYXJ0aWNsZSI6IiIsIm5vbi1kcm9wcGluZy1wYXJ0aWNsZSI6IiJ9LHsiZmFtaWx5IjoiSGllbXN0cmEiLCJnaXZlbiI6IkNocmlzdG9waGVyIiwicGFyc2UtbmFtZXMiOmZhbHNlLCJkcm9wcGluZy1wYXJ0aWNsZSI6IiIsIm5vbi1kcm9wcGluZy1wYXJ0aWNsZSI6IiJ9LHsiZmFtaWx5IjoiTWFyc2hhbGwiLCJnaXZlbiI6IkhhbnMtUGV0ZXIiLCJwYXJzZS1uYW1lcyI6ZmFsc2UsImRyb3BwaW5nLXBhcnRpY2xlIjoiIiwibm9uLWRyb3BwaW5nLXBhcnRpY2xlIjoiIn0seyJmYW1pbHkiOiJFbGRlciIsImdpdmVuIjoiS2VsbHkiLCJwYXJzZS1uYW1lcyI6ZmFsc2UsImRyb3BwaW5nLXBhcnRpY2xlIjoiIiwibm9uLWRyb3BwaW5nLXBhcnRpY2xlIjoiIn0seyJmYW1pbHkiOiJSb28iLCJnaXZlbiI6IlJvZ2VyIiwicGFyc2UtbmFtZXMiOmZhbHNlLCJkcm9wcGluZy1wYXJ0aWNsZSI6IiIsIm5vbi1kcm9wcGluZy1wYXJ0aWNsZSI6IkRlIn0seyJmYW1pbHkiOiJNb3VzYXZpIiwiZ2l2ZW4iOiJNb2hhbW1hZCIsInBhcnNlLW5hbWVzIjpmYWxzZSwiZHJvcHBpbmctcGFydGljbGUiOiIiLCJub24tZHJvcHBpbmctcGFydGljbGUiOiIifSx7ImZhbWlseSI6IkJsaXZlbiIsImdpdmVuIjoiRnJhbmNpcyIsInBhcnNlLW5hbWVzIjpmYWxzZSwiZHJvcHBpbmctcGFydGljbGUiOiIiLCJub24tZHJvcHBpbmctcGFydGljbGUiOiIifSx7ImZhbWlseSI6IlBldGVyc29uIiwiZ2l2ZW4iOiJXYWx0IiwicGFyc2UtbmFtZXMiOmZhbHNlLCJkcm9wcGluZy1wYXJ0aWNsZSI6IiIsIm5vbi1kcm9wcGluZy1wYXJ0aWNsZSI6IiJ9LHsiZmFtaWx5IjoiRGVlbXMiLCJnaXZlbiI6IkplZmZyZXkiLCJwYXJzZS1uYW1lcyI6ZmFsc2UsImRyb3BwaW5nLXBhcnRpY2xlIjoiIiwibm9uLWRyb3BwaW5nLXBhcnRpY2xlIjoiIn0seyJmYW1pbHkiOiJHYWRvbXNraSIsImdpdmVuIjoiUGV0ZXIiLCJwYXJzZS1uYW1lcyI6ZmFsc2UsImRyb3BwaW5nLXBhcnRpY2xlIjoiIiwibm9uLWRyb3BwaW5nLXBhcnRpY2xlIjoiIn0seyJmYW1pbHkiOiJvdGhlcnMiLCJnaXZlbiI6IiIsInBhcnNlLW5hbWVzIjpmYWxzZSwiZHJvcHBpbmctcGFydGljbGUiOiIiLCJub24tZHJvcHBpbmctcGFydGljbGUiOiIifV0sImNvbnRhaW5lci10aXRsZSI6IjIwMTcgSUVFRSBJbnRlcm5hdGlvbmFsIEdlb3NjaWVuY2UgYW5kIFJlbW90ZSBTZW5zaW5nIFN5bXBvc2l1bSAoSUdBUlNTKSIsImlzc3VlZCI6eyJkYXRlLXBhcnRzIjpbWzIwMTddXX0sInBhZ2UiOiIxMzkxLTEzOTQiLCJjb250YWluZXItdGl0bGUtc2hvcnQiOiIifSwiaXNUZW1wb3JhcnkiOmZhbHNlfSx7ImlkIjoiZjhmNjQ3MDYtZWE5Zi0zNDZiLWJhODctZjk4YTI2ZTczYzBmIiwiaXRlbURhdGEiOnsidHlwZSI6ImFydGljbGUtam91cm5hbCIsImlkIjoiZjhmNjQ3MDYtZWE5Zi0zNDZiLWJhODctZjk4YTI2ZTczYzBmIiwidGl0bGUiOiJFdmFsdWF0aW9uIG9mIGxpZGFyLWRlcml2ZWQgc25vdyBkZXB0aCBlc3RpbWF0ZXMgZnJvbSB0aGUgaVBob25lIDEyIHBybyIsImdyb3VwSWQiOiIwZWFkOTIzYi0zZDRlLTM2ZGEtYjVjNi1mNTQ0YTU4ZTgzYTMiLCJhdXRob3IiOlt7ImZhbWlseSI6IktpbmciLCJnaXZlbiI6IkZyYXNlciIsInBhcnNlLW5hbWVzIjpmYWxzZSwiZHJvcHBpbmctcGFydGljbGUiOiIiLCJub24tZHJvcHBpbmctcGFydGljbGUiOiIifSx7ImZhbWlseSI6IktlbGx5IiwiZ2l2ZW4iOiJSaWNoYXJkIiwicGFyc2UtbmFtZXMiOmZhbHNlLCJkcm9wcGluZy1wYXJ0aWNsZSI6IiIsIm5vbi1kcm9wcGluZy1wYXJ0aWNsZSI6IiJ9LHsiZmFtaWx5IjoiRmxldGNoZXIiLCJnaXZlbiI6IkNocmlzdG9waGVyIEciLCJwYXJzZS1uYW1lcyI6ZmFsc2UsImRyb3BwaW5nLXBhcnRpY2xlIjoiIiwibm9uLWRyb3BwaW5nLXBhcnRpY2xlIjoiIn1dLCJjb250YWluZXItdGl0bGUiOiJJRUVFIEdlb3NjaWVuY2UgYW5kIFJlbW90ZSBTZW5zaW5nIExldHRlcnMiLCJpc3N1ZWQiOnsiZGF0ZS1wYXJ0cyI6W1syMDIyXV19LCJwYWdlIjoiMS01IiwicHVibGlzaGVyIjoiSUVFRSIsInZvbHVtZSI6IjE5IiwiY29udGFpbmVyLXRpdGxlLXNob3J0IjoiIn0sImlzVGVtcG9yYXJ5IjpmYWxzZX1dfQ=="/>
          <w:id w:val="2126271212"/>
          <w:placeholder>
            <w:docPart w:val="DefaultPlaceholder_-1854013440"/>
          </w:placeholder>
        </w:sdtPr>
        <w:sdtContent>
          <w:r w:rsidR="00044490" w:rsidRPr="00044490">
            <w:rPr>
              <w:rFonts w:eastAsia="Times New Roman" w:cs="Times New Roman"/>
              <w:color w:val="000000"/>
              <w:szCs w:val="24"/>
              <w:lang w:val="en-GB" w:eastAsia="en-GB"/>
            </w:rPr>
            <w:t>(46,47)</w:t>
          </w:r>
        </w:sdtContent>
      </w:sdt>
      <w:r w:rsidRPr="00D57CDB">
        <w:rPr>
          <w:rFonts w:eastAsia="Times New Roman" w:cs="Times New Roman"/>
          <w:szCs w:val="24"/>
          <w:lang w:val="en-GB" w:eastAsia="en-GB"/>
        </w:rPr>
        <w:t>, is a remote sensing method that uses light in the form of a pulsed laser to measure distances</w:t>
      </w:r>
      <w:r w:rsidR="00044490">
        <w:rPr>
          <w:rFonts w:eastAsia="Times New Roman" w:cs="Times New Roman"/>
          <w:szCs w:val="24"/>
          <w:lang w:val="en-GB" w:eastAsia="en-GB"/>
        </w:rPr>
        <w:t xml:space="preserve"> </w:t>
      </w:r>
      <w:sdt>
        <w:sdtPr>
          <w:rPr>
            <w:rFonts w:eastAsia="Times New Roman" w:cs="Times New Roman"/>
            <w:color w:val="000000"/>
            <w:szCs w:val="24"/>
            <w:lang w:val="en-GB" w:eastAsia="en-GB"/>
          </w:rPr>
          <w:tag w:val="MENDELEY_CITATION_v3_eyJjaXRhdGlvbklEIjoiTUVOREVMRVlfQ0lUQVRJT05fMWQ4ZjA1MDMtM2Y1Zi00Yjc2LWE0YjUtYmRhOTQxNTFlMzNjIiwicHJvcGVydGllcyI6eyJub3RlSW5kZXgiOjB9LCJpc0VkaXRlZCI6ZmFsc2UsIm1hbnVhbE92ZXJyaWRlIjp7ImlzTWFudWFsbHlPdmVycmlkZGVuIjpmYWxzZSwiY2l0ZXByb2NUZXh0IjoiKDQ4LDQ5KSIsIm1hbnVhbE92ZXJyaWRlVGV4dCI6IiJ9LCJjaXRhdGlvbkl0ZW1zIjpbeyJpZCI6ImZmZDgxMzczLWIyMGYtM2M2ZC04YzQ4LTU4Y2FkNzIyOTY1MyIsIml0ZW1EYXRhIjp7InR5cGUiOiJjaGFwdGVyIiwiaWQiOiJmZmQ4MTM3My1iMjBmLTNjNmQtOGM0OC01OGNhZDcyMjk2NTMiLCJ0aXRsZSI6IkxpZGFyIChsaWdodCBkZXRlY3Rpb24gYW5kIHJhbmdpbmcpIiwiZ3JvdXBJZCI6IjBlYWQ5MjNiLTNkNGUtMzZkYS1iNWM2LWY1NDRhNThlODNhMyIsImF1dGhvciI6W3siZmFtaWx5IjoiS2lsbGluZ2VyIiwiZ2l2ZW4iOiJEIEsiLCJwYXJzZS1uYW1lcyI6ZmFsc2UsImRyb3BwaW5nLXBhcnRpY2xlIjoiIiwibm9uLWRyb3BwaW5nLXBhcnRpY2xlIjoiIn1dLCJjb250YWluZXItdGl0bGUiOiJMYXNlciBzcGVjdHJvc2NvcHkgZm9yIHNlbnNpbmciLCJpc3N1ZWQiOnsiZGF0ZS1wYXJ0cyI6W1syMDE0XV19LCJwYWdlIjoiMjkyLTMxMiIsInB1Ymxpc2hlciI6IkVsc2V2aWVyIiwiY29udGFpbmVyLXRpdGxlLXNob3J0IjoiIn0sImlzVGVtcG9yYXJ5IjpmYWxzZX0seyJpZCI6IjMyMGM2Nzc0LTYzZjQtM2RiMC04NDJmLWYwNTgzZjdhM2FjNSIsIml0ZW1EYXRhIjp7InR5cGUiOiJhcnRpY2xlLWpvdXJuYWwiLCJpZCI6IjMyMGM2Nzc0LTYzZjQtM2RiMC04NDJmLWYwNTgzZjdhM2FjNSIsInRpdGxlIjoiTWFwcGluZyB0aGUgYW5udWFsIGV2b2x1dGlvbiBvZiBzbm93IGRlcHRoIGluIGEgc21hbGwgY2F0Y2htZW50IGluIHRoZSBQeXJlbmVlcyB1c2luZyB0aGUgbG9uZy1yYW5nZSB0ZXJyZXN0cmlhbCBsYXNlciBzY2FubmluZyIsImdyb3VwSWQiOiIwZWFkOTIzYi0zZDRlLTM2ZGEtYjVjNi1mNTQ0YTU4ZTgzYTMiLCJhdXRob3IiOlt7ImZhbWlseSI6IlJldnVlbHRvIiwiZ2l2ZW4iOiJKZXPDunMiLCJwYXJzZS1uYW1lcyI6ZmFsc2UsImRyb3BwaW5nLXBhcnRpY2xlIjoiIiwibm9uLWRyb3BwaW5nLXBhcnRpY2xlIjoiIn0seyJmYW1pbHkiOiJMw7NwZXotTW9yZW5vIiwiZ2l2ZW4iOiJKdWFuIEkiLCJwYXJzZS1uYW1lcyI6ZmFsc2UsImRyb3BwaW5nLXBhcnRpY2xlIjoiIiwibm9uLWRyb3BwaW5nLXBhcnRpY2xlIjoiIn0seyJmYW1pbHkiOiJBem9yXFwnXFxpbi1Nb2xpbmEiLCJnaXZlbiI6IkPDqXNhciIsInBhcnNlLW5hbWVzIjpmYWxzZSwiZHJvcHBpbmctcGFydGljbGUiOiIiLCJub24tZHJvcHBpbmctcGFydGljbGUiOiIifSx7ImZhbWlseSI6IlphYmFsemEiLCJnaXZlbiI6IkphdmllciIsInBhcnNlLW5hbWVzIjpmYWxzZSwiZHJvcHBpbmctcGFydGljbGUiOiIiLCJub24tZHJvcHBpbmctcGFydGljbGUiOiIifSx7ImZhbWlseSI6IkFyZ3VlZGFzIiwiZ2l2ZW4iOiJHIiwicGFyc2UtbmFtZXMiOmZhbHNlLCJkcm9wcGluZy1wYXJ0aWNsZSI6IiIsIm5vbi1kcm9wcGluZy1wYXJ0aWNsZSI6IiJ9LHsiZmFtaWx5IjoiVmljZW50ZS1TZXJyYW5vIiwiZ2l2ZW4iOiJTZXJnaW8gTSIsInBhcnNlLW5hbWVzIjpmYWxzZSwiZHJvcHBpbmctcGFydGljbGUiOiIiLCJub24tZHJvcHBpbmctcGFydGljbGUiOiIifV0sImNvbnRhaW5lci10aXRsZSI6IkpvdXJuYWwgb2YgTWFwcyIsImNvbnRhaW5lci10aXRsZS1zaG9ydCI6IkogTWFwcyIsImlzc3VlZCI6eyJkYXRlLXBhcnRzIjpbWzIwMTRdXX0sInBhZ2UiOiIzNzktMzkzIiwicHVibGlzaGVyIjoiVGF5bG9yIFxcJiBGcmFuY2lzIiwiaXNzdWUiOiIzIiwidm9sdW1lIjoiMTAifSwiaXNUZW1wb3JhcnkiOmZhbHNlfV19"/>
          <w:id w:val="1023366656"/>
          <w:placeholder>
            <w:docPart w:val="DefaultPlaceholder_-1854013440"/>
          </w:placeholder>
        </w:sdtPr>
        <w:sdtContent>
          <w:r w:rsidR="00044490" w:rsidRPr="00044490">
            <w:rPr>
              <w:rFonts w:eastAsia="Times New Roman" w:cs="Times New Roman"/>
              <w:color w:val="000000"/>
              <w:szCs w:val="24"/>
              <w:lang w:val="en-GB" w:eastAsia="en-GB"/>
            </w:rPr>
            <w:t>(48,49)</w:t>
          </w:r>
        </w:sdtContent>
      </w:sdt>
      <w:r w:rsidRPr="00D57CDB">
        <w:rPr>
          <w:rFonts w:eastAsia="Times New Roman" w:cs="Times New Roman"/>
          <w:szCs w:val="24"/>
          <w:lang w:val="en-GB" w:eastAsia="en-GB"/>
        </w:rPr>
        <w:t xml:space="preserve">. </w:t>
      </w:r>
      <w:r w:rsidR="00EF6698" w:rsidRPr="00EF6698">
        <w:rPr>
          <w:rFonts w:eastAsia="Times New Roman" w:cs="Times New Roman"/>
          <w:szCs w:val="24"/>
          <w:lang w:val="en-GB" w:eastAsia="en-GB"/>
        </w:rPr>
        <w:t>The lidar snow depth data used in this study was collected by the NASA Airborne Snow Observatory (ASO)</w:t>
      </w:r>
      <w:r w:rsidR="00EF6698">
        <w:rPr>
          <w:rFonts w:eastAsia="Times New Roman" w:cs="Times New Roman"/>
          <w:szCs w:val="24"/>
          <w:lang w:val="en-GB" w:eastAsia="en-GB"/>
        </w:rPr>
        <w:t xml:space="preserve"> as part of the 2017 SnowEx campaign</w:t>
      </w:r>
      <w:r w:rsidR="00EF6698" w:rsidRPr="00EF6698">
        <w:rPr>
          <w:rFonts w:eastAsia="Times New Roman" w:cs="Times New Roman"/>
          <w:szCs w:val="24"/>
          <w:lang w:val="en-GB" w:eastAsia="en-GB"/>
        </w:rPr>
        <w:t xml:space="preserve"> on two dates: September 20, 2016</w:t>
      </w:r>
      <w:r w:rsidR="009065DC">
        <w:rPr>
          <w:rFonts w:eastAsia="Times New Roman" w:cs="Times New Roman"/>
          <w:szCs w:val="24"/>
          <w:lang w:val="en-GB" w:eastAsia="en-GB"/>
        </w:rPr>
        <w:t>,</w:t>
      </w:r>
      <w:r w:rsidR="00EF6698" w:rsidRPr="00EF6698">
        <w:rPr>
          <w:rFonts w:eastAsia="Times New Roman" w:cs="Times New Roman"/>
          <w:szCs w:val="24"/>
          <w:lang w:val="en-GB" w:eastAsia="en-GB"/>
        </w:rPr>
        <w:t xml:space="preserve"> and February 8, 2017. The September 20</w:t>
      </w:r>
      <w:r w:rsidR="009065DC">
        <w:rPr>
          <w:rFonts w:eastAsia="Times New Roman" w:cs="Times New Roman"/>
          <w:szCs w:val="24"/>
          <w:lang w:val="en-GB" w:eastAsia="en-GB"/>
        </w:rPr>
        <w:t xml:space="preserve"> </w:t>
      </w:r>
      <w:r w:rsidR="00EF6698" w:rsidRPr="00EF6698">
        <w:rPr>
          <w:rFonts w:eastAsia="Times New Roman" w:cs="Times New Roman"/>
          <w:szCs w:val="24"/>
          <w:lang w:val="en-GB" w:eastAsia="en-GB"/>
        </w:rPr>
        <w:t xml:space="preserve">flight was a "no-snow" </w:t>
      </w:r>
      <w:r w:rsidR="00EF6698" w:rsidRPr="00EF6698">
        <w:rPr>
          <w:rFonts w:eastAsia="Times New Roman" w:cs="Times New Roman"/>
          <w:szCs w:val="24"/>
          <w:lang w:val="en-GB" w:eastAsia="en-GB"/>
        </w:rPr>
        <w:lastRenderedPageBreak/>
        <w:t>flight, which means that the lidar data was collected before any snow had fallen on the ground. The February 8</w:t>
      </w:r>
      <w:r w:rsidR="009065DC">
        <w:rPr>
          <w:rFonts w:eastAsia="Times New Roman" w:cs="Times New Roman"/>
          <w:szCs w:val="24"/>
          <w:lang w:val="en-GB" w:eastAsia="en-GB"/>
        </w:rPr>
        <w:t xml:space="preserve"> </w:t>
      </w:r>
      <w:r w:rsidR="00EF6698" w:rsidRPr="00EF6698">
        <w:rPr>
          <w:rFonts w:eastAsia="Times New Roman" w:cs="Times New Roman"/>
          <w:szCs w:val="24"/>
          <w:lang w:val="en-GB" w:eastAsia="en-GB"/>
        </w:rPr>
        <w:t xml:space="preserve">flight was a "snow-on" flight, which means that the lidar data was collected after </w:t>
      </w:r>
      <w:r w:rsidR="006D2DF8">
        <w:rPr>
          <w:rFonts w:eastAsia="Times New Roman" w:cs="Times New Roman"/>
          <w:szCs w:val="24"/>
          <w:lang w:val="en-GB" w:eastAsia="en-GB"/>
        </w:rPr>
        <w:t xml:space="preserve">the </w:t>
      </w:r>
      <w:r w:rsidR="00EF6698" w:rsidRPr="00EF6698">
        <w:rPr>
          <w:rFonts w:eastAsia="Times New Roman" w:cs="Times New Roman"/>
          <w:szCs w:val="24"/>
          <w:lang w:val="en-GB" w:eastAsia="en-GB"/>
        </w:rPr>
        <w:t>snow had fallen on the ground.</w:t>
      </w:r>
      <w:r w:rsidR="00C75EBC">
        <w:rPr>
          <w:rFonts w:eastAsia="Times New Roman" w:cs="Times New Roman"/>
          <w:szCs w:val="24"/>
          <w:lang w:val="en-GB" w:eastAsia="en-GB"/>
        </w:rPr>
        <w:t xml:space="preserve"> </w:t>
      </w:r>
      <w:r w:rsidR="00C75EBC" w:rsidRPr="00C75EBC">
        <w:rPr>
          <w:rFonts w:eastAsia="Times New Roman" w:cs="Times New Roman"/>
          <w:szCs w:val="24"/>
          <w:lang w:val="en-GB" w:eastAsia="en-GB"/>
        </w:rPr>
        <w:t xml:space="preserve">The ASO lidar has a spatial resolution of 3 meters and a vertical accuracy of 15 centimeters. The lidar data was processed to produce a digital elevation model (DEM) for each date. The snow depth was then calculated by differencing the two </w:t>
      </w:r>
      <w:proofErr w:type="spellStart"/>
      <w:r w:rsidR="00C75EBC" w:rsidRPr="00C75EBC">
        <w:rPr>
          <w:rFonts w:eastAsia="Times New Roman" w:cs="Times New Roman"/>
          <w:szCs w:val="24"/>
          <w:lang w:val="en-GB" w:eastAsia="en-GB"/>
        </w:rPr>
        <w:t>DEMs.</w:t>
      </w:r>
      <w:proofErr w:type="spellEnd"/>
      <w:r w:rsidR="00FC4309">
        <w:rPr>
          <w:rFonts w:eastAsia="Times New Roman" w:cs="Times New Roman"/>
          <w:szCs w:val="24"/>
          <w:lang w:val="en-GB" w:eastAsia="en-GB"/>
        </w:rPr>
        <w:t xml:space="preserve"> </w:t>
      </w:r>
      <w:r w:rsidR="00FC4309" w:rsidRPr="00FC4309">
        <w:rPr>
          <w:rFonts w:eastAsia="Times New Roman" w:cs="Times New Roman"/>
          <w:szCs w:val="24"/>
          <w:lang w:val="en-GB" w:eastAsia="en-GB"/>
        </w:rPr>
        <w:t xml:space="preserve">In addition to snow depth, lidar </w:t>
      </w:r>
      <w:r w:rsidR="00FC4309">
        <w:rPr>
          <w:rFonts w:eastAsia="Times New Roman" w:cs="Times New Roman"/>
          <w:szCs w:val="24"/>
          <w:lang w:val="en-GB" w:eastAsia="en-GB"/>
        </w:rPr>
        <w:t>provides</w:t>
      </w:r>
      <w:r w:rsidR="00FC4309" w:rsidRPr="00FC4309">
        <w:rPr>
          <w:rFonts w:eastAsia="Times New Roman" w:cs="Times New Roman"/>
          <w:szCs w:val="24"/>
          <w:lang w:val="en-GB" w:eastAsia="en-GB"/>
        </w:rPr>
        <w:t xml:space="preserve"> elevation and vegetation height measurements</w:t>
      </w:r>
      <w:r w:rsidR="00890F7F">
        <w:rPr>
          <w:rFonts w:eastAsia="Times New Roman" w:cs="Times New Roman"/>
          <w:szCs w:val="24"/>
          <w:lang w:val="en-GB" w:eastAsia="en-GB"/>
        </w:rPr>
        <w:t xml:space="preserve"> (see Figure 2)</w:t>
      </w:r>
      <w:r w:rsidR="00FC4309" w:rsidRPr="00FC4309">
        <w:rPr>
          <w:rFonts w:eastAsia="Times New Roman" w:cs="Times New Roman"/>
          <w:szCs w:val="24"/>
          <w:lang w:val="en-GB" w:eastAsia="en-GB"/>
        </w:rPr>
        <w:t xml:space="preserve">. This information can be used to improve the accuracy of snow depth estimates </w:t>
      </w:r>
      <w:r w:rsidR="00FC4309">
        <w:rPr>
          <w:rFonts w:eastAsia="Times New Roman" w:cs="Times New Roman"/>
          <w:szCs w:val="24"/>
          <w:lang w:val="en-GB" w:eastAsia="en-GB"/>
        </w:rPr>
        <w:t>and can also serve as baseline predictors.</w:t>
      </w:r>
    </w:p>
    <w:p w14:paraId="6C96C9BA" w14:textId="517CC612" w:rsidR="002116FF" w:rsidRDefault="002116FF" w:rsidP="00C75EBC">
      <w:pPr>
        <w:jc w:val="both"/>
        <w:rPr>
          <w:rFonts w:eastAsia="Times New Roman" w:cs="Times New Roman"/>
          <w:szCs w:val="24"/>
          <w:lang w:val="en-GB" w:eastAsia="en-GB"/>
        </w:rPr>
      </w:pPr>
      <w:r w:rsidRPr="002116FF">
        <w:rPr>
          <w:rFonts w:eastAsia="Times New Roman" w:cs="Times New Roman"/>
          <w:szCs w:val="24"/>
          <w:lang w:val="en-GB" w:eastAsia="en-GB"/>
        </w:rPr>
        <w:t>To ensure the accuracy of the snow depth data, all areas with snow depth greater than 2 meters were removed from the dataset. Additionally, the data was divided into three categories based on land cover type:</w:t>
      </w:r>
    </w:p>
    <w:p w14:paraId="50A49E27" w14:textId="6AA903FB" w:rsidR="00FC4309" w:rsidRDefault="00FC4309" w:rsidP="00FC4309">
      <w:pPr>
        <w:pStyle w:val="ListParagraph"/>
        <w:numPr>
          <w:ilvl w:val="0"/>
          <w:numId w:val="24"/>
        </w:numPr>
        <w:jc w:val="both"/>
        <w:rPr>
          <w:rFonts w:eastAsia="Times New Roman"/>
          <w:lang w:val="en-GB" w:eastAsia="en-GB"/>
        </w:rPr>
      </w:pPr>
      <w:r>
        <w:rPr>
          <w:rFonts w:eastAsia="Times New Roman"/>
          <w:lang w:val="en-GB" w:eastAsia="en-GB"/>
        </w:rPr>
        <w:t xml:space="preserve">Open areas: </w:t>
      </w:r>
      <w:r w:rsidRPr="00FC4309">
        <w:rPr>
          <w:rFonts w:eastAsia="Times New Roman"/>
          <w:lang w:val="en-GB" w:eastAsia="en-GB"/>
        </w:rPr>
        <w:t>areas with no vegetation or vegetation heights lesser than 0.5 meters</w:t>
      </w:r>
      <w:r>
        <w:rPr>
          <w:rFonts w:eastAsia="Times New Roman"/>
          <w:lang w:val="en-GB" w:eastAsia="en-GB"/>
        </w:rPr>
        <w:t>.</w:t>
      </w:r>
    </w:p>
    <w:p w14:paraId="417B430B" w14:textId="5E545045" w:rsidR="00FC4309" w:rsidRDefault="00FC4309" w:rsidP="00FC4309">
      <w:pPr>
        <w:pStyle w:val="ListParagraph"/>
        <w:numPr>
          <w:ilvl w:val="0"/>
          <w:numId w:val="24"/>
        </w:numPr>
        <w:jc w:val="both"/>
        <w:rPr>
          <w:rFonts w:eastAsia="Times New Roman"/>
          <w:lang w:val="en-GB" w:eastAsia="en-GB"/>
        </w:rPr>
      </w:pPr>
      <w:r>
        <w:rPr>
          <w:rFonts w:eastAsia="Times New Roman"/>
          <w:lang w:val="en-GB" w:eastAsia="en-GB"/>
        </w:rPr>
        <w:t xml:space="preserve">Forested areas: </w:t>
      </w:r>
      <w:r w:rsidRPr="00FC4309">
        <w:rPr>
          <w:rFonts w:eastAsia="Times New Roman"/>
          <w:lang w:val="en-GB" w:eastAsia="en-GB"/>
        </w:rPr>
        <w:t>areas with vegetation height greater than or equal to 0.5 meters</w:t>
      </w:r>
    </w:p>
    <w:p w14:paraId="43B4FF60" w14:textId="6DE54971" w:rsidR="00FC4309" w:rsidRDefault="00FC4309" w:rsidP="00FC4309">
      <w:pPr>
        <w:pStyle w:val="ListParagraph"/>
        <w:numPr>
          <w:ilvl w:val="0"/>
          <w:numId w:val="24"/>
        </w:numPr>
        <w:jc w:val="both"/>
        <w:rPr>
          <w:rFonts w:eastAsia="Times New Roman"/>
          <w:lang w:val="en-GB" w:eastAsia="en-GB"/>
        </w:rPr>
      </w:pPr>
      <w:r>
        <w:rPr>
          <w:rFonts w:eastAsia="Times New Roman"/>
          <w:lang w:val="en-GB" w:eastAsia="en-GB"/>
        </w:rPr>
        <w:t>A combination of both open and forested areas.</w:t>
      </w:r>
    </w:p>
    <w:p w14:paraId="0B186574" w14:textId="04AFC889" w:rsidR="00D57CDB" w:rsidRPr="00CA26C2" w:rsidRDefault="00E77212" w:rsidP="00CA26C2">
      <w:pPr>
        <w:jc w:val="both"/>
        <w:rPr>
          <w:rFonts w:eastAsia="Times New Roman"/>
          <w:lang w:val="en-GB" w:eastAsia="en-GB"/>
        </w:rPr>
      </w:pPr>
      <w:r>
        <w:rPr>
          <w:rFonts w:eastAsia="Times New Roman"/>
          <w:lang w:val="en-GB" w:eastAsia="en-GB"/>
        </w:rPr>
        <w:t xml:space="preserve">The resulting training dataset contains </w:t>
      </w:r>
      <w:r w:rsidRPr="00E77212">
        <w:rPr>
          <w:rFonts w:eastAsia="Times New Roman"/>
          <w:lang w:val="en-GB" w:eastAsia="en-GB"/>
        </w:rPr>
        <w:t>3162483</w:t>
      </w:r>
      <w:r>
        <w:rPr>
          <w:rFonts w:eastAsia="Times New Roman"/>
          <w:lang w:val="en-GB" w:eastAsia="en-GB"/>
        </w:rPr>
        <w:t xml:space="preserve">, </w:t>
      </w:r>
      <w:r w:rsidRPr="00E77212">
        <w:rPr>
          <w:rFonts w:eastAsia="Times New Roman"/>
          <w:lang w:val="en-GB" w:eastAsia="en-GB"/>
        </w:rPr>
        <w:t>2154481</w:t>
      </w:r>
      <w:r>
        <w:rPr>
          <w:rFonts w:eastAsia="Times New Roman"/>
          <w:lang w:val="en-GB" w:eastAsia="en-GB"/>
        </w:rPr>
        <w:t xml:space="preserve">, and </w:t>
      </w:r>
      <w:r w:rsidRPr="00E77212">
        <w:rPr>
          <w:rFonts w:eastAsia="Times New Roman"/>
          <w:lang w:val="en-GB" w:eastAsia="en-GB"/>
        </w:rPr>
        <w:t>5316966</w:t>
      </w:r>
      <w:r>
        <w:rPr>
          <w:rFonts w:eastAsia="Times New Roman"/>
          <w:lang w:val="en-GB" w:eastAsia="en-GB"/>
        </w:rPr>
        <w:t xml:space="preserve"> snow depth measurements for open areas, forested areas, and a combination of both, respectively. </w:t>
      </w:r>
      <w:r w:rsidR="00FC4309">
        <w:rPr>
          <w:rFonts w:eastAsia="Times New Roman"/>
          <w:lang w:val="en-GB" w:eastAsia="en-GB"/>
        </w:rPr>
        <w:t>Table 1 shows the snow depth statistics for each land cover type in the training data.</w:t>
      </w:r>
      <w:r w:rsidR="009312F3">
        <w:rPr>
          <w:rFonts w:eastAsia="Times New Roman"/>
          <w:lang w:val="en-GB" w:eastAsia="en-GB"/>
        </w:rPr>
        <w:t xml:space="preserve"> </w:t>
      </w:r>
      <w:r w:rsidR="009312F3" w:rsidRPr="009312F3">
        <w:rPr>
          <w:rFonts w:eastAsia="Times New Roman"/>
          <w:lang w:val="en-GB" w:eastAsia="en-GB"/>
        </w:rPr>
        <w:t xml:space="preserve">The mean snow depth is </w:t>
      </w:r>
      <w:r w:rsidR="009312F3">
        <w:rPr>
          <w:rFonts w:eastAsia="Times New Roman"/>
          <w:lang w:val="en-GB" w:eastAsia="en-GB"/>
        </w:rPr>
        <w:t>approximately</w:t>
      </w:r>
      <w:r w:rsidR="009312F3" w:rsidRPr="009312F3">
        <w:rPr>
          <w:rFonts w:eastAsia="Times New Roman"/>
          <w:lang w:val="en-GB" w:eastAsia="en-GB"/>
        </w:rPr>
        <w:t xml:space="preserve"> 1.06 meters in open areas</w:t>
      </w:r>
      <w:r w:rsidR="001E2E92">
        <w:rPr>
          <w:rFonts w:eastAsia="Times New Roman"/>
          <w:lang w:val="en-GB" w:eastAsia="en-GB"/>
        </w:rPr>
        <w:t>, which is</w:t>
      </w:r>
      <w:r w:rsidR="009312F3" w:rsidRPr="009312F3">
        <w:rPr>
          <w:rFonts w:eastAsia="Times New Roman"/>
          <w:lang w:val="en-GB" w:eastAsia="en-GB"/>
        </w:rPr>
        <w:t xml:space="preserve"> slightly higher</w:t>
      </w:r>
      <w:r w:rsidR="001E2E92">
        <w:rPr>
          <w:rFonts w:eastAsia="Times New Roman"/>
          <w:lang w:val="en-GB" w:eastAsia="en-GB"/>
        </w:rPr>
        <w:t xml:space="preserve"> than that of the forested areas at </w:t>
      </w:r>
      <w:r w:rsidR="009312F3" w:rsidRPr="009312F3">
        <w:rPr>
          <w:rFonts w:eastAsia="Times New Roman"/>
          <w:lang w:val="en-GB" w:eastAsia="en-GB"/>
        </w:rPr>
        <w:t>1.10 meters. The range of snow depth across all areas is from 0 meters, indicating no snow, to a maximum of 2 meters, demonstrating the variability in snow accumulation across different terrains.</w:t>
      </w:r>
    </w:p>
    <w:p w14:paraId="7F9D841B" w14:textId="77777777" w:rsidR="00230641" w:rsidRDefault="00D57CDB" w:rsidP="00230641">
      <w:pPr>
        <w:keepNext/>
        <w:spacing w:before="0" w:after="0"/>
        <w:jc w:val="center"/>
      </w:pPr>
      <w:r>
        <w:rPr>
          <w:rFonts w:eastAsia="Times New Roman" w:cs="Times New Roman"/>
          <w:noProof/>
          <w:szCs w:val="24"/>
          <w:lang w:val="en-GB" w:eastAsia="en-GB"/>
        </w:rPr>
        <w:drawing>
          <wp:inline distT="0" distB="0" distL="0" distR="0" wp14:anchorId="3B0806E1" wp14:editId="3737E649">
            <wp:extent cx="4119326" cy="2402835"/>
            <wp:effectExtent l="0" t="0" r="0" b="0"/>
            <wp:docPr id="1534732222" name="Picture 6" descr="A collage of different colore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32222" name="Picture 6" descr="A collage of different colored image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19326" cy="2402835"/>
                    </a:xfrm>
                    <a:prstGeom prst="rect">
                      <a:avLst/>
                    </a:prstGeom>
                  </pic:spPr>
                </pic:pic>
              </a:graphicData>
            </a:graphic>
          </wp:inline>
        </w:drawing>
      </w:r>
    </w:p>
    <w:p w14:paraId="1A5E72BF" w14:textId="7D72E4EB" w:rsidR="0078065D" w:rsidRDefault="00230641" w:rsidP="0078065D">
      <w:pPr>
        <w:pStyle w:val="Caption"/>
        <w:jc w:val="center"/>
        <w:rPr>
          <w:b w:val="0"/>
          <w:bCs w:val="0"/>
        </w:rPr>
        <w:sectPr w:rsidR="0078065D" w:rsidSect="00D537FA">
          <w:footerReference w:type="even" r:id="rId14"/>
          <w:footerReference w:type="default" r:id="rId15"/>
          <w:headerReference w:type="first" r:id="rId16"/>
          <w:pgSz w:w="12240" w:h="15840"/>
          <w:pgMar w:top="1138" w:right="1181" w:bottom="1138" w:left="1282" w:header="283" w:footer="510" w:gutter="0"/>
          <w:lnNumType w:countBy="1" w:restart="continuous"/>
          <w:cols w:space="720"/>
          <w:titlePg/>
          <w:docGrid w:linePitch="360"/>
        </w:sectPr>
      </w:pPr>
      <w:r w:rsidRPr="00230641">
        <w:rPr>
          <w:b w:val="0"/>
          <w:bCs w:val="0"/>
        </w:rPr>
        <w:t xml:space="preserve">Figure </w:t>
      </w:r>
      <w:r w:rsidRPr="00230641">
        <w:rPr>
          <w:b w:val="0"/>
          <w:bCs w:val="0"/>
        </w:rPr>
        <w:fldChar w:fldCharType="begin"/>
      </w:r>
      <w:r w:rsidRPr="00230641">
        <w:rPr>
          <w:b w:val="0"/>
          <w:bCs w:val="0"/>
        </w:rPr>
        <w:instrText xml:space="preserve"> SEQ Figure \* ARABIC </w:instrText>
      </w:r>
      <w:r w:rsidRPr="00230641">
        <w:rPr>
          <w:b w:val="0"/>
          <w:bCs w:val="0"/>
        </w:rPr>
        <w:fldChar w:fldCharType="separate"/>
      </w:r>
      <w:r w:rsidR="00AC57F8">
        <w:rPr>
          <w:b w:val="0"/>
          <w:bCs w:val="0"/>
          <w:noProof/>
        </w:rPr>
        <w:t>2</w:t>
      </w:r>
      <w:r w:rsidRPr="00230641">
        <w:rPr>
          <w:b w:val="0"/>
          <w:bCs w:val="0"/>
        </w:rPr>
        <w:fldChar w:fldCharType="end"/>
      </w:r>
      <w:r w:rsidRPr="00230641">
        <w:rPr>
          <w:b w:val="0"/>
          <w:bCs w:val="0"/>
        </w:rPr>
        <w:t>. Lidar products</w:t>
      </w:r>
      <w:r>
        <w:rPr>
          <w:b w:val="0"/>
          <w:bCs w:val="0"/>
        </w:rPr>
        <w:t xml:space="preserve"> from the study site. </w:t>
      </w:r>
      <w:r w:rsidRPr="00230641">
        <w:t>Top-left</w:t>
      </w:r>
      <w:r>
        <w:rPr>
          <w:b w:val="0"/>
          <w:bCs w:val="0"/>
        </w:rPr>
        <w:t>:</w:t>
      </w:r>
      <w:r w:rsidRPr="00230641">
        <w:rPr>
          <w:b w:val="0"/>
          <w:bCs w:val="0"/>
        </w:rPr>
        <w:t xml:space="preserve"> Lidar-derived vegetation height with a color range from 0 to 20 </w:t>
      </w:r>
      <w:r w:rsidR="00A778CA">
        <w:rPr>
          <w:b w:val="0"/>
          <w:bCs w:val="0"/>
        </w:rPr>
        <w:t>meters</w:t>
      </w:r>
      <w:r w:rsidRPr="00230641">
        <w:rPr>
          <w:b w:val="0"/>
          <w:bCs w:val="0"/>
        </w:rPr>
        <w:t>, transitioning from darker hues (</w:t>
      </w:r>
      <w:r w:rsidR="00DB6BC8">
        <w:rPr>
          <w:b w:val="0"/>
          <w:bCs w:val="0"/>
        </w:rPr>
        <w:t>short</w:t>
      </w:r>
      <w:r w:rsidRPr="00230641">
        <w:rPr>
          <w:b w:val="0"/>
          <w:bCs w:val="0"/>
        </w:rPr>
        <w:t xml:space="preserve">) to yellow (taller vegetation). </w:t>
      </w:r>
      <w:r w:rsidRPr="00444556">
        <w:t>Top-right</w:t>
      </w:r>
      <w:r w:rsidR="00444556">
        <w:rPr>
          <w:b w:val="0"/>
          <w:bCs w:val="0"/>
        </w:rPr>
        <w:t>: ASO</w:t>
      </w:r>
      <w:r w:rsidRPr="00230641">
        <w:rPr>
          <w:b w:val="0"/>
          <w:bCs w:val="0"/>
        </w:rPr>
        <w:t xml:space="preserve"> snow depth with a range from 0 to 2 meters, where greener areas indicate deeper snow and lighter patches represent minimal cover. </w:t>
      </w:r>
      <w:r w:rsidRPr="00444556">
        <w:t>Bottom-left</w:t>
      </w:r>
      <w:r w:rsidR="00444556">
        <w:rPr>
          <w:b w:val="0"/>
          <w:bCs w:val="0"/>
        </w:rPr>
        <w:t>:</w:t>
      </w:r>
      <w:r w:rsidRPr="00230641">
        <w:rPr>
          <w:b w:val="0"/>
          <w:bCs w:val="0"/>
        </w:rPr>
        <w:t xml:space="preserve"> </w:t>
      </w:r>
      <w:r w:rsidR="006041D2">
        <w:rPr>
          <w:b w:val="0"/>
          <w:bCs w:val="0"/>
        </w:rPr>
        <w:t>Lidar-derived elevation</w:t>
      </w:r>
      <w:r w:rsidRPr="00230641">
        <w:rPr>
          <w:b w:val="0"/>
          <w:bCs w:val="0"/>
        </w:rPr>
        <w:t xml:space="preserve">, spanning approximately 2950 to 3150 meters, with darker shades indicating lower terrains and yellow highlighting higher elevations. </w:t>
      </w:r>
      <w:r w:rsidRPr="00A778CA">
        <w:t>Bottom-right</w:t>
      </w:r>
      <w:r w:rsidR="00A778CA">
        <w:rPr>
          <w:b w:val="0"/>
          <w:bCs w:val="0"/>
        </w:rPr>
        <w:t>:</w:t>
      </w:r>
      <w:r w:rsidRPr="00230641">
        <w:rPr>
          <w:b w:val="0"/>
          <w:bCs w:val="0"/>
        </w:rPr>
        <w:t xml:space="preserve"> L-Band </w:t>
      </w:r>
      <w:proofErr w:type="spellStart"/>
      <w:r w:rsidRPr="00230641">
        <w:rPr>
          <w:b w:val="0"/>
          <w:bCs w:val="0"/>
        </w:rPr>
        <w:t>InSAR</w:t>
      </w:r>
      <w:proofErr w:type="spellEnd"/>
      <w:r w:rsidRPr="00230641">
        <w:rPr>
          <w:b w:val="0"/>
          <w:bCs w:val="0"/>
        </w:rPr>
        <w:t xml:space="preserve"> Wrapped Phase with a color scale ranging from -π to +π, capturing ground displacements.</w:t>
      </w:r>
    </w:p>
    <w:p w14:paraId="28A5C2E9" w14:textId="046B111B" w:rsidR="00375339" w:rsidRPr="00375339" w:rsidRDefault="00375339" w:rsidP="0078065D">
      <w:pPr>
        <w:pStyle w:val="Caption"/>
        <w:jc w:val="center"/>
        <w:rPr>
          <w:b w:val="0"/>
          <w:bCs w:val="0"/>
        </w:rPr>
      </w:pPr>
      <w:r w:rsidRPr="00375339">
        <w:rPr>
          <w:b w:val="0"/>
          <w:bCs w:val="0"/>
        </w:rPr>
        <w:lastRenderedPageBreak/>
        <w:t xml:space="preserve">Table </w:t>
      </w:r>
      <w:r w:rsidRPr="00375339">
        <w:rPr>
          <w:b w:val="0"/>
          <w:bCs w:val="0"/>
        </w:rPr>
        <w:fldChar w:fldCharType="begin"/>
      </w:r>
      <w:r w:rsidRPr="00375339">
        <w:rPr>
          <w:b w:val="0"/>
          <w:bCs w:val="0"/>
        </w:rPr>
        <w:instrText xml:space="preserve"> SEQ Table \* ARABIC </w:instrText>
      </w:r>
      <w:r w:rsidRPr="00375339">
        <w:rPr>
          <w:b w:val="0"/>
          <w:bCs w:val="0"/>
        </w:rPr>
        <w:fldChar w:fldCharType="separate"/>
      </w:r>
      <w:r w:rsidR="002E66FE">
        <w:rPr>
          <w:b w:val="0"/>
          <w:bCs w:val="0"/>
          <w:noProof/>
        </w:rPr>
        <w:t>1</w:t>
      </w:r>
      <w:r w:rsidRPr="00375339">
        <w:rPr>
          <w:b w:val="0"/>
          <w:bCs w:val="0"/>
        </w:rPr>
        <w:fldChar w:fldCharType="end"/>
      </w:r>
      <w:r w:rsidRPr="00375339">
        <w:rPr>
          <w:b w:val="0"/>
          <w:bCs w:val="0"/>
        </w:rPr>
        <w:t>. Summary Statistics</w:t>
      </w:r>
      <w:r>
        <w:rPr>
          <w:b w:val="0"/>
          <w:bCs w:val="0"/>
        </w:rPr>
        <w:t xml:space="preserve"> of L-band </w:t>
      </w:r>
      <w:proofErr w:type="spellStart"/>
      <w:r>
        <w:rPr>
          <w:b w:val="0"/>
          <w:bCs w:val="0"/>
        </w:rPr>
        <w:t>InSAR</w:t>
      </w:r>
      <w:proofErr w:type="spellEnd"/>
      <w:r>
        <w:rPr>
          <w:b w:val="0"/>
          <w:bCs w:val="0"/>
        </w:rPr>
        <w:t xml:space="preserve"> </w:t>
      </w:r>
      <w:r w:rsidR="009312F3">
        <w:rPr>
          <w:b w:val="0"/>
          <w:bCs w:val="0"/>
        </w:rPr>
        <w:t>p</w:t>
      </w:r>
      <w:r>
        <w:rPr>
          <w:b w:val="0"/>
          <w:bCs w:val="0"/>
        </w:rPr>
        <w:t xml:space="preserve">roducts and ASO-derived Snow Depth, Elevation, and Vegetation </w:t>
      </w:r>
      <w:r w:rsidR="009312F3">
        <w:rPr>
          <w:b w:val="0"/>
          <w:bCs w:val="0"/>
        </w:rPr>
        <w:t xml:space="preserve">Height (all at 3m resolution) across various land cover types in the training set. </w:t>
      </w:r>
      <w:r w:rsidR="009312F3" w:rsidRPr="009312F3">
        <w:rPr>
          <w:b w:val="0"/>
          <w:bCs w:val="0"/>
        </w:rPr>
        <w:t xml:space="preserve">The table </w:t>
      </w:r>
      <w:r w:rsidR="009312F3">
        <w:rPr>
          <w:b w:val="0"/>
          <w:bCs w:val="0"/>
        </w:rPr>
        <w:t>provides</w:t>
      </w:r>
      <w:r w:rsidR="009312F3" w:rsidRPr="009312F3">
        <w:rPr>
          <w:b w:val="0"/>
          <w:bCs w:val="0"/>
        </w:rPr>
        <w:t xml:space="preserve"> the count, mean, standard deviation (Std), minimum (Min), 25th percentile (25%), median (50%), 75th percentile (75%), and maximum (Max) values for each product within open, forested, and the full dataset subsets.</w:t>
      </w:r>
    </w:p>
    <w:tbl>
      <w:tblPr>
        <w:tblW w:w="10153" w:type="dxa"/>
        <w:tblLook w:val="04A0" w:firstRow="1" w:lastRow="0" w:firstColumn="1" w:lastColumn="0" w:noHBand="0" w:noVBand="1"/>
      </w:tblPr>
      <w:tblGrid>
        <w:gridCol w:w="1085"/>
        <w:gridCol w:w="1885"/>
        <w:gridCol w:w="855"/>
        <w:gridCol w:w="904"/>
        <w:gridCol w:w="904"/>
        <w:gridCol w:w="904"/>
        <w:gridCol w:w="904"/>
        <w:gridCol w:w="904"/>
        <w:gridCol w:w="904"/>
        <w:gridCol w:w="904"/>
      </w:tblGrid>
      <w:tr w:rsidR="00AA3166" w:rsidRPr="00AA3166" w14:paraId="40AF047E" w14:textId="77777777" w:rsidTr="00375339">
        <w:trPr>
          <w:trHeight w:val="313"/>
        </w:trPr>
        <w:tc>
          <w:tcPr>
            <w:tcW w:w="1085" w:type="dxa"/>
            <w:tcBorders>
              <w:top w:val="single" w:sz="4" w:space="0" w:color="auto"/>
              <w:left w:val="nil"/>
              <w:bottom w:val="nil"/>
              <w:right w:val="nil"/>
            </w:tcBorders>
            <w:shd w:val="clear" w:color="auto" w:fill="auto"/>
            <w:noWrap/>
            <w:vAlign w:val="bottom"/>
            <w:hideMark/>
          </w:tcPr>
          <w:p w14:paraId="42EE9365" w14:textId="77777777" w:rsidR="00AA3166" w:rsidRPr="00AA3166" w:rsidRDefault="00AA3166" w:rsidP="00AA3166">
            <w:pPr>
              <w:spacing w:before="0" w:after="0"/>
              <w:rPr>
                <w:rFonts w:ascii="Calibri" w:eastAsia="Times New Roman" w:hAnsi="Calibri" w:cs="Calibri"/>
                <w:b/>
                <w:bCs/>
                <w:color w:val="000000"/>
                <w:sz w:val="18"/>
                <w:szCs w:val="18"/>
              </w:rPr>
            </w:pPr>
            <w:r w:rsidRPr="00AA3166">
              <w:rPr>
                <w:rFonts w:ascii="Calibri" w:eastAsia="Times New Roman" w:hAnsi="Calibri" w:cs="Calibri"/>
                <w:b/>
                <w:bCs/>
                <w:color w:val="000000"/>
                <w:sz w:val="18"/>
                <w:szCs w:val="18"/>
              </w:rPr>
              <w:t>Subset</w:t>
            </w:r>
          </w:p>
        </w:tc>
        <w:tc>
          <w:tcPr>
            <w:tcW w:w="1885" w:type="dxa"/>
            <w:tcBorders>
              <w:top w:val="single" w:sz="4" w:space="0" w:color="auto"/>
              <w:left w:val="nil"/>
              <w:bottom w:val="nil"/>
              <w:right w:val="nil"/>
            </w:tcBorders>
            <w:shd w:val="clear" w:color="auto" w:fill="auto"/>
            <w:noWrap/>
            <w:vAlign w:val="bottom"/>
            <w:hideMark/>
          </w:tcPr>
          <w:p w14:paraId="5599730A" w14:textId="77777777" w:rsidR="00AA3166" w:rsidRPr="00AA3166" w:rsidRDefault="00AA3166" w:rsidP="00AA3166">
            <w:pPr>
              <w:spacing w:before="0" w:after="0"/>
              <w:rPr>
                <w:rFonts w:ascii="Calibri" w:eastAsia="Times New Roman" w:hAnsi="Calibri" w:cs="Calibri"/>
                <w:b/>
                <w:bCs/>
                <w:color w:val="000000"/>
                <w:sz w:val="18"/>
                <w:szCs w:val="18"/>
              </w:rPr>
            </w:pPr>
            <w:r w:rsidRPr="00AA3166">
              <w:rPr>
                <w:rFonts w:ascii="Calibri" w:eastAsia="Times New Roman" w:hAnsi="Calibri" w:cs="Calibri"/>
                <w:b/>
                <w:bCs/>
                <w:color w:val="000000"/>
                <w:sz w:val="18"/>
                <w:szCs w:val="18"/>
              </w:rPr>
              <w:t>Product</w:t>
            </w:r>
          </w:p>
        </w:tc>
        <w:tc>
          <w:tcPr>
            <w:tcW w:w="855" w:type="dxa"/>
            <w:tcBorders>
              <w:top w:val="single" w:sz="4" w:space="0" w:color="auto"/>
              <w:left w:val="nil"/>
              <w:bottom w:val="nil"/>
              <w:right w:val="nil"/>
            </w:tcBorders>
            <w:shd w:val="clear" w:color="auto" w:fill="auto"/>
            <w:noWrap/>
            <w:vAlign w:val="bottom"/>
            <w:hideMark/>
          </w:tcPr>
          <w:p w14:paraId="7ADF2F4E" w14:textId="77777777" w:rsidR="00AA3166" w:rsidRPr="00AA3166" w:rsidRDefault="00AA3166" w:rsidP="00375339">
            <w:pPr>
              <w:spacing w:before="0" w:after="0"/>
              <w:jc w:val="center"/>
              <w:rPr>
                <w:rFonts w:ascii="Calibri" w:eastAsia="Times New Roman" w:hAnsi="Calibri" w:cs="Calibri"/>
                <w:b/>
                <w:bCs/>
                <w:color w:val="000000"/>
                <w:sz w:val="18"/>
                <w:szCs w:val="18"/>
              </w:rPr>
            </w:pPr>
            <w:r w:rsidRPr="00AA3166">
              <w:rPr>
                <w:rFonts w:ascii="Calibri" w:eastAsia="Times New Roman" w:hAnsi="Calibri" w:cs="Calibri"/>
                <w:b/>
                <w:bCs/>
                <w:color w:val="000000"/>
                <w:sz w:val="18"/>
                <w:szCs w:val="18"/>
              </w:rPr>
              <w:t>Count</w:t>
            </w:r>
          </w:p>
        </w:tc>
        <w:tc>
          <w:tcPr>
            <w:tcW w:w="904" w:type="dxa"/>
            <w:tcBorders>
              <w:top w:val="single" w:sz="4" w:space="0" w:color="auto"/>
              <w:left w:val="nil"/>
              <w:bottom w:val="nil"/>
              <w:right w:val="nil"/>
            </w:tcBorders>
            <w:shd w:val="clear" w:color="auto" w:fill="auto"/>
            <w:noWrap/>
            <w:vAlign w:val="bottom"/>
            <w:hideMark/>
          </w:tcPr>
          <w:p w14:paraId="5F26BA05" w14:textId="77777777" w:rsidR="00AA3166" w:rsidRPr="00AA3166" w:rsidRDefault="00AA3166" w:rsidP="00375339">
            <w:pPr>
              <w:spacing w:before="0" w:after="0"/>
              <w:jc w:val="center"/>
              <w:rPr>
                <w:rFonts w:ascii="Calibri" w:eastAsia="Times New Roman" w:hAnsi="Calibri" w:cs="Calibri"/>
                <w:b/>
                <w:bCs/>
                <w:color w:val="000000"/>
                <w:sz w:val="18"/>
                <w:szCs w:val="18"/>
              </w:rPr>
            </w:pPr>
            <w:r w:rsidRPr="00AA3166">
              <w:rPr>
                <w:rFonts w:ascii="Calibri" w:eastAsia="Times New Roman" w:hAnsi="Calibri" w:cs="Calibri"/>
                <w:b/>
                <w:bCs/>
                <w:color w:val="000000"/>
                <w:sz w:val="18"/>
                <w:szCs w:val="18"/>
              </w:rPr>
              <w:t>Mean</w:t>
            </w:r>
          </w:p>
        </w:tc>
        <w:tc>
          <w:tcPr>
            <w:tcW w:w="904" w:type="dxa"/>
            <w:tcBorders>
              <w:top w:val="single" w:sz="4" w:space="0" w:color="auto"/>
              <w:left w:val="nil"/>
              <w:bottom w:val="nil"/>
              <w:right w:val="nil"/>
            </w:tcBorders>
            <w:shd w:val="clear" w:color="auto" w:fill="auto"/>
            <w:noWrap/>
            <w:vAlign w:val="bottom"/>
            <w:hideMark/>
          </w:tcPr>
          <w:p w14:paraId="6BBB473A" w14:textId="77777777" w:rsidR="00AA3166" w:rsidRPr="00AA3166" w:rsidRDefault="00AA3166" w:rsidP="00375339">
            <w:pPr>
              <w:spacing w:before="0" w:after="0"/>
              <w:jc w:val="center"/>
              <w:rPr>
                <w:rFonts w:ascii="Calibri" w:eastAsia="Times New Roman" w:hAnsi="Calibri" w:cs="Calibri"/>
                <w:b/>
                <w:bCs/>
                <w:color w:val="000000"/>
                <w:sz w:val="18"/>
                <w:szCs w:val="18"/>
              </w:rPr>
            </w:pPr>
            <w:r w:rsidRPr="00AA3166">
              <w:rPr>
                <w:rFonts w:ascii="Calibri" w:eastAsia="Times New Roman" w:hAnsi="Calibri" w:cs="Calibri"/>
                <w:b/>
                <w:bCs/>
                <w:color w:val="000000"/>
                <w:sz w:val="18"/>
                <w:szCs w:val="18"/>
              </w:rPr>
              <w:t>Std</w:t>
            </w:r>
          </w:p>
        </w:tc>
        <w:tc>
          <w:tcPr>
            <w:tcW w:w="904" w:type="dxa"/>
            <w:tcBorders>
              <w:top w:val="single" w:sz="4" w:space="0" w:color="auto"/>
              <w:left w:val="nil"/>
              <w:bottom w:val="nil"/>
              <w:right w:val="nil"/>
            </w:tcBorders>
            <w:shd w:val="clear" w:color="auto" w:fill="auto"/>
            <w:noWrap/>
            <w:vAlign w:val="bottom"/>
            <w:hideMark/>
          </w:tcPr>
          <w:p w14:paraId="0AA86E1D" w14:textId="77777777" w:rsidR="00AA3166" w:rsidRPr="00AA3166" w:rsidRDefault="00AA3166" w:rsidP="00375339">
            <w:pPr>
              <w:spacing w:before="0" w:after="0"/>
              <w:jc w:val="center"/>
              <w:rPr>
                <w:rFonts w:ascii="Calibri" w:eastAsia="Times New Roman" w:hAnsi="Calibri" w:cs="Calibri"/>
                <w:b/>
                <w:bCs/>
                <w:color w:val="000000"/>
                <w:sz w:val="18"/>
                <w:szCs w:val="18"/>
              </w:rPr>
            </w:pPr>
            <w:r w:rsidRPr="00AA3166">
              <w:rPr>
                <w:rFonts w:ascii="Calibri" w:eastAsia="Times New Roman" w:hAnsi="Calibri" w:cs="Calibri"/>
                <w:b/>
                <w:bCs/>
                <w:color w:val="000000"/>
                <w:sz w:val="18"/>
                <w:szCs w:val="18"/>
              </w:rPr>
              <w:t>Min</w:t>
            </w:r>
          </w:p>
        </w:tc>
        <w:tc>
          <w:tcPr>
            <w:tcW w:w="904" w:type="dxa"/>
            <w:tcBorders>
              <w:top w:val="single" w:sz="4" w:space="0" w:color="auto"/>
              <w:left w:val="nil"/>
              <w:bottom w:val="nil"/>
              <w:right w:val="nil"/>
            </w:tcBorders>
            <w:shd w:val="clear" w:color="auto" w:fill="auto"/>
            <w:noWrap/>
            <w:vAlign w:val="bottom"/>
            <w:hideMark/>
          </w:tcPr>
          <w:p w14:paraId="7A95138A" w14:textId="77777777" w:rsidR="00AA3166" w:rsidRPr="00AA3166" w:rsidRDefault="00AA3166" w:rsidP="00375339">
            <w:pPr>
              <w:spacing w:before="0" w:after="0"/>
              <w:jc w:val="center"/>
              <w:rPr>
                <w:rFonts w:ascii="Calibri" w:eastAsia="Times New Roman" w:hAnsi="Calibri" w:cs="Calibri"/>
                <w:b/>
                <w:bCs/>
                <w:color w:val="000000"/>
                <w:sz w:val="18"/>
                <w:szCs w:val="18"/>
              </w:rPr>
            </w:pPr>
            <w:r w:rsidRPr="00AA3166">
              <w:rPr>
                <w:rFonts w:ascii="Calibri" w:eastAsia="Times New Roman" w:hAnsi="Calibri" w:cs="Calibri"/>
                <w:b/>
                <w:bCs/>
                <w:color w:val="000000"/>
                <w:sz w:val="18"/>
                <w:szCs w:val="18"/>
              </w:rPr>
              <w:t>25%</w:t>
            </w:r>
          </w:p>
        </w:tc>
        <w:tc>
          <w:tcPr>
            <w:tcW w:w="904" w:type="dxa"/>
            <w:tcBorders>
              <w:top w:val="single" w:sz="4" w:space="0" w:color="auto"/>
              <w:left w:val="nil"/>
              <w:bottom w:val="nil"/>
              <w:right w:val="nil"/>
            </w:tcBorders>
            <w:shd w:val="clear" w:color="auto" w:fill="auto"/>
            <w:noWrap/>
            <w:vAlign w:val="bottom"/>
            <w:hideMark/>
          </w:tcPr>
          <w:p w14:paraId="441BA080" w14:textId="77777777" w:rsidR="00AA3166" w:rsidRPr="00AA3166" w:rsidRDefault="00AA3166" w:rsidP="00375339">
            <w:pPr>
              <w:spacing w:before="0" w:after="0"/>
              <w:jc w:val="center"/>
              <w:rPr>
                <w:rFonts w:ascii="Calibri" w:eastAsia="Times New Roman" w:hAnsi="Calibri" w:cs="Calibri"/>
                <w:b/>
                <w:bCs/>
                <w:color w:val="000000"/>
                <w:sz w:val="18"/>
                <w:szCs w:val="18"/>
              </w:rPr>
            </w:pPr>
            <w:r w:rsidRPr="00AA3166">
              <w:rPr>
                <w:rFonts w:ascii="Calibri" w:eastAsia="Times New Roman" w:hAnsi="Calibri" w:cs="Calibri"/>
                <w:b/>
                <w:bCs/>
                <w:color w:val="000000"/>
                <w:sz w:val="18"/>
                <w:szCs w:val="18"/>
              </w:rPr>
              <w:t>50%</w:t>
            </w:r>
          </w:p>
        </w:tc>
        <w:tc>
          <w:tcPr>
            <w:tcW w:w="904" w:type="dxa"/>
            <w:tcBorders>
              <w:top w:val="single" w:sz="4" w:space="0" w:color="auto"/>
              <w:left w:val="nil"/>
              <w:bottom w:val="nil"/>
              <w:right w:val="nil"/>
            </w:tcBorders>
            <w:shd w:val="clear" w:color="auto" w:fill="auto"/>
            <w:noWrap/>
            <w:vAlign w:val="bottom"/>
            <w:hideMark/>
          </w:tcPr>
          <w:p w14:paraId="72E922A4" w14:textId="77777777" w:rsidR="00AA3166" w:rsidRPr="00AA3166" w:rsidRDefault="00AA3166" w:rsidP="00375339">
            <w:pPr>
              <w:spacing w:before="0" w:after="0"/>
              <w:jc w:val="center"/>
              <w:rPr>
                <w:rFonts w:ascii="Calibri" w:eastAsia="Times New Roman" w:hAnsi="Calibri" w:cs="Calibri"/>
                <w:b/>
                <w:bCs/>
                <w:color w:val="000000"/>
                <w:sz w:val="18"/>
                <w:szCs w:val="18"/>
              </w:rPr>
            </w:pPr>
            <w:r w:rsidRPr="00AA3166">
              <w:rPr>
                <w:rFonts w:ascii="Calibri" w:eastAsia="Times New Roman" w:hAnsi="Calibri" w:cs="Calibri"/>
                <w:b/>
                <w:bCs/>
                <w:color w:val="000000"/>
                <w:sz w:val="18"/>
                <w:szCs w:val="18"/>
              </w:rPr>
              <w:t>75%</w:t>
            </w:r>
          </w:p>
        </w:tc>
        <w:tc>
          <w:tcPr>
            <w:tcW w:w="904" w:type="dxa"/>
            <w:tcBorders>
              <w:top w:val="single" w:sz="4" w:space="0" w:color="auto"/>
              <w:left w:val="nil"/>
              <w:bottom w:val="nil"/>
              <w:right w:val="nil"/>
            </w:tcBorders>
            <w:shd w:val="clear" w:color="auto" w:fill="auto"/>
            <w:noWrap/>
            <w:vAlign w:val="bottom"/>
            <w:hideMark/>
          </w:tcPr>
          <w:p w14:paraId="74E2ED1A" w14:textId="77777777" w:rsidR="00AA3166" w:rsidRPr="00AA3166" w:rsidRDefault="00AA3166" w:rsidP="00375339">
            <w:pPr>
              <w:spacing w:before="0" w:after="0"/>
              <w:jc w:val="center"/>
              <w:rPr>
                <w:rFonts w:ascii="Calibri" w:eastAsia="Times New Roman" w:hAnsi="Calibri" w:cs="Calibri"/>
                <w:b/>
                <w:bCs/>
                <w:color w:val="000000"/>
                <w:sz w:val="18"/>
                <w:szCs w:val="18"/>
              </w:rPr>
            </w:pPr>
            <w:r w:rsidRPr="00AA3166">
              <w:rPr>
                <w:rFonts w:ascii="Calibri" w:eastAsia="Times New Roman" w:hAnsi="Calibri" w:cs="Calibri"/>
                <w:b/>
                <w:bCs/>
                <w:color w:val="000000"/>
                <w:sz w:val="18"/>
                <w:szCs w:val="18"/>
              </w:rPr>
              <w:t>Max</w:t>
            </w:r>
          </w:p>
        </w:tc>
      </w:tr>
      <w:tr w:rsidR="00AA3166" w:rsidRPr="00AA3166" w14:paraId="0BE33319" w14:textId="77777777" w:rsidTr="00375339">
        <w:trPr>
          <w:trHeight w:val="313"/>
        </w:trPr>
        <w:tc>
          <w:tcPr>
            <w:tcW w:w="1085" w:type="dxa"/>
            <w:vMerge w:val="restart"/>
            <w:tcBorders>
              <w:top w:val="single" w:sz="4" w:space="0" w:color="auto"/>
              <w:left w:val="nil"/>
              <w:bottom w:val="nil"/>
              <w:right w:val="nil"/>
            </w:tcBorders>
            <w:shd w:val="clear" w:color="auto" w:fill="auto"/>
            <w:noWrap/>
            <w:vAlign w:val="center"/>
            <w:hideMark/>
          </w:tcPr>
          <w:p w14:paraId="154C2DF8" w14:textId="77777777" w:rsidR="00AA3166" w:rsidRPr="00AA3166" w:rsidRDefault="00AA3166" w:rsidP="00AA3166">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Open Areas</w:t>
            </w:r>
          </w:p>
        </w:tc>
        <w:tc>
          <w:tcPr>
            <w:tcW w:w="1885" w:type="dxa"/>
            <w:tcBorders>
              <w:top w:val="single" w:sz="4" w:space="0" w:color="auto"/>
              <w:left w:val="nil"/>
              <w:bottom w:val="nil"/>
              <w:right w:val="nil"/>
            </w:tcBorders>
            <w:shd w:val="clear" w:color="auto" w:fill="auto"/>
            <w:noWrap/>
            <w:vAlign w:val="bottom"/>
            <w:hideMark/>
          </w:tcPr>
          <w:p w14:paraId="268C2E8E" w14:textId="77777777" w:rsidR="00AA3166" w:rsidRPr="00AA3166" w:rsidRDefault="00AA3166" w:rsidP="00AA3166">
            <w:pPr>
              <w:spacing w:before="0" w:after="0"/>
              <w:rPr>
                <w:rFonts w:ascii="Calibri" w:eastAsia="Times New Roman" w:hAnsi="Calibri" w:cs="Calibri"/>
                <w:color w:val="000000"/>
                <w:sz w:val="18"/>
                <w:szCs w:val="18"/>
              </w:rPr>
            </w:pPr>
            <w:r w:rsidRPr="00AA3166">
              <w:rPr>
                <w:rFonts w:ascii="Calibri" w:eastAsia="Times New Roman" w:hAnsi="Calibri" w:cs="Calibri"/>
                <w:color w:val="000000"/>
                <w:sz w:val="18"/>
                <w:szCs w:val="18"/>
              </w:rPr>
              <w:t>Amplitude</w:t>
            </w:r>
          </w:p>
        </w:tc>
        <w:tc>
          <w:tcPr>
            <w:tcW w:w="855" w:type="dxa"/>
            <w:tcBorders>
              <w:top w:val="single" w:sz="4" w:space="0" w:color="auto"/>
              <w:left w:val="nil"/>
              <w:bottom w:val="nil"/>
              <w:right w:val="nil"/>
            </w:tcBorders>
            <w:shd w:val="clear" w:color="auto" w:fill="auto"/>
            <w:noWrap/>
            <w:vAlign w:val="bottom"/>
            <w:hideMark/>
          </w:tcPr>
          <w:p w14:paraId="6AE2BE8C"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3162483</w:t>
            </w:r>
          </w:p>
        </w:tc>
        <w:tc>
          <w:tcPr>
            <w:tcW w:w="904" w:type="dxa"/>
            <w:tcBorders>
              <w:top w:val="single" w:sz="4" w:space="0" w:color="auto"/>
              <w:left w:val="nil"/>
              <w:bottom w:val="nil"/>
              <w:right w:val="nil"/>
            </w:tcBorders>
            <w:shd w:val="clear" w:color="auto" w:fill="auto"/>
            <w:noWrap/>
            <w:vAlign w:val="bottom"/>
            <w:hideMark/>
          </w:tcPr>
          <w:p w14:paraId="17B4ED35"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0.12</w:t>
            </w:r>
          </w:p>
        </w:tc>
        <w:tc>
          <w:tcPr>
            <w:tcW w:w="904" w:type="dxa"/>
            <w:tcBorders>
              <w:top w:val="single" w:sz="4" w:space="0" w:color="auto"/>
              <w:left w:val="nil"/>
              <w:bottom w:val="nil"/>
              <w:right w:val="nil"/>
            </w:tcBorders>
            <w:shd w:val="clear" w:color="auto" w:fill="auto"/>
            <w:noWrap/>
            <w:vAlign w:val="bottom"/>
            <w:hideMark/>
          </w:tcPr>
          <w:p w14:paraId="12FCD6C2"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0.07</w:t>
            </w:r>
          </w:p>
        </w:tc>
        <w:tc>
          <w:tcPr>
            <w:tcW w:w="904" w:type="dxa"/>
            <w:tcBorders>
              <w:top w:val="single" w:sz="4" w:space="0" w:color="auto"/>
              <w:left w:val="nil"/>
              <w:bottom w:val="nil"/>
              <w:right w:val="nil"/>
            </w:tcBorders>
            <w:shd w:val="clear" w:color="auto" w:fill="auto"/>
            <w:noWrap/>
            <w:vAlign w:val="bottom"/>
            <w:hideMark/>
          </w:tcPr>
          <w:p w14:paraId="08C7956A"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0.02</w:t>
            </w:r>
          </w:p>
        </w:tc>
        <w:tc>
          <w:tcPr>
            <w:tcW w:w="904" w:type="dxa"/>
            <w:tcBorders>
              <w:top w:val="single" w:sz="4" w:space="0" w:color="auto"/>
              <w:left w:val="nil"/>
              <w:bottom w:val="nil"/>
              <w:right w:val="nil"/>
            </w:tcBorders>
            <w:shd w:val="clear" w:color="auto" w:fill="auto"/>
            <w:noWrap/>
            <w:vAlign w:val="bottom"/>
            <w:hideMark/>
          </w:tcPr>
          <w:p w14:paraId="6BBBBB2D"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0.09</w:t>
            </w:r>
          </w:p>
        </w:tc>
        <w:tc>
          <w:tcPr>
            <w:tcW w:w="904" w:type="dxa"/>
            <w:tcBorders>
              <w:top w:val="single" w:sz="4" w:space="0" w:color="auto"/>
              <w:left w:val="nil"/>
              <w:bottom w:val="nil"/>
              <w:right w:val="nil"/>
            </w:tcBorders>
            <w:shd w:val="clear" w:color="auto" w:fill="auto"/>
            <w:noWrap/>
            <w:vAlign w:val="bottom"/>
            <w:hideMark/>
          </w:tcPr>
          <w:p w14:paraId="1C08ABFB"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0.11</w:t>
            </w:r>
          </w:p>
        </w:tc>
        <w:tc>
          <w:tcPr>
            <w:tcW w:w="904" w:type="dxa"/>
            <w:tcBorders>
              <w:top w:val="single" w:sz="4" w:space="0" w:color="auto"/>
              <w:left w:val="nil"/>
              <w:bottom w:val="nil"/>
              <w:right w:val="nil"/>
            </w:tcBorders>
            <w:shd w:val="clear" w:color="auto" w:fill="auto"/>
            <w:noWrap/>
            <w:vAlign w:val="bottom"/>
            <w:hideMark/>
          </w:tcPr>
          <w:p w14:paraId="13BA6E9D"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0.13</w:t>
            </w:r>
          </w:p>
        </w:tc>
        <w:tc>
          <w:tcPr>
            <w:tcW w:w="904" w:type="dxa"/>
            <w:tcBorders>
              <w:top w:val="single" w:sz="4" w:space="0" w:color="auto"/>
              <w:left w:val="nil"/>
              <w:bottom w:val="nil"/>
              <w:right w:val="nil"/>
            </w:tcBorders>
            <w:shd w:val="clear" w:color="auto" w:fill="auto"/>
            <w:noWrap/>
            <w:vAlign w:val="bottom"/>
            <w:hideMark/>
          </w:tcPr>
          <w:p w14:paraId="723239E0"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3.55</w:t>
            </w:r>
          </w:p>
        </w:tc>
      </w:tr>
      <w:tr w:rsidR="00AA3166" w:rsidRPr="00AA3166" w14:paraId="4A645E91" w14:textId="77777777" w:rsidTr="00375339">
        <w:trPr>
          <w:trHeight w:val="313"/>
        </w:trPr>
        <w:tc>
          <w:tcPr>
            <w:tcW w:w="1085" w:type="dxa"/>
            <w:vMerge/>
            <w:tcBorders>
              <w:top w:val="single" w:sz="4" w:space="0" w:color="auto"/>
              <w:left w:val="nil"/>
              <w:bottom w:val="nil"/>
              <w:right w:val="nil"/>
            </w:tcBorders>
            <w:vAlign w:val="center"/>
            <w:hideMark/>
          </w:tcPr>
          <w:p w14:paraId="262C0F24" w14:textId="77777777" w:rsidR="00AA3166" w:rsidRPr="00AA3166" w:rsidRDefault="00AA3166" w:rsidP="00AA3166">
            <w:pPr>
              <w:spacing w:before="0" w:after="0"/>
              <w:rPr>
                <w:rFonts w:ascii="Calibri" w:eastAsia="Times New Roman" w:hAnsi="Calibri" w:cs="Calibri"/>
                <w:color w:val="000000"/>
                <w:sz w:val="18"/>
                <w:szCs w:val="18"/>
              </w:rPr>
            </w:pPr>
          </w:p>
        </w:tc>
        <w:tc>
          <w:tcPr>
            <w:tcW w:w="1885" w:type="dxa"/>
            <w:tcBorders>
              <w:top w:val="nil"/>
              <w:left w:val="nil"/>
              <w:bottom w:val="nil"/>
              <w:right w:val="nil"/>
            </w:tcBorders>
            <w:shd w:val="clear" w:color="auto" w:fill="auto"/>
            <w:noWrap/>
            <w:vAlign w:val="bottom"/>
            <w:hideMark/>
          </w:tcPr>
          <w:p w14:paraId="034D8F61" w14:textId="77777777" w:rsidR="00AA3166" w:rsidRPr="00AA3166" w:rsidRDefault="00AA3166" w:rsidP="00AA3166">
            <w:pPr>
              <w:spacing w:before="0" w:after="0"/>
              <w:rPr>
                <w:rFonts w:ascii="Calibri" w:eastAsia="Times New Roman" w:hAnsi="Calibri" w:cs="Calibri"/>
                <w:color w:val="000000"/>
                <w:sz w:val="18"/>
                <w:szCs w:val="18"/>
              </w:rPr>
            </w:pPr>
            <w:r w:rsidRPr="00AA3166">
              <w:rPr>
                <w:rFonts w:ascii="Calibri" w:eastAsia="Times New Roman" w:hAnsi="Calibri" w:cs="Calibri"/>
                <w:color w:val="000000"/>
                <w:sz w:val="18"/>
                <w:szCs w:val="18"/>
              </w:rPr>
              <w:t>Unwrapped Phase</w:t>
            </w:r>
          </w:p>
        </w:tc>
        <w:tc>
          <w:tcPr>
            <w:tcW w:w="855" w:type="dxa"/>
            <w:tcBorders>
              <w:top w:val="nil"/>
              <w:left w:val="nil"/>
              <w:bottom w:val="nil"/>
              <w:right w:val="nil"/>
            </w:tcBorders>
            <w:shd w:val="clear" w:color="auto" w:fill="auto"/>
            <w:noWrap/>
            <w:vAlign w:val="bottom"/>
            <w:hideMark/>
          </w:tcPr>
          <w:p w14:paraId="518231A9"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3162483</w:t>
            </w:r>
          </w:p>
        </w:tc>
        <w:tc>
          <w:tcPr>
            <w:tcW w:w="904" w:type="dxa"/>
            <w:tcBorders>
              <w:top w:val="nil"/>
              <w:left w:val="nil"/>
              <w:bottom w:val="nil"/>
              <w:right w:val="nil"/>
            </w:tcBorders>
            <w:shd w:val="clear" w:color="auto" w:fill="auto"/>
            <w:noWrap/>
            <w:vAlign w:val="bottom"/>
            <w:hideMark/>
          </w:tcPr>
          <w:p w14:paraId="0AB80DCC"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-7.92</w:t>
            </w:r>
          </w:p>
        </w:tc>
        <w:tc>
          <w:tcPr>
            <w:tcW w:w="904" w:type="dxa"/>
            <w:tcBorders>
              <w:top w:val="nil"/>
              <w:left w:val="nil"/>
              <w:bottom w:val="nil"/>
              <w:right w:val="nil"/>
            </w:tcBorders>
            <w:shd w:val="clear" w:color="auto" w:fill="auto"/>
            <w:noWrap/>
            <w:vAlign w:val="bottom"/>
            <w:hideMark/>
          </w:tcPr>
          <w:p w14:paraId="51F5F6B8"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0.81</w:t>
            </w:r>
          </w:p>
        </w:tc>
        <w:tc>
          <w:tcPr>
            <w:tcW w:w="904" w:type="dxa"/>
            <w:tcBorders>
              <w:top w:val="nil"/>
              <w:left w:val="nil"/>
              <w:bottom w:val="nil"/>
              <w:right w:val="nil"/>
            </w:tcBorders>
            <w:shd w:val="clear" w:color="auto" w:fill="auto"/>
            <w:noWrap/>
            <w:vAlign w:val="bottom"/>
            <w:hideMark/>
          </w:tcPr>
          <w:p w14:paraId="6406BFBE"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-15.22</w:t>
            </w:r>
          </w:p>
        </w:tc>
        <w:tc>
          <w:tcPr>
            <w:tcW w:w="904" w:type="dxa"/>
            <w:tcBorders>
              <w:top w:val="nil"/>
              <w:left w:val="nil"/>
              <w:bottom w:val="nil"/>
              <w:right w:val="nil"/>
            </w:tcBorders>
            <w:shd w:val="clear" w:color="auto" w:fill="auto"/>
            <w:noWrap/>
            <w:vAlign w:val="bottom"/>
            <w:hideMark/>
          </w:tcPr>
          <w:p w14:paraId="71F6C020"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-8.44</w:t>
            </w:r>
          </w:p>
        </w:tc>
        <w:tc>
          <w:tcPr>
            <w:tcW w:w="904" w:type="dxa"/>
            <w:tcBorders>
              <w:top w:val="nil"/>
              <w:left w:val="nil"/>
              <w:bottom w:val="nil"/>
              <w:right w:val="nil"/>
            </w:tcBorders>
            <w:shd w:val="clear" w:color="auto" w:fill="auto"/>
            <w:noWrap/>
            <w:vAlign w:val="bottom"/>
            <w:hideMark/>
          </w:tcPr>
          <w:p w14:paraId="22357F3E"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-8.01</w:t>
            </w:r>
          </w:p>
        </w:tc>
        <w:tc>
          <w:tcPr>
            <w:tcW w:w="904" w:type="dxa"/>
            <w:tcBorders>
              <w:top w:val="nil"/>
              <w:left w:val="nil"/>
              <w:bottom w:val="nil"/>
              <w:right w:val="nil"/>
            </w:tcBorders>
            <w:shd w:val="clear" w:color="auto" w:fill="auto"/>
            <w:noWrap/>
            <w:vAlign w:val="bottom"/>
            <w:hideMark/>
          </w:tcPr>
          <w:p w14:paraId="795F2B7C"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-7.33</w:t>
            </w:r>
          </w:p>
        </w:tc>
        <w:tc>
          <w:tcPr>
            <w:tcW w:w="904" w:type="dxa"/>
            <w:tcBorders>
              <w:top w:val="nil"/>
              <w:left w:val="nil"/>
              <w:bottom w:val="nil"/>
              <w:right w:val="nil"/>
            </w:tcBorders>
            <w:shd w:val="clear" w:color="auto" w:fill="auto"/>
            <w:noWrap/>
            <w:vAlign w:val="bottom"/>
            <w:hideMark/>
          </w:tcPr>
          <w:p w14:paraId="53143C91"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-0.06</w:t>
            </w:r>
          </w:p>
        </w:tc>
      </w:tr>
      <w:tr w:rsidR="00AA3166" w:rsidRPr="00AA3166" w14:paraId="3265902E" w14:textId="77777777" w:rsidTr="00375339">
        <w:trPr>
          <w:trHeight w:val="313"/>
        </w:trPr>
        <w:tc>
          <w:tcPr>
            <w:tcW w:w="1085" w:type="dxa"/>
            <w:vMerge/>
            <w:tcBorders>
              <w:top w:val="single" w:sz="4" w:space="0" w:color="auto"/>
              <w:left w:val="nil"/>
              <w:bottom w:val="nil"/>
              <w:right w:val="nil"/>
            </w:tcBorders>
            <w:vAlign w:val="center"/>
            <w:hideMark/>
          </w:tcPr>
          <w:p w14:paraId="078CBCFE" w14:textId="77777777" w:rsidR="00AA3166" w:rsidRPr="00AA3166" w:rsidRDefault="00AA3166" w:rsidP="00AA3166">
            <w:pPr>
              <w:spacing w:before="0" w:after="0"/>
              <w:rPr>
                <w:rFonts w:ascii="Calibri" w:eastAsia="Times New Roman" w:hAnsi="Calibri" w:cs="Calibri"/>
                <w:color w:val="000000"/>
                <w:sz w:val="18"/>
                <w:szCs w:val="18"/>
              </w:rPr>
            </w:pPr>
          </w:p>
        </w:tc>
        <w:tc>
          <w:tcPr>
            <w:tcW w:w="1885" w:type="dxa"/>
            <w:tcBorders>
              <w:top w:val="nil"/>
              <w:left w:val="nil"/>
              <w:bottom w:val="nil"/>
              <w:right w:val="nil"/>
            </w:tcBorders>
            <w:shd w:val="clear" w:color="auto" w:fill="auto"/>
            <w:noWrap/>
            <w:vAlign w:val="bottom"/>
            <w:hideMark/>
          </w:tcPr>
          <w:p w14:paraId="3D3B075C" w14:textId="77777777" w:rsidR="00AA3166" w:rsidRPr="00AA3166" w:rsidRDefault="00AA3166" w:rsidP="00AA3166">
            <w:pPr>
              <w:spacing w:before="0" w:after="0"/>
              <w:rPr>
                <w:rFonts w:ascii="Calibri" w:eastAsia="Times New Roman" w:hAnsi="Calibri" w:cs="Calibri"/>
                <w:color w:val="000000"/>
                <w:sz w:val="18"/>
                <w:szCs w:val="18"/>
              </w:rPr>
            </w:pPr>
            <w:r w:rsidRPr="00AA3166">
              <w:rPr>
                <w:rFonts w:ascii="Calibri" w:eastAsia="Times New Roman" w:hAnsi="Calibri" w:cs="Calibri"/>
                <w:color w:val="000000"/>
                <w:sz w:val="18"/>
                <w:szCs w:val="18"/>
              </w:rPr>
              <w:t>Coherence</w:t>
            </w:r>
          </w:p>
        </w:tc>
        <w:tc>
          <w:tcPr>
            <w:tcW w:w="855" w:type="dxa"/>
            <w:tcBorders>
              <w:top w:val="nil"/>
              <w:left w:val="nil"/>
              <w:bottom w:val="nil"/>
              <w:right w:val="nil"/>
            </w:tcBorders>
            <w:shd w:val="clear" w:color="auto" w:fill="auto"/>
            <w:noWrap/>
            <w:vAlign w:val="bottom"/>
            <w:hideMark/>
          </w:tcPr>
          <w:p w14:paraId="1C9618E9"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3162483</w:t>
            </w:r>
          </w:p>
        </w:tc>
        <w:tc>
          <w:tcPr>
            <w:tcW w:w="904" w:type="dxa"/>
            <w:tcBorders>
              <w:top w:val="nil"/>
              <w:left w:val="nil"/>
              <w:bottom w:val="nil"/>
              <w:right w:val="nil"/>
            </w:tcBorders>
            <w:shd w:val="clear" w:color="auto" w:fill="auto"/>
            <w:noWrap/>
            <w:vAlign w:val="bottom"/>
            <w:hideMark/>
          </w:tcPr>
          <w:p w14:paraId="454656DF"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0.64</w:t>
            </w:r>
          </w:p>
        </w:tc>
        <w:tc>
          <w:tcPr>
            <w:tcW w:w="904" w:type="dxa"/>
            <w:tcBorders>
              <w:top w:val="nil"/>
              <w:left w:val="nil"/>
              <w:bottom w:val="nil"/>
              <w:right w:val="nil"/>
            </w:tcBorders>
            <w:shd w:val="clear" w:color="auto" w:fill="auto"/>
            <w:noWrap/>
            <w:vAlign w:val="bottom"/>
            <w:hideMark/>
          </w:tcPr>
          <w:p w14:paraId="367F73A4"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0.13</w:t>
            </w:r>
          </w:p>
        </w:tc>
        <w:tc>
          <w:tcPr>
            <w:tcW w:w="904" w:type="dxa"/>
            <w:tcBorders>
              <w:top w:val="nil"/>
              <w:left w:val="nil"/>
              <w:bottom w:val="nil"/>
              <w:right w:val="nil"/>
            </w:tcBorders>
            <w:shd w:val="clear" w:color="auto" w:fill="auto"/>
            <w:noWrap/>
            <w:vAlign w:val="bottom"/>
            <w:hideMark/>
          </w:tcPr>
          <w:p w14:paraId="5284311F"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w:t>
            </w:r>
          </w:p>
        </w:tc>
        <w:tc>
          <w:tcPr>
            <w:tcW w:w="904" w:type="dxa"/>
            <w:tcBorders>
              <w:top w:val="nil"/>
              <w:left w:val="nil"/>
              <w:bottom w:val="nil"/>
              <w:right w:val="nil"/>
            </w:tcBorders>
            <w:shd w:val="clear" w:color="auto" w:fill="auto"/>
            <w:noWrap/>
            <w:vAlign w:val="bottom"/>
            <w:hideMark/>
          </w:tcPr>
          <w:p w14:paraId="345D443C"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0.56</w:t>
            </w:r>
          </w:p>
        </w:tc>
        <w:tc>
          <w:tcPr>
            <w:tcW w:w="904" w:type="dxa"/>
            <w:tcBorders>
              <w:top w:val="nil"/>
              <w:left w:val="nil"/>
              <w:bottom w:val="nil"/>
              <w:right w:val="nil"/>
            </w:tcBorders>
            <w:shd w:val="clear" w:color="auto" w:fill="auto"/>
            <w:noWrap/>
            <w:vAlign w:val="bottom"/>
            <w:hideMark/>
          </w:tcPr>
          <w:p w14:paraId="790F80B1"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0.66</w:t>
            </w:r>
          </w:p>
        </w:tc>
        <w:tc>
          <w:tcPr>
            <w:tcW w:w="904" w:type="dxa"/>
            <w:tcBorders>
              <w:top w:val="nil"/>
              <w:left w:val="nil"/>
              <w:bottom w:val="nil"/>
              <w:right w:val="nil"/>
            </w:tcBorders>
            <w:shd w:val="clear" w:color="auto" w:fill="auto"/>
            <w:noWrap/>
            <w:vAlign w:val="bottom"/>
            <w:hideMark/>
          </w:tcPr>
          <w:p w14:paraId="62C910C4"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0.73</w:t>
            </w:r>
          </w:p>
        </w:tc>
        <w:tc>
          <w:tcPr>
            <w:tcW w:w="904" w:type="dxa"/>
            <w:tcBorders>
              <w:top w:val="nil"/>
              <w:left w:val="nil"/>
              <w:bottom w:val="nil"/>
              <w:right w:val="nil"/>
            </w:tcBorders>
            <w:shd w:val="clear" w:color="auto" w:fill="auto"/>
            <w:noWrap/>
            <w:vAlign w:val="bottom"/>
            <w:hideMark/>
          </w:tcPr>
          <w:p w14:paraId="569522D1"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0.98</w:t>
            </w:r>
          </w:p>
        </w:tc>
      </w:tr>
      <w:tr w:rsidR="00AA3166" w:rsidRPr="00AA3166" w14:paraId="7F4E5BC7" w14:textId="77777777" w:rsidTr="00375339">
        <w:trPr>
          <w:trHeight w:val="313"/>
        </w:trPr>
        <w:tc>
          <w:tcPr>
            <w:tcW w:w="1085" w:type="dxa"/>
            <w:vMerge/>
            <w:tcBorders>
              <w:top w:val="single" w:sz="4" w:space="0" w:color="auto"/>
              <w:left w:val="nil"/>
              <w:bottom w:val="nil"/>
              <w:right w:val="nil"/>
            </w:tcBorders>
            <w:vAlign w:val="center"/>
            <w:hideMark/>
          </w:tcPr>
          <w:p w14:paraId="7D590FE5" w14:textId="77777777" w:rsidR="00AA3166" w:rsidRPr="00AA3166" w:rsidRDefault="00AA3166" w:rsidP="00AA3166">
            <w:pPr>
              <w:spacing w:before="0" w:after="0"/>
              <w:rPr>
                <w:rFonts w:ascii="Calibri" w:eastAsia="Times New Roman" w:hAnsi="Calibri" w:cs="Calibri"/>
                <w:color w:val="000000"/>
                <w:sz w:val="18"/>
                <w:szCs w:val="18"/>
              </w:rPr>
            </w:pPr>
          </w:p>
        </w:tc>
        <w:tc>
          <w:tcPr>
            <w:tcW w:w="1885" w:type="dxa"/>
            <w:tcBorders>
              <w:top w:val="nil"/>
              <w:left w:val="nil"/>
              <w:bottom w:val="nil"/>
              <w:right w:val="nil"/>
            </w:tcBorders>
            <w:shd w:val="clear" w:color="auto" w:fill="auto"/>
            <w:noWrap/>
            <w:vAlign w:val="bottom"/>
            <w:hideMark/>
          </w:tcPr>
          <w:p w14:paraId="5CC3C691" w14:textId="77777777" w:rsidR="00AA3166" w:rsidRPr="00AA3166" w:rsidRDefault="00AA3166" w:rsidP="00AA3166">
            <w:pPr>
              <w:spacing w:before="0" w:after="0"/>
              <w:rPr>
                <w:rFonts w:ascii="Calibri" w:eastAsia="Times New Roman" w:hAnsi="Calibri" w:cs="Calibri"/>
                <w:color w:val="000000"/>
                <w:sz w:val="18"/>
                <w:szCs w:val="18"/>
              </w:rPr>
            </w:pPr>
            <w:r w:rsidRPr="00AA3166">
              <w:rPr>
                <w:rFonts w:ascii="Calibri" w:eastAsia="Times New Roman" w:hAnsi="Calibri" w:cs="Calibri"/>
                <w:color w:val="000000"/>
                <w:sz w:val="18"/>
                <w:szCs w:val="18"/>
              </w:rPr>
              <w:t>Incidence Angle</w:t>
            </w:r>
          </w:p>
        </w:tc>
        <w:tc>
          <w:tcPr>
            <w:tcW w:w="855" w:type="dxa"/>
            <w:tcBorders>
              <w:top w:val="nil"/>
              <w:left w:val="nil"/>
              <w:bottom w:val="nil"/>
              <w:right w:val="nil"/>
            </w:tcBorders>
            <w:shd w:val="clear" w:color="auto" w:fill="auto"/>
            <w:noWrap/>
            <w:vAlign w:val="bottom"/>
            <w:hideMark/>
          </w:tcPr>
          <w:p w14:paraId="5DA5849C"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3162483</w:t>
            </w:r>
          </w:p>
        </w:tc>
        <w:tc>
          <w:tcPr>
            <w:tcW w:w="904" w:type="dxa"/>
            <w:tcBorders>
              <w:top w:val="nil"/>
              <w:left w:val="nil"/>
              <w:bottom w:val="nil"/>
              <w:right w:val="nil"/>
            </w:tcBorders>
            <w:shd w:val="clear" w:color="auto" w:fill="auto"/>
            <w:noWrap/>
            <w:vAlign w:val="bottom"/>
            <w:hideMark/>
          </w:tcPr>
          <w:p w14:paraId="31DD5001"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0.92</w:t>
            </w:r>
          </w:p>
        </w:tc>
        <w:tc>
          <w:tcPr>
            <w:tcW w:w="904" w:type="dxa"/>
            <w:tcBorders>
              <w:top w:val="nil"/>
              <w:left w:val="nil"/>
              <w:bottom w:val="nil"/>
              <w:right w:val="nil"/>
            </w:tcBorders>
            <w:shd w:val="clear" w:color="auto" w:fill="auto"/>
            <w:noWrap/>
            <w:vAlign w:val="bottom"/>
            <w:hideMark/>
          </w:tcPr>
          <w:p w14:paraId="12530F75"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0.12</w:t>
            </w:r>
          </w:p>
        </w:tc>
        <w:tc>
          <w:tcPr>
            <w:tcW w:w="904" w:type="dxa"/>
            <w:tcBorders>
              <w:top w:val="nil"/>
              <w:left w:val="nil"/>
              <w:bottom w:val="nil"/>
              <w:right w:val="nil"/>
            </w:tcBorders>
            <w:shd w:val="clear" w:color="auto" w:fill="auto"/>
            <w:noWrap/>
            <w:vAlign w:val="bottom"/>
            <w:hideMark/>
          </w:tcPr>
          <w:p w14:paraId="1784ADDC"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0.28</w:t>
            </w:r>
          </w:p>
        </w:tc>
        <w:tc>
          <w:tcPr>
            <w:tcW w:w="904" w:type="dxa"/>
            <w:tcBorders>
              <w:top w:val="nil"/>
              <w:left w:val="nil"/>
              <w:bottom w:val="nil"/>
              <w:right w:val="nil"/>
            </w:tcBorders>
            <w:shd w:val="clear" w:color="auto" w:fill="auto"/>
            <w:noWrap/>
            <w:vAlign w:val="bottom"/>
            <w:hideMark/>
          </w:tcPr>
          <w:p w14:paraId="580E86CB"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0.84</w:t>
            </w:r>
          </w:p>
        </w:tc>
        <w:tc>
          <w:tcPr>
            <w:tcW w:w="904" w:type="dxa"/>
            <w:tcBorders>
              <w:top w:val="nil"/>
              <w:left w:val="nil"/>
              <w:bottom w:val="nil"/>
              <w:right w:val="nil"/>
            </w:tcBorders>
            <w:shd w:val="clear" w:color="auto" w:fill="auto"/>
            <w:noWrap/>
            <w:vAlign w:val="bottom"/>
            <w:hideMark/>
          </w:tcPr>
          <w:p w14:paraId="40560A97"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0.94</w:t>
            </w:r>
          </w:p>
        </w:tc>
        <w:tc>
          <w:tcPr>
            <w:tcW w:w="904" w:type="dxa"/>
            <w:tcBorders>
              <w:top w:val="nil"/>
              <w:left w:val="nil"/>
              <w:bottom w:val="nil"/>
              <w:right w:val="nil"/>
            </w:tcBorders>
            <w:shd w:val="clear" w:color="auto" w:fill="auto"/>
            <w:noWrap/>
            <w:vAlign w:val="bottom"/>
            <w:hideMark/>
          </w:tcPr>
          <w:p w14:paraId="3FE10B76"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1</w:t>
            </w:r>
          </w:p>
        </w:tc>
        <w:tc>
          <w:tcPr>
            <w:tcW w:w="904" w:type="dxa"/>
            <w:tcBorders>
              <w:top w:val="nil"/>
              <w:left w:val="nil"/>
              <w:bottom w:val="nil"/>
              <w:right w:val="nil"/>
            </w:tcBorders>
            <w:shd w:val="clear" w:color="auto" w:fill="auto"/>
            <w:noWrap/>
            <w:vAlign w:val="bottom"/>
            <w:hideMark/>
          </w:tcPr>
          <w:p w14:paraId="37818815"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1.95</w:t>
            </w:r>
          </w:p>
        </w:tc>
      </w:tr>
      <w:tr w:rsidR="00AA3166" w:rsidRPr="00AA3166" w14:paraId="5C34CAE7" w14:textId="77777777" w:rsidTr="00375339">
        <w:trPr>
          <w:trHeight w:val="313"/>
        </w:trPr>
        <w:tc>
          <w:tcPr>
            <w:tcW w:w="1085" w:type="dxa"/>
            <w:vMerge/>
            <w:tcBorders>
              <w:top w:val="single" w:sz="4" w:space="0" w:color="auto"/>
              <w:left w:val="nil"/>
              <w:bottom w:val="nil"/>
              <w:right w:val="nil"/>
            </w:tcBorders>
            <w:vAlign w:val="center"/>
            <w:hideMark/>
          </w:tcPr>
          <w:p w14:paraId="7C23CC70" w14:textId="77777777" w:rsidR="00AA3166" w:rsidRPr="00AA3166" w:rsidRDefault="00AA3166" w:rsidP="00AA3166">
            <w:pPr>
              <w:spacing w:before="0" w:after="0"/>
              <w:rPr>
                <w:rFonts w:ascii="Calibri" w:eastAsia="Times New Roman" w:hAnsi="Calibri" w:cs="Calibri"/>
                <w:color w:val="000000"/>
                <w:sz w:val="18"/>
                <w:szCs w:val="18"/>
              </w:rPr>
            </w:pPr>
          </w:p>
        </w:tc>
        <w:tc>
          <w:tcPr>
            <w:tcW w:w="1885" w:type="dxa"/>
            <w:tcBorders>
              <w:top w:val="nil"/>
              <w:left w:val="nil"/>
              <w:bottom w:val="nil"/>
              <w:right w:val="nil"/>
            </w:tcBorders>
            <w:shd w:val="clear" w:color="auto" w:fill="auto"/>
            <w:noWrap/>
            <w:vAlign w:val="bottom"/>
            <w:hideMark/>
          </w:tcPr>
          <w:p w14:paraId="0466DB27" w14:textId="77777777" w:rsidR="00AA3166" w:rsidRPr="00AA3166" w:rsidRDefault="00AA3166" w:rsidP="00AA3166">
            <w:pPr>
              <w:spacing w:before="0" w:after="0"/>
              <w:rPr>
                <w:rFonts w:ascii="Calibri" w:eastAsia="Times New Roman" w:hAnsi="Calibri" w:cs="Calibri"/>
                <w:color w:val="000000"/>
                <w:sz w:val="18"/>
                <w:szCs w:val="18"/>
              </w:rPr>
            </w:pPr>
            <w:r w:rsidRPr="00AA3166">
              <w:rPr>
                <w:rFonts w:ascii="Calibri" w:eastAsia="Times New Roman" w:hAnsi="Calibri" w:cs="Calibri"/>
                <w:color w:val="000000"/>
                <w:sz w:val="18"/>
                <w:szCs w:val="18"/>
              </w:rPr>
              <w:t>Bare Earth DEM</w:t>
            </w:r>
          </w:p>
        </w:tc>
        <w:tc>
          <w:tcPr>
            <w:tcW w:w="855" w:type="dxa"/>
            <w:tcBorders>
              <w:top w:val="nil"/>
              <w:left w:val="nil"/>
              <w:bottom w:val="nil"/>
              <w:right w:val="nil"/>
            </w:tcBorders>
            <w:shd w:val="clear" w:color="auto" w:fill="auto"/>
            <w:noWrap/>
            <w:vAlign w:val="bottom"/>
            <w:hideMark/>
          </w:tcPr>
          <w:p w14:paraId="78F22162"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3162483</w:t>
            </w:r>
          </w:p>
        </w:tc>
        <w:tc>
          <w:tcPr>
            <w:tcW w:w="904" w:type="dxa"/>
            <w:tcBorders>
              <w:top w:val="nil"/>
              <w:left w:val="nil"/>
              <w:bottom w:val="nil"/>
              <w:right w:val="nil"/>
            </w:tcBorders>
            <w:shd w:val="clear" w:color="auto" w:fill="auto"/>
            <w:noWrap/>
            <w:vAlign w:val="bottom"/>
            <w:hideMark/>
          </w:tcPr>
          <w:p w14:paraId="7BF7B1F8"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3044.3</w:t>
            </w:r>
          </w:p>
        </w:tc>
        <w:tc>
          <w:tcPr>
            <w:tcW w:w="904" w:type="dxa"/>
            <w:tcBorders>
              <w:top w:val="nil"/>
              <w:left w:val="nil"/>
              <w:bottom w:val="nil"/>
              <w:right w:val="nil"/>
            </w:tcBorders>
            <w:shd w:val="clear" w:color="auto" w:fill="auto"/>
            <w:noWrap/>
            <w:vAlign w:val="bottom"/>
            <w:hideMark/>
          </w:tcPr>
          <w:p w14:paraId="68738395"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57.66</w:t>
            </w:r>
          </w:p>
        </w:tc>
        <w:tc>
          <w:tcPr>
            <w:tcW w:w="904" w:type="dxa"/>
            <w:tcBorders>
              <w:top w:val="nil"/>
              <w:left w:val="nil"/>
              <w:bottom w:val="nil"/>
              <w:right w:val="nil"/>
            </w:tcBorders>
            <w:shd w:val="clear" w:color="auto" w:fill="auto"/>
            <w:noWrap/>
            <w:vAlign w:val="bottom"/>
            <w:hideMark/>
          </w:tcPr>
          <w:p w14:paraId="328BDB26"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2492.03</w:t>
            </w:r>
          </w:p>
        </w:tc>
        <w:tc>
          <w:tcPr>
            <w:tcW w:w="904" w:type="dxa"/>
            <w:tcBorders>
              <w:top w:val="nil"/>
              <w:left w:val="nil"/>
              <w:bottom w:val="nil"/>
              <w:right w:val="nil"/>
            </w:tcBorders>
            <w:shd w:val="clear" w:color="auto" w:fill="auto"/>
            <w:noWrap/>
            <w:vAlign w:val="bottom"/>
            <w:hideMark/>
          </w:tcPr>
          <w:p w14:paraId="3A63097C"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3019.76</w:t>
            </w:r>
          </w:p>
        </w:tc>
        <w:tc>
          <w:tcPr>
            <w:tcW w:w="904" w:type="dxa"/>
            <w:tcBorders>
              <w:top w:val="nil"/>
              <w:left w:val="nil"/>
              <w:bottom w:val="nil"/>
              <w:right w:val="nil"/>
            </w:tcBorders>
            <w:shd w:val="clear" w:color="auto" w:fill="auto"/>
            <w:noWrap/>
            <w:vAlign w:val="bottom"/>
            <w:hideMark/>
          </w:tcPr>
          <w:p w14:paraId="046FBB3C"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3035.7</w:t>
            </w:r>
          </w:p>
        </w:tc>
        <w:tc>
          <w:tcPr>
            <w:tcW w:w="904" w:type="dxa"/>
            <w:tcBorders>
              <w:top w:val="nil"/>
              <w:left w:val="nil"/>
              <w:bottom w:val="nil"/>
              <w:right w:val="nil"/>
            </w:tcBorders>
            <w:shd w:val="clear" w:color="auto" w:fill="auto"/>
            <w:noWrap/>
            <w:vAlign w:val="bottom"/>
            <w:hideMark/>
          </w:tcPr>
          <w:p w14:paraId="4D6E9076"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3076.63</w:t>
            </w:r>
          </w:p>
        </w:tc>
        <w:tc>
          <w:tcPr>
            <w:tcW w:w="904" w:type="dxa"/>
            <w:tcBorders>
              <w:top w:val="nil"/>
              <w:left w:val="nil"/>
              <w:bottom w:val="nil"/>
              <w:right w:val="nil"/>
            </w:tcBorders>
            <w:shd w:val="clear" w:color="auto" w:fill="auto"/>
            <w:noWrap/>
            <w:vAlign w:val="bottom"/>
            <w:hideMark/>
          </w:tcPr>
          <w:p w14:paraId="25A8EA64"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3157.36</w:t>
            </w:r>
          </w:p>
        </w:tc>
      </w:tr>
      <w:tr w:rsidR="00AA3166" w:rsidRPr="00AA3166" w14:paraId="2C5B1969" w14:textId="77777777" w:rsidTr="00375339">
        <w:trPr>
          <w:trHeight w:val="313"/>
        </w:trPr>
        <w:tc>
          <w:tcPr>
            <w:tcW w:w="1085" w:type="dxa"/>
            <w:vMerge/>
            <w:tcBorders>
              <w:top w:val="single" w:sz="4" w:space="0" w:color="auto"/>
              <w:left w:val="nil"/>
              <w:bottom w:val="nil"/>
              <w:right w:val="nil"/>
            </w:tcBorders>
            <w:vAlign w:val="center"/>
            <w:hideMark/>
          </w:tcPr>
          <w:p w14:paraId="7058F22E" w14:textId="77777777" w:rsidR="00AA3166" w:rsidRPr="00AA3166" w:rsidRDefault="00AA3166" w:rsidP="00AA3166">
            <w:pPr>
              <w:spacing w:before="0" w:after="0"/>
              <w:rPr>
                <w:rFonts w:ascii="Calibri" w:eastAsia="Times New Roman" w:hAnsi="Calibri" w:cs="Calibri"/>
                <w:color w:val="000000"/>
                <w:sz w:val="18"/>
                <w:szCs w:val="18"/>
              </w:rPr>
            </w:pPr>
          </w:p>
        </w:tc>
        <w:tc>
          <w:tcPr>
            <w:tcW w:w="1885" w:type="dxa"/>
            <w:tcBorders>
              <w:top w:val="nil"/>
              <w:left w:val="nil"/>
              <w:bottom w:val="nil"/>
              <w:right w:val="nil"/>
            </w:tcBorders>
            <w:shd w:val="clear" w:color="auto" w:fill="auto"/>
            <w:noWrap/>
            <w:vAlign w:val="bottom"/>
            <w:hideMark/>
          </w:tcPr>
          <w:p w14:paraId="1F4FCEFE" w14:textId="77777777" w:rsidR="00AA3166" w:rsidRPr="00AA3166" w:rsidRDefault="00AA3166" w:rsidP="00AA3166">
            <w:pPr>
              <w:spacing w:before="0" w:after="0"/>
              <w:rPr>
                <w:rFonts w:ascii="Calibri" w:eastAsia="Times New Roman" w:hAnsi="Calibri" w:cs="Calibri"/>
                <w:color w:val="000000"/>
                <w:sz w:val="18"/>
                <w:szCs w:val="18"/>
              </w:rPr>
            </w:pPr>
            <w:r w:rsidRPr="00AA3166">
              <w:rPr>
                <w:rFonts w:ascii="Calibri" w:eastAsia="Times New Roman" w:hAnsi="Calibri" w:cs="Calibri"/>
                <w:color w:val="000000"/>
                <w:sz w:val="18"/>
                <w:szCs w:val="18"/>
              </w:rPr>
              <w:t>Wrapped Phase</w:t>
            </w:r>
          </w:p>
        </w:tc>
        <w:tc>
          <w:tcPr>
            <w:tcW w:w="855" w:type="dxa"/>
            <w:tcBorders>
              <w:top w:val="nil"/>
              <w:left w:val="nil"/>
              <w:bottom w:val="nil"/>
              <w:right w:val="nil"/>
            </w:tcBorders>
            <w:shd w:val="clear" w:color="auto" w:fill="auto"/>
            <w:noWrap/>
            <w:vAlign w:val="bottom"/>
            <w:hideMark/>
          </w:tcPr>
          <w:p w14:paraId="53C4988D"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3162483</w:t>
            </w:r>
          </w:p>
        </w:tc>
        <w:tc>
          <w:tcPr>
            <w:tcW w:w="904" w:type="dxa"/>
            <w:tcBorders>
              <w:top w:val="nil"/>
              <w:left w:val="nil"/>
              <w:bottom w:val="nil"/>
              <w:right w:val="nil"/>
            </w:tcBorders>
            <w:shd w:val="clear" w:color="auto" w:fill="auto"/>
            <w:noWrap/>
            <w:vAlign w:val="bottom"/>
            <w:hideMark/>
          </w:tcPr>
          <w:p w14:paraId="381D2E7E"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-1.39</w:t>
            </w:r>
          </w:p>
        </w:tc>
        <w:tc>
          <w:tcPr>
            <w:tcW w:w="904" w:type="dxa"/>
            <w:tcBorders>
              <w:top w:val="nil"/>
              <w:left w:val="nil"/>
              <w:bottom w:val="nil"/>
              <w:right w:val="nil"/>
            </w:tcBorders>
            <w:shd w:val="clear" w:color="auto" w:fill="auto"/>
            <w:noWrap/>
            <w:vAlign w:val="bottom"/>
            <w:hideMark/>
          </w:tcPr>
          <w:p w14:paraId="528D665F"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0.95</w:t>
            </w:r>
          </w:p>
        </w:tc>
        <w:tc>
          <w:tcPr>
            <w:tcW w:w="904" w:type="dxa"/>
            <w:tcBorders>
              <w:top w:val="nil"/>
              <w:left w:val="nil"/>
              <w:bottom w:val="nil"/>
              <w:right w:val="nil"/>
            </w:tcBorders>
            <w:shd w:val="clear" w:color="auto" w:fill="auto"/>
            <w:noWrap/>
            <w:vAlign w:val="bottom"/>
            <w:hideMark/>
          </w:tcPr>
          <w:p w14:paraId="159D391C"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-3.14</w:t>
            </w:r>
          </w:p>
        </w:tc>
        <w:tc>
          <w:tcPr>
            <w:tcW w:w="904" w:type="dxa"/>
            <w:tcBorders>
              <w:top w:val="nil"/>
              <w:left w:val="nil"/>
              <w:bottom w:val="nil"/>
              <w:right w:val="nil"/>
            </w:tcBorders>
            <w:shd w:val="clear" w:color="auto" w:fill="auto"/>
            <w:noWrap/>
            <w:vAlign w:val="bottom"/>
            <w:hideMark/>
          </w:tcPr>
          <w:p w14:paraId="4BA49E8B"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-2.06</w:t>
            </w:r>
          </w:p>
        </w:tc>
        <w:tc>
          <w:tcPr>
            <w:tcW w:w="904" w:type="dxa"/>
            <w:tcBorders>
              <w:top w:val="nil"/>
              <w:left w:val="nil"/>
              <w:bottom w:val="nil"/>
              <w:right w:val="nil"/>
            </w:tcBorders>
            <w:shd w:val="clear" w:color="auto" w:fill="auto"/>
            <w:noWrap/>
            <w:vAlign w:val="bottom"/>
            <w:hideMark/>
          </w:tcPr>
          <w:p w14:paraId="05631D41"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-1.55</w:t>
            </w:r>
          </w:p>
        </w:tc>
        <w:tc>
          <w:tcPr>
            <w:tcW w:w="904" w:type="dxa"/>
            <w:tcBorders>
              <w:top w:val="nil"/>
              <w:left w:val="nil"/>
              <w:bottom w:val="nil"/>
              <w:right w:val="nil"/>
            </w:tcBorders>
            <w:shd w:val="clear" w:color="auto" w:fill="auto"/>
            <w:noWrap/>
            <w:vAlign w:val="bottom"/>
            <w:hideMark/>
          </w:tcPr>
          <w:p w14:paraId="46660986"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-0.88</w:t>
            </w:r>
          </w:p>
        </w:tc>
        <w:tc>
          <w:tcPr>
            <w:tcW w:w="904" w:type="dxa"/>
            <w:tcBorders>
              <w:top w:val="nil"/>
              <w:left w:val="nil"/>
              <w:bottom w:val="nil"/>
              <w:right w:val="nil"/>
            </w:tcBorders>
            <w:shd w:val="clear" w:color="auto" w:fill="auto"/>
            <w:noWrap/>
            <w:vAlign w:val="bottom"/>
            <w:hideMark/>
          </w:tcPr>
          <w:p w14:paraId="53883B63"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3.14</w:t>
            </w:r>
          </w:p>
        </w:tc>
      </w:tr>
      <w:tr w:rsidR="00AA3166" w:rsidRPr="00AA3166" w14:paraId="2D900E8F" w14:textId="77777777" w:rsidTr="00375339">
        <w:trPr>
          <w:trHeight w:val="313"/>
        </w:trPr>
        <w:tc>
          <w:tcPr>
            <w:tcW w:w="1085" w:type="dxa"/>
            <w:vMerge/>
            <w:tcBorders>
              <w:top w:val="single" w:sz="4" w:space="0" w:color="auto"/>
              <w:left w:val="nil"/>
              <w:bottom w:val="nil"/>
              <w:right w:val="nil"/>
            </w:tcBorders>
            <w:vAlign w:val="center"/>
            <w:hideMark/>
          </w:tcPr>
          <w:p w14:paraId="3DEA9FD2" w14:textId="77777777" w:rsidR="00AA3166" w:rsidRPr="00AA3166" w:rsidRDefault="00AA3166" w:rsidP="00AA3166">
            <w:pPr>
              <w:spacing w:before="0" w:after="0"/>
              <w:rPr>
                <w:rFonts w:ascii="Calibri" w:eastAsia="Times New Roman" w:hAnsi="Calibri" w:cs="Calibri"/>
                <w:color w:val="000000"/>
                <w:sz w:val="18"/>
                <w:szCs w:val="18"/>
              </w:rPr>
            </w:pPr>
          </w:p>
        </w:tc>
        <w:tc>
          <w:tcPr>
            <w:tcW w:w="1885" w:type="dxa"/>
            <w:tcBorders>
              <w:top w:val="nil"/>
              <w:left w:val="nil"/>
              <w:bottom w:val="nil"/>
              <w:right w:val="nil"/>
            </w:tcBorders>
            <w:shd w:val="clear" w:color="auto" w:fill="auto"/>
            <w:noWrap/>
            <w:vAlign w:val="bottom"/>
            <w:hideMark/>
          </w:tcPr>
          <w:p w14:paraId="6D020A7C" w14:textId="77777777" w:rsidR="00AA3166" w:rsidRPr="00AA3166" w:rsidRDefault="00AA3166" w:rsidP="00AA3166">
            <w:pPr>
              <w:spacing w:before="0" w:after="0"/>
              <w:rPr>
                <w:rFonts w:ascii="Calibri" w:eastAsia="Times New Roman" w:hAnsi="Calibri" w:cs="Calibri"/>
                <w:color w:val="000000"/>
                <w:sz w:val="18"/>
                <w:szCs w:val="18"/>
              </w:rPr>
            </w:pPr>
            <w:r w:rsidRPr="00AA3166">
              <w:rPr>
                <w:rFonts w:ascii="Calibri" w:eastAsia="Times New Roman" w:hAnsi="Calibri" w:cs="Calibri"/>
                <w:color w:val="000000"/>
                <w:sz w:val="18"/>
                <w:szCs w:val="18"/>
              </w:rPr>
              <w:t>Elevation (m)</w:t>
            </w:r>
          </w:p>
        </w:tc>
        <w:tc>
          <w:tcPr>
            <w:tcW w:w="855" w:type="dxa"/>
            <w:tcBorders>
              <w:top w:val="nil"/>
              <w:left w:val="nil"/>
              <w:bottom w:val="nil"/>
              <w:right w:val="nil"/>
            </w:tcBorders>
            <w:shd w:val="clear" w:color="auto" w:fill="auto"/>
            <w:noWrap/>
            <w:vAlign w:val="bottom"/>
            <w:hideMark/>
          </w:tcPr>
          <w:p w14:paraId="02593707"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3162483</w:t>
            </w:r>
          </w:p>
        </w:tc>
        <w:tc>
          <w:tcPr>
            <w:tcW w:w="904" w:type="dxa"/>
            <w:tcBorders>
              <w:top w:val="nil"/>
              <w:left w:val="nil"/>
              <w:bottom w:val="nil"/>
              <w:right w:val="nil"/>
            </w:tcBorders>
            <w:shd w:val="clear" w:color="auto" w:fill="auto"/>
            <w:noWrap/>
            <w:vAlign w:val="bottom"/>
            <w:hideMark/>
          </w:tcPr>
          <w:p w14:paraId="33A0C450"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3048.59</w:t>
            </w:r>
          </w:p>
        </w:tc>
        <w:tc>
          <w:tcPr>
            <w:tcW w:w="904" w:type="dxa"/>
            <w:tcBorders>
              <w:top w:val="nil"/>
              <w:left w:val="nil"/>
              <w:bottom w:val="nil"/>
              <w:right w:val="nil"/>
            </w:tcBorders>
            <w:shd w:val="clear" w:color="auto" w:fill="auto"/>
            <w:noWrap/>
            <w:vAlign w:val="bottom"/>
            <w:hideMark/>
          </w:tcPr>
          <w:p w14:paraId="3997F074"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57.67</w:t>
            </w:r>
          </w:p>
        </w:tc>
        <w:tc>
          <w:tcPr>
            <w:tcW w:w="904" w:type="dxa"/>
            <w:tcBorders>
              <w:top w:val="nil"/>
              <w:left w:val="nil"/>
              <w:bottom w:val="nil"/>
              <w:right w:val="nil"/>
            </w:tcBorders>
            <w:shd w:val="clear" w:color="auto" w:fill="auto"/>
            <w:noWrap/>
            <w:vAlign w:val="bottom"/>
            <w:hideMark/>
          </w:tcPr>
          <w:p w14:paraId="14F0763F"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2501.13</w:t>
            </w:r>
          </w:p>
        </w:tc>
        <w:tc>
          <w:tcPr>
            <w:tcW w:w="904" w:type="dxa"/>
            <w:tcBorders>
              <w:top w:val="nil"/>
              <w:left w:val="nil"/>
              <w:bottom w:val="nil"/>
              <w:right w:val="nil"/>
            </w:tcBorders>
            <w:shd w:val="clear" w:color="auto" w:fill="auto"/>
            <w:noWrap/>
            <w:vAlign w:val="bottom"/>
            <w:hideMark/>
          </w:tcPr>
          <w:p w14:paraId="67F51C23"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3023.21</w:t>
            </w:r>
          </w:p>
        </w:tc>
        <w:tc>
          <w:tcPr>
            <w:tcW w:w="904" w:type="dxa"/>
            <w:tcBorders>
              <w:top w:val="nil"/>
              <w:left w:val="nil"/>
              <w:bottom w:val="nil"/>
              <w:right w:val="nil"/>
            </w:tcBorders>
            <w:shd w:val="clear" w:color="auto" w:fill="auto"/>
            <w:noWrap/>
            <w:vAlign w:val="bottom"/>
            <w:hideMark/>
          </w:tcPr>
          <w:p w14:paraId="41454EF8"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3039.76</w:t>
            </w:r>
          </w:p>
        </w:tc>
        <w:tc>
          <w:tcPr>
            <w:tcW w:w="904" w:type="dxa"/>
            <w:tcBorders>
              <w:top w:val="nil"/>
              <w:left w:val="nil"/>
              <w:bottom w:val="nil"/>
              <w:right w:val="nil"/>
            </w:tcBorders>
            <w:shd w:val="clear" w:color="auto" w:fill="auto"/>
            <w:noWrap/>
            <w:vAlign w:val="bottom"/>
            <w:hideMark/>
          </w:tcPr>
          <w:p w14:paraId="1AF35B49"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3081.8</w:t>
            </w:r>
          </w:p>
        </w:tc>
        <w:tc>
          <w:tcPr>
            <w:tcW w:w="904" w:type="dxa"/>
            <w:tcBorders>
              <w:top w:val="nil"/>
              <w:left w:val="nil"/>
              <w:bottom w:val="nil"/>
              <w:right w:val="nil"/>
            </w:tcBorders>
            <w:shd w:val="clear" w:color="auto" w:fill="auto"/>
            <w:noWrap/>
            <w:vAlign w:val="bottom"/>
            <w:hideMark/>
          </w:tcPr>
          <w:p w14:paraId="0501B52C"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3168</w:t>
            </w:r>
          </w:p>
        </w:tc>
      </w:tr>
      <w:tr w:rsidR="00AA3166" w:rsidRPr="00AA3166" w14:paraId="16D18751" w14:textId="77777777" w:rsidTr="00375339">
        <w:trPr>
          <w:trHeight w:val="313"/>
        </w:trPr>
        <w:tc>
          <w:tcPr>
            <w:tcW w:w="1085" w:type="dxa"/>
            <w:vMerge/>
            <w:tcBorders>
              <w:top w:val="single" w:sz="4" w:space="0" w:color="auto"/>
              <w:left w:val="nil"/>
              <w:bottom w:val="nil"/>
              <w:right w:val="nil"/>
            </w:tcBorders>
            <w:vAlign w:val="center"/>
            <w:hideMark/>
          </w:tcPr>
          <w:p w14:paraId="0A8B58EC" w14:textId="77777777" w:rsidR="00AA3166" w:rsidRPr="00AA3166" w:rsidRDefault="00AA3166" w:rsidP="00AA3166">
            <w:pPr>
              <w:spacing w:before="0" w:after="0"/>
              <w:rPr>
                <w:rFonts w:ascii="Calibri" w:eastAsia="Times New Roman" w:hAnsi="Calibri" w:cs="Calibri"/>
                <w:color w:val="000000"/>
                <w:sz w:val="18"/>
                <w:szCs w:val="18"/>
              </w:rPr>
            </w:pPr>
          </w:p>
        </w:tc>
        <w:tc>
          <w:tcPr>
            <w:tcW w:w="1885" w:type="dxa"/>
            <w:tcBorders>
              <w:top w:val="nil"/>
              <w:left w:val="nil"/>
              <w:bottom w:val="nil"/>
              <w:right w:val="nil"/>
            </w:tcBorders>
            <w:shd w:val="clear" w:color="auto" w:fill="auto"/>
            <w:noWrap/>
            <w:vAlign w:val="bottom"/>
            <w:hideMark/>
          </w:tcPr>
          <w:p w14:paraId="1EDF0877" w14:textId="77777777" w:rsidR="00AA3166" w:rsidRPr="00AA3166" w:rsidRDefault="00AA3166" w:rsidP="00AA3166">
            <w:pPr>
              <w:spacing w:before="0" w:after="0"/>
              <w:rPr>
                <w:rFonts w:ascii="Calibri" w:eastAsia="Times New Roman" w:hAnsi="Calibri" w:cs="Calibri"/>
                <w:color w:val="000000"/>
                <w:sz w:val="18"/>
                <w:szCs w:val="18"/>
              </w:rPr>
            </w:pPr>
            <w:r w:rsidRPr="00AA3166">
              <w:rPr>
                <w:rFonts w:ascii="Calibri" w:eastAsia="Times New Roman" w:hAnsi="Calibri" w:cs="Calibri"/>
                <w:color w:val="000000"/>
                <w:sz w:val="18"/>
                <w:szCs w:val="18"/>
              </w:rPr>
              <w:t>Snow Depth (m)</w:t>
            </w:r>
          </w:p>
        </w:tc>
        <w:tc>
          <w:tcPr>
            <w:tcW w:w="855" w:type="dxa"/>
            <w:tcBorders>
              <w:top w:val="nil"/>
              <w:left w:val="nil"/>
              <w:bottom w:val="nil"/>
              <w:right w:val="nil"/>
            </w:tcBorders>
            <w:shd w:val="clear" w:color="auto" w:fill="auto"/>
            <w:noWrap/>
            <w:vAlign w:val="bottom"/>
            <w:hideMark/>
          </w:tcPr>
          <w:p w14:paraId="6D546F94"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3162483</w:t>
            </w:r>
          </w:p>
        </w:tc>
        <w:tc>
          <w:tcPr>
            <w:tcW w:w="904" w:type="dxa"/>
            <w:tcBorders>
              <w:top w:val="nil"/>
              <w:left w:val="nil"/>
              <w:bottom w:val="nil"/>
              <w:right w:val="nil"/>
            </w:tcBorders>
            <w:shd w:val="clear" w:color="auto" w:fill="auto"/>
            <w:noWrap/>
            <w:vAlign w:val="bottom"/>
            <w:hideMark/>
          </w:tcPr>
          <w:p w14:paraId="5B49835D"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1.06</w:t>
            </w:r>
          </w:p>
        </w:tc>
        <w:tc>
          <w:tcPr>
            <w:tcW w:w="904" w:type="dxa"/>
            <w:tcBorders>
              <w:top w:val="nil"/>
              <w:left w:val="nil"/>
              <w:bottom w:val="nil"/>
              <w:right w:val="nil"/>
            </w:tcBorders>
            <w:shd w:val="clear" w:color="auto" w:fill="auto"/>
            <w:noWrap/>
            <w:vAlign w:val="bottom"/>
            <w:hideMark/>
          </w:tcPr>
          <w:p w14:paraId="2E4177B4"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0.29</w:t>
            </w:r>
          </w:p>
        </w:tc>
        <w:tc>
          <w:tcPr>
            <w:tcW w:w="904" w:type="dxa"/>
            <w:tcBorders>
              <w:top w:val="nil"/>
              <w:left w:val="nil"/>
              <w:bottom w:val="nil"/>
              <w:right w:val="nil"/>
            </w:tcBorders>
            <w:shd w:val="clear" w:color="auto" w:fill="auto"/>
            <w:noWrap/>
            <w:vAlign w:val="bottom"/>
            <w:hideMark/>
          </w:tcPr>
          <w:p w14:paraId="209A03F7"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w:t>
            </w:r>
          </w:p>
        </w:tc>
        <w:tc>
          <w:tcPr>
            <w:tcW w:w="904" w:type="dxa"/>
            <w:tcBorders>
              <w:top w:val="nil"/>
              <w:left w:val="nil"/>
              <w:bottom w:val="nil"/>
              <w:right w:val="nil"/>
            </w:tcBorders>
            <w:shd w:val="clear" w:color="auto" w:fill="auto"/>
            <w:noWrap/>
            <w:vAlign w:val="bottom"/>
            <w:hideMark/>
          </w:tcPr>
          <w:p w14:paraId="4F96F0D3"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0.87</w:t>
            </w:r>
          </w:p>
        </w:tc>
        <w:tc>
          <w:tcPr>
            <w:tcW w:w="904" w:type="dxa"/>
            <w:tcBorders>
              <w:top w:val="nil"/>
              <w:left w:val="nil"/>
              <w:bottom w:val="nil"/>
              <w:right w:val="nil"/>
            </w:tcBorders>
            <w:shd w:val="clear" w:color="auto" w:fill="auto"/>
            <w:noWrap/>
            <w:vAlign w:val="bottom"/>
            <w:hideMark/>
          </w:tcPr>
          <w:p w14:paraId="6CA19D2D"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1.07</w:t>
            </w:r>
          </w:p>
        </w:tc>
        <w:tc>
          <w:tcPr>
            <w:tcW w:w="904" w:type="dxa"/>
            <w:tcBorders>
              <w:top w:val="nil"/>
              <w:left w:val="nil"/>
              <w:bottom w:val="nil"/>
              <w:right w:val="nil"/>
            </w:tcBorders>
            <w:shd w:val="clear" w:color="auto" w:fill="auto"/>
            <w:noWrap/>
            <w:vAlign w:val="bottom"/>
            <w:hideMark/>
          </w:tcPr>
          <w:p w14:paraId="0F17AEFA"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1.26</w:t>
            </w:r>
          </w:p>
        </w:tc>
        <w:tc>
          <w:tcPr>
            <w:tcW w:w="904" w:type="dxa"/>
            <w:tcBorders>
              <w:top w:val="nil"/>
              <w:left w:val="nil"/>
              <w:bottom w:val="nil"/>
              <w:right w:val="nil"/>
            </w:tcBorders>
            <w:shd w:val="clear" w:color="auto" w:fill="auto"/>
            <w:noWrap/>
            <w:vAlign w:val="bottom"/>
            <w:hideMark/>
          </w:tcPr>
          <w:p w14:paraId="1AA06864"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2</w:t>
            </w:r>
          </w:p>
        </w:tc>
      </w:tr>
      <w:tr w:rsidR="00AA3166" w:rsidRPr="00AA3166" w14:paraId="01FDCC15" w14:textId="77777777" w:rsidTr="00375339">
        <w:trPr>
          <w:trHeight w:val="313"/>
        </w:trPr>
        <w:tc>
          <w:tcPr>
            <w:tcW w:w="1085" w:type="dxa"/>
            <w:tcBorders>
              <w:top w:val="nil"/>
              <w:left w:val="nil"/>
              <w:bottom w:val="nil"/>
              <w:right w:val="nil"/>
            </w:tcBorders>
            <w:shd w:val="clear" w:color="auto" w:fill="auto"/>
            <w:noWrap/>
            <w:vAlign w:val="bottom"/>
            <w:hideMark/>
          </w:tcPr>
          <w:p w14:paraId="7F40F0BC" w14:textId="77777777" w:rsidR="00AA3166" w:rsidRPr="00AA3166" w:rsidRDefault="00AA3166" w:rsidP="00AA3166">
            <w:pPr>
              <w:spacing w:before="0" w:after="0"/>
              <w:jc w:val="right"/>
              <w:rPr>
                <w:rFonts w:ascii="Calibri" w:eastAsia="Times New Roman" w:hAnsi="Calibri" w:cs="Calibri"/>
                <w:color w:val="000000"/>
                <w:sz w:val="18"/>
                <w:szCs w:val="18"/>
              </w:rPr>
            </w:pPr>
          </w:p>
        </w:tc>
        <w:tc>
          <w:tcPr>
            <w:tcW w:w="1885" w:type="dxa"/>
            <w:tcBorders>
              <w:top w:val="nil"/>
              <w:left w:val="nil"/>
              <w:bottom w:val="nil"/>
              <w:right w:val="nil"/>
            </w:tcBorders>
            <w:shd w:val="clear" w:color="auto" w:fill="auto"/>
            <w:noWrap/>
            <w:vAlign w:val="bottom"/>
            <w:hideMark/>
          </w:tcPr>
          <w:p w14:paraId="796052FB" w14:textId="77777777" w:rsidR="00AA3166" w:rsidRPr="00AA3166" w:rsidRDefault="00AA3166" w:rsidP="00AA3166">
            <w:pPr>
              <w:spacing w:before="0" w:after="0"/>
              <w:rPr>
                <w:rFonts w:eastAsia="Times New Roman" w:cs="Times New Roman"/>
                <w:sz w:val="18"/>
                <w:szCs w:val="18"/>
              </w:rPr>
            </w:pPr>
          </w:p>
        </w:tc>
        <w:tc>
          <w:tcPr>
            <w:tcW w:w="855" w:type="dxa"/>
            <w:tcBorders>
              <w:top w:val="nil"/>
              <w:left w:val="nil"/>
              <w:bottom w:val="nil"/>
              <w:right w:val="nil"/>
            </w:tcBorders>
            <w:shd w:val="clear" w:color="auto" w:fill="auto"/>
            <w:noWrap/>
            <w:vAlign w:val="bottom"/>
            <w:hideMark/>
          </w:tcPr>
          <w:p w14:paraId="7F5C5C98" w14:textId="77777777" w:rsidR="00AA3166" w:rsidRPr="00AA3166" w:rsidRDefault="00AA3166" w:rsidP="00375339">
            <w:pPr>
              <w:spacing w:before="0" w:after="0"/>
              <w:jc w:val="center"/>
              <w:rPr>
                <w:rFonts w:eastAsia="Times New Roman" w:cs="Times New Roman"/>
                <w:sz w:val="18"/>
                <w:szCs w:val="18"/>
              </w:rPr>
            </w:pPr>
          </w:p>
        </w:tc>
        <w:tc>
          <w:tcPr>
            <w:tcW w:w="904" w:type="dxa"/>
            <w:tcBorders>
              <w:top w:val="nil"/>
              <w:left w:val="nil"/>
              <w:bottom w:val="nil"/>
              <w:right w:val="nil"/>
            </w:tcBorders>
            <w:shd w:val="clear" w:color="auto" w:fill="auto"/>
            <w:noWrap/>
            <w:vAlign w:val="bottom"/>
            <w:hideMark/>
          </w:tcPr>
          <w:p w14:paraId="15592556" w14:textId="77777777" w:rsidR="00AA3166" w:rsidRPr="00AA3166" w:rsidRDefault="00AA3166" w:rsidP="00375339">
            <w:pPr>
              <w:spacing w:before="0" w:after="0"/>
              <w:jc w:val="center"/>
              <w:rPr>
                <w:rFonts w:eastAsia="Times New Roman" w:cs="Times New Roman"/>
                <w:sz w:val="18"/>
                <w:szCs w:val="18"/>
              </w:rPr>
            </w:pPr>
          </w:p>
        </w:tc>
        <w:tc>
          <w:tcPr>
            <w:tcW w:w="904" w:type="dxa"/>
            <w:tcBorders>
              <w:top w:val="nil"/>
              <w:left w:val="nil"/>
              <w:bottom w:val="nil"/>
              <w:right w:val="nil"/>
            </w:tcBorders>
            <w:shd w:val="clear" w:color="auto" w:fill="auto"/>
            <w:noWrap/>
            <w:vAlign w:val="bottom"/>
            <w:hideMark/>
          </w:tcPr>
          <w:p w14:paraId="17FA204C" w14:textId="77777777" w:rsidR="00AA3166" w:rsidRPr="00AA3166" w:rsidRDefault="00AA3166" w:rsidP="00375339">
            <w:pPr>
              <w:spacing w:before="0" w:after="0"/>
              <w:jc w:val="center"/>
              <w:rPr>
                <w:rFonts w:eastAsia="Times New Roman" w:cs="Times New Roman"/>
                <w:sz w:val="18"/>
                <w:szCs w:val="18"/>
              </w:rPr>
            </w:pPr>
          </w:p>
        </w:tc>
        <w:tc>
          <w:tcPr>
            <w:tcW w:w="904" w:type="dxa"/>
            <w:tcBorders>
              <w:top w:val="nil"/>
              <w:left w:val="nil"/>
              <w:bottom w:val="nil"/>
              <w:right w:val="nil"/>
            </w:tcBorders>
            <w:shd w:val="clear" w:color="auto" w:fill="auto"/>
            <w:noWrap/>
            <w:vAlign w:val="bottom"/>
            <w:hideMark/>
          </w:tcPr>
          <w:p w14:paraId="71B5C518" w14:textId="77777777" w:rsidR="00AA3166" w:rsidRPr="00AA3166" w:rsidRDefault="00AA3166" w:rsidP="00375339">
            <w:pPr>
              <w:spacing w:before="0" w:after="0"/>
              <w:jc w:val="center"/>
              <w:rPr>
                <w:rFonts w:eastAsia="Times New Roman" w:cs="Times New Roman"/>
                <w:sz w:val="18"/>
                <w:szCs w:val="18"/>
              </w:rPr>
            </w:pPr>
          </w:p>
        </w:tc>
        <w:tc>
          <w:tcPr>
            <w:tcW w:w="904" w:type="dxa"/>
            <w:tcBorders>
              <w:top w:val="nil"/>
              <w:left w:val="nil"/>
              <w:bottom w:val="nil"/>
              <w:right w:val="nil"/>
            </w:tcBorders>
            <w:shd w:val="clear" w:color="auto" w:fill="auto"/>
            <w:noWrap/>
            <w:vAlign w:val="bottom"/>
            <w:hideMark/>
          </w:tcPr>
          <w:p w14:paraId="6557207A" w14:textId="77777777" w:rsidR="00AA3166" w:rsidRPr="00AA3166" w:rsidRDefault="00AA3166" w:rsidP="00375339">
            <w:pPr>
              <w:spacing w:before="0" w:after="0"/>
              <w:jc w:val="center"/>
              <w:rPr>
                <w:rFonts w:eastAsia="Times New Roman" w:cs="Times New Roman"/>
                <w:sz w:val="18"/>
                <w:szCs w:val="18"/>
              </w:rPr>
            </w:pPr>
          </w:p>
        </w:tc>
        <w:tc>
          <w:tcPr>
            <w:tcW w:w="904" w:type="dxa"/>
            <w:tcBorders>
              <w:top w:val="nil"/>
              <w:left w:val="nil"/>
              <w:bottom w:val="nil"/>
              <w:right w:val="nil"/>
            </w:tcBorders>
            <w:shd w:val="clear" w:color="auto" w:fill="auto"/>
            <w:noWrap/>
            <w:vAlign w:val="bottom"/>
            <w:hideMark/>
          </w:tcPr>
          <w:p w14:paraId="5A85E4C6" w14:textId="77777777" w:rsidR="00AA3166" w:rsidRPr="00AA3166" w:rsidRDefault="00AA3166" w:rsidP="00375339">
            <w:pPr>
              <w:spacing w:before="0" w:after="0"/>
              <w:jc w:val="center"/>
              <w:rPr>
                <w:rFonts w:eastAsia="Times New Roman" w:cs="Times New Roman"/>
                <w:sz w:val="18"/>
                <w:szCs w:val="18"/>
              </w:rPr>
            </w:pPr>
          </w:p>
        </w:tc>
        <w:tc>
          <w:tcPr>
            <w:tcW w:w="904" w:type="dxa"/>
            <w:tcBorders>
              <w:top w:val="nil"/>
              <w:left w:val="nil"/>
              <w:bottom w:val="nil"/>
              <w:right w:val="nil"/>
            </w:tcBorders>
            <w:shd w:val="clear" w:color="auto" w:fill="auto"/>
            <w:noWrap/>
            <w:vAlign w:val="bottom"/>
            <w:hideMark/>
          </w:tcPr>
          <w:p w14:paraId="5DA674D1" w14:textId="77777777" w:rsidR="00AA3166" w:rsidRPr="00AA3166" w:rsidRDefault="00AA3166" w:rsidP="00375339">
            <w:pPr>
              <w:spacing w:before="0" w:after="0"/>
              <w:jc w:val="center"/>
              <w:rPr>
                <w:rFonts w:eastAsia="Times New Roman" w:cs="Times New Roman"/>
                <w:sz w:val="18"/>
                <w:szCs w:val="18"/>
              </w:rPr>
            </w:pPr>
          </w:p>
        </w:tc>
        <w:tc>
          <w:tcPr>
            <w:tcW w:w="904" w:type="dxa"/>
            <w:tcBorders>
              <w:top w:val="nil"/>
              <w:left w:val="nil"/>
              <w:bottom w:val="nil"/>
              <w:right w:val="nil"/>
            </w:tcBorders>
            <w:shd w:val="clear" w:color="auto" w:fill="auto"/>
            <w:noWrap/>
            <w:vAlign w:val="bottom"/>
            <w:hideMark/>
          </w:tcPr>
          <w:p w14:paraId="55DC5D8D" w14:textId="77777777" w:rsidR="00AA3166" w:rsidRPr="00AA3166" w:rsidRDefault="00AA3166" w:rsidP="00375339">
            <w:pPr>
              <w:spacing w:before="0" w:after="0"/>
              <w:jc w:val="center"/>
              <w:rPr>
                <w:rFonts w:eastAsia="Times New Roman" w:cs="Times New Roman"/>
                <w:sz w:val="18"/>
                <w:szCs w:val="18"/>
              </w:rPr>
            </w:pPr>
          </w:p>
        </w:tc>
      </w:tr>
      <w:tr w:rsidR="00AA3166" w:rsidRPr="00AA3166" w14:paraId="4E90E59A" w14:textId="77777777" w:rsidTr="00375339">
        <w:trPr>
          <w:trHeight w:val="313"/>
        </w:trPr>
        <w:tc>
          <w:tcPr>
            <w:tcW w:w="1085" w:type="dxa"/>
            <w:tcBorders>
              <w:top w:val="nil"/>
              <w:left w:val="nil"/>
              <w:bottom w:val="nil"/>
              <w:right w:val="nil"/>
            </w:tcBorders>
            <w:shd w:val="clear" w:color="auto" w:fill="auto"/>
            <w:noWrap/>
            <w:vAlign w:val="bottom"/>
            <w:hideMark/>
          </w:tcPr>
          <w:p w14:paraId="008AFDA7" w14:textId="77777777" w:rsidR="00AA3166" w:rsidRPr="00AA3166" w:rsidRDefault="00AA3166" w:rsidP="00AA3166">
            <w:pPr>
              <w:spacing w:before="0" w:after="0"/>
              <w:rPr>
                <w:rFonts w:eastAsia="Times New Roman" w:cs="Times New Roman"/>
                <w:sz w:val="18"/>
                <w:szCs w:val="18"/>
              </w:rPr>
            </w:pPr>
          </w:p>
        </w:tc>
        <w:tc>
          <w:tcPr>
            <w:tcW w:w="1885" w:type="dxa"/>
            <w:tcBorders>
              <w:top w:val="nil"/>
              <w:left w:val="nil"/>
              <w:bottom w:val="nil"/>
              <w:right w:val="nil"/>
            </w:tcBorders>
            <w:shd w:val="clear" w:color="auto" w:fill="auto"/>
            <w:noWrap/>
            <w:vAlign w:val="bottom"/>
            <w:hideMark/>
          </w:tcPr>
          <w:p w14:paraId="6F318FBD" w14:textId="77777777" w:rsidR="00AA3166" w:rsidRPr="00AA3166" w:rsidRDefault="00AA3166" w:rsidP="00AA3166">
            <w:pPr>
              <w:spacing w:before="0" w:after="0"/>
              <w:rPr>
                <w:rFonts w:eastAsia="Times New Roman" w:cs="Times New Roman"/>
                <w:sz w:val="18"/>
                <w:szCs w:val="18"/>
              </w:rPr>
            </w:pPr>
          </w:p>
        </w:tc>
        <w:tc>
          <w:tcPr>
            <w:tcW w:w="855" w:type="dxa"/>
            <w:tcBorders>
              <w:top w:val="nil"/>
              <w:left w:val="nil"/>
              <w:bottom w:val="nil"/>
              <w:right w:val="nil"/>
            </w:tcBorders>
            <w:shd w:val="clear" w:color="auto" w:fill="auto"/>
            <w:noWrap/>
            <w:vAlign w:val="bottom"/>
            <w:hideMark/>
          </w:tcPr>
          <w:p w14:paraId="5B642C9B" w14:textId="77777777" w:rsidR="00AA3166" w:rsidRPr="00AA3166" w:rsidRDefault="00AA3166" w:rsidP="00375339">
            <w:pPr>
              <w:spacing w:before="0" w:after="0"/>
              <w:jc w:val="center"/>
              <w:rPr>
                <w:rFonts w:eastAsia="Times New Roman" w:cs="Times New Roman"/>
                <w:sz w:val="18"/>
                <w:szCs w:val="18"/>
              </w:rPr>
            </w:pPr>
          </w:p>
        </w:tc>
        <w:tc>
          <w:tcPr>
            <w:tcW w:w="904" w:type="dxa"/>
            <w:tcBorders>
              <w:top w:val="nil"/>
              <w:left w:val="nil"/>
              <w:bottom w:val="nil"/>
              <w:right w:val="nil"/>
            </w:tcBorders>
            <w:shd w:val="clear" w:color="auto" w:fill="auto"/>
            <w:noWrap/>
            <w:vAlign w:val="bottom"/>
            <w:hideMark/>
          </w:tcPr>
          <w:p w14:paraId="2D1012FF" w14:textId="77777777" w:rsidR="00AA3166" w:rsidRPr="00AA3166" w:rsidRDefault="00AA3166" w:rsidP="00375339">
            <w:pPr>
              <w:spacing w:before="0" w:after="0"/>
              <w:jc w:val="center"/>
              <w:rPr>
                <w:rFonts w:eastAsia="Times New Roman" w:cs="Times New Roman"/>
                <w:sz w:val="18"/>
                <w:szCs w:val="18"/>
              </w:rPr>
            </w:pPr>
          </w:p>
        </w:tc>
        <w:tc>
          <w:tcPr>
            <w:tcW w:w="904" w:type="dxa"/>
            <w:tcBorders>
              <w:top w:val="nil"/>
              <w:left w:val="nil"/>
              <w:bottom w:val="nil"/>
              <w:right w:val="nil"/>
            </w:tcBorders>
            <w:shd w:val="clear" w:color="auto" w:fill="auto"/>
            <w:noWrap/>
            <w:vAlign w:val="bottom"/>
            <w:hideMark/>
          </w:tcPr>
          <w:p w14:paraId="5CB58E90" w14:textId="77777777" w:rsidR="00AA3166" w:rsidRPr="00AA3166" w:rsidRDefault="00AA3166" w:rsidP="00375339">
            <w:pPr>
              <w:spacing w:before="0" w:after="0"/>
              <w:jc w:val="center"/>
              <w:rPr>
                <w:rFonts w:eastAsia="Times New Roman" w:cs="Times New Roman"/>
                <w:sz w:val="18"/>
                <w:szCs w:val="18"/>
              </w:rPr>
            </w:pPr>
          </w:p>
        </w:tc>
        <w:tc>
          <w:tcPr>
            <w:tcW w:w="904" w:type="dxa"/>
            <w:tcBorders>
              <w:top w:val="nil"/>
              <w:left w:val="nil"/>
              <w:bottom w:val="nil"/>
              <w:right w:val="nil"/>
            </w:tcBorders>
            <w:shd w:val="clear" w:color="auto" w:fill="auto"/>
            <w:noWrap/>
            <w:vAlign w:val="bottom"/>
            <w:hideMark/>
          </w:tcPr>
          <w:p w14:paraId="3C2B008E" w14:textId="77777777" w:rsidR="00AA3166" w:rsidRPr="00AA3166" w:rsidRDefault="00AA3166" w:rsidP="00375339">
            <w:pPr>
              <w:spacing w:before="0" w:after="0"/>
              <w:jc w:val="center"/>
              <w:rPr>
                <w:rFonts w:eastAsia="Times New Roman" w:cs="Times New Roman"/>
                <w:sz w:val="18"/>
                <w:szCs w:val="18"/>
              </w:rPr>
            </w:pPr>
          </w:p>
        </w:tc>
        <w:tc>
          <w:tcPr>
            <w:tcW w:w="904" w:type="dxa"/>
            <w:tcBorders>
              <w:top w:val="nil"/>
              <w:left w:val="nil"/>
              <w:bottom w:val="nil"/>
              <w:right w:val="nil"/>
            </w:tcBorders>
            <w:shd w:val="clear" w:color="auto" w:fill="auto"/>
            <w:noWrap/>
            <w:vAlign w:val="bottom"/>
            <w:hideMark/>
          </w:tcPr>
          <w:p w14:paraId="58C1240C" w14:textId="77777777" w:rsidR="00AA3166" w:rsidRPr="00AA3166" w:rsidRDefault="00AA3166" w:rsidP="00375339">
            <w:pPr>
              <w:spacing w:before="0" w:after="0"/>
              <w:jc w:val="center"/>
              <w:rPr>
                <w:rFonts w:eastAsia="Times New Roman" w:cs="Times New Roman"/>
                <w:sz w:val="18"/>
                <w:szCs w:val="18"/>
              </w:rPr>
            </w:pPr>
          </w:p>
        </w:tc>
        <w:tc>
          <w:tcPr>
            <w:tcW w:w="904" w:type="dxa"/>
            <w:tcBorders>
              <w:top w:val="nil"/>
              <w:left w:val="nil"/>
              <w:bottom w:val="nil"/>
              <w:right w:val="nil"/>
            </w:tcBorders>
            <w:shd w:val="clear" w:color="auto" w:fill="auto"/>
            <w:noWrap/>
            <w:vAlign w:val="bottom"/>
            <w:hideMark/>
          </w:tcPr>
          <w:p w14:paraId="0490BFBF" w14:textId="77777777" w:rsidR="00AA3166" w:rsidRPr="00AA3166" w:rsidRDefault="00AA3166" w:rsidP="00375339">
            <w:pPr>
              <w:spacing w:before="0" w:after="0"/>
              <w:jc w:val="center"/>
              <w:rPr>
                <w:rFonts w:eastAsia="Times New Roman" w:cs="Times New Roman"/>
                <w:sz w:val="18"/>
                <w:szCs w:val="18"/>
              </w:rPr>
            </w:pPr>
          </w:p>
        </w:tc>
        <w:tc>
          <w:tcPr>
            <w:tcW w:w="904" w:type="dxa"/>
            <w:tcBorders>
              <w:top w:val="nil"/>
              <w:left w:val="nil"/>
              <w:bottom w:val="nil"/>
              <w:right w:val="nil"/>
            </w:tcBorders>
            <w:shd w:val="clear" w:color="auto" w:fill="auto"/>
            <w:noWrap/>
            <w:vAlign w:val="bottom"/>
            <w:hideMark/>
          </w:tcPr>
          <w:p w14:paraId="4018BEA1" w14:textId="77777777" w:rsidR="00AA3166" w:rsidRPr="00AA3166" w:rsidRDefault="00AA3166" w:rsidP="00375339">
            <w:pPr>
              <w:spacing w:before="0" w:after="0"/>
              <w:jc w:val="center"/>
              <w:rPr>
                <w:rFonts w:eastAsia="Times New Roman" w:cs="Times New Roman"/>
                <w:sz w:val="18"/>
                <w:szCs w:val="18"/>
              </w:rPr>
            </w:pPr>
          </w:p>
        </w:tc>
        <w:tc>
          <w:tcPr>
            <w:tcW w:w="904" w:type="dxa"/>
            <w:tcBorders>
              <w:top w:val="nil"/>
              <w:left w:val="nil"/>
              <w:bottom w:val="nil"/>
              <w:right w:val="nil"/>
            </w:tcBorders>
            <w:shd w:val="clear" w:color="auto" w:fill="auto"/>
            <w:noWrap/>
            <w:vAlign w:val="bottom"/>
            <w:hideMark/>
          </w:tcPr>
          <w:p w14:paraId="105601D4" w14:textId="77777777" w:rsidR="00AA3166" w:rsidRPr="00AA3166" w:rsidRDefault="00AA3166" w:rsidP="00375339">
            <w:pPr>
              <w:spacing w:before="0" w:after="0"/>
              <w:jc w:val="center"/>
              <w:rPr>
                <w:rFonts w:eastAsia="Times New Roman" w:cs="Times New Roman"/>
                <w:sz w:val="18"/>
                <w:szCs w:val="18"/>
              </w:rPr>
            </w:pPr>
          </w:p>
        </w:tc>
      </w:tr>
      <w:tr w:rsidR="00AA3166" w:rsidRPr="00AA3166" w14:paraId="309E13A6" w14:textId="77777777" w:rsidTr="00375339">
        <w:trPr>
          <w:trHeight w:val="313"/>
        </w:trPr>
        <w:tc>
          <w:tcPr>
            <w:tcW w:w="1085" w:type="dxa"/>
            <w:vMerge w:val="restart"/>
            <w:tcBorders>
              <w:top w:val="nil"/>
              <w:left w:val="nil"/>
              <w:bottom w:val="nil"/>
              <w:right w:val="nil"/>
            </w:tcBorders>
            <w:shd w:val="clear" w:color="auto" w:fill="auto"/>
            <w:noWrap/>
            <w:vAlign w:val="center"/>
            <w:hideMark/>
          </w:tcPr>
          <w:p w14:paraId="27C518A4" w14:textId="77777777" w:rsidR="00AA3166" w:rsidRPr="00AA3166" w:rsidRDefault="00AA3166" w:rsidP="00AA3166">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Forested Areas</w:t>
            </w:r>
          </w:p>
        </w:tc>
        <w:tc>
          <w:tcPr>
            <w:tcW w:w="1885" w:type="dxa"/>
            <w:tcBorders>
              <w:top w:val="nil"/>
              <w:left w:val="nil"/>
              <w:bottom w:val="nil"/>
              <w:right w:val="nil"/>
            </w:tcBorders>
            <w:shd w:val="clear" w:color="auto" w:fill="auto"/>
            <w:noWrap/>
            <w:vAlign w:val="bottom"/>
            <w:hideMark/>
          </w:tcPr>
          <w:p w14:paraId="4F4F214C" w14:textId="77777777" w:rsidR="00AA3166" w:rsidRPr="00AA3166" w:rsidRDefault="00AA3166" w:rsidP="00AA3166">
            <w:pPr>
              <w:spacing w:before="0" w:after="0"/>
              <w:rPr>
                <w:rFonts w:ascii="Calibri" w:eastAsia="Times New Roman" w:hAnsi="Calibri" w:cs="Calibri"/>
                <w:color w:val="000000"/>
                <w:sz w:val="18"/>
                <w:szCs w:val="18"/>
              </w:rPr>
            </w:pPr>
            <w:r w:rsidRPr="00AA3166">
              <w:rPr>
                <w:rFonts w:ascii="Calibri" w:eastAsia="Times New Roman" w:hAnsi="Calibri" w:cs="Calibri"/>
                <w:color w:val="000000"/>
                <w:sz w:val="18"/>
                <w:szCs w:val="18"/>
              </w:rPr>
              <w:t>Amplitude</w:t>
            </w:r>
          </w:p>
        </w:tc>
        <w:tc>
          <w:tcPr>
            <w:tcW w:w="855" w:type="dxa"/>
            <w:tcBorders>
              <w:top w:val="nil"/>
              <w:left w:val="nil"/>
              <w:bottom w:val="nil"/>
              <w:right w:val="nil"/>
            </w:tcBorders>
            <w:shd w:val="clear" w:color="auto" w:fill="auto"/>
            <w:noWrap/>
            <w:vAlign w:val="bottom"/>
            <w:hideMark/>
          </w:tcPr>
          <w:p w14:paraId="29BD32A8"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2154481</w:t>
            </w:r>
          </w:p>
        </w:tc>
        <w:tc>
          <w:tcPr>
            <w:tcW w:w="904" w:type="dxa"/>
            <w:tcBorders>
              <w:top w:val="nil"/>
              <w:left w:val="nil"/>
              <w:bottom w:val="nil"/>
              <w:right w:val="nil"/>
            </w:tcBorders>
            <w:shd w:val="clear" w:color="auto" w:fill="auto"/>
            <w:noWrap/>
            <w:vAlign w:val="bottom"/>
            <w:hideMark/>
          </w:tcPr>
          <w:p w14:paraId="5A4D2CE6"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0.39</w:t>
            </w:r>
          </w:p>
        </w:tc>
        <w:tc>
          <w:tcPr>
            <w:tcW w:w="904" w:type="dxa"/>
            <w:tcBorders>
              <w:top w:val="nil"/>
              <w:left w:val="nil"/>
              <w:bottom w:val="nil"/>
              <w:right w:val="nil"/>
            </w:tcBorders>
            <w:shd w:val="clear" w:color="auto" w:fill="auto"/>
            <w:noWrap/>
            <w:vAlign w:val="bottom"/>
            <w:hideMark/>
          </w:tcPr>
          <w:p w14:paraId="5DC05389"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0.18</w:t>
            </w:r>
          </w:p>
        </w:tc>
        <w:tc>
          <w:tcPr>
            <w:tcW w:w="904" w:type="dxa"/>
            <w:tcBorders>
              <w:top w:val="nil"/>
              <w:left w:val="nil"/>
              <w:bottom w:val="nil"/>
              <w:right w:val="nil"/>
            </w:tcBorders>
            <w:shd w:val="clear" w:color="auto" w:fill="auto"/>
            <w:noWrap/>
            <w:vAlign w:val="bottom"/>
            <w:hideMark/>
          </w:tcPr>
          <w:p w14:paraId="3651A2C2"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0.01</w:t>
            </w:r>
          </w:p>
        </w:tc>
        <w:tc>
          <w:tcPr>
            <w:tcW w:w="904" w:type="dxa"/>
            <w:tcBorders>
              <w:top w:val="nil"/>
              <w:left w:val="nil"/>
              <w:bottom w:val="nil"/>
              <w:right w:val="nil"/>
            </w:tcBorders>
            <w:shd w:val="clear" w:color="auto" w:fill="auto"/>
            <w:noWrap/>
            <w:vAlign w:val="bottom"/>
            <w:hideMark/>
          </w:tcPr>
          <w:p w14:paraId="74DDCD35"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0.28</w:t>
            </w:r>
          </w:p>
        </w:tc>
        <w:tc>
          <w:tcPr>
            <w:tcW w:w="904" w:type="dxa"/>
            <w:tcBorders>
              <w:top w:val="nil"/>
              <w:left w:val="nil"/>
              <w:bottom w:val="nil"/>
              <w:right w:val="nil"/>
            </w:tcBorders>
            <w:shd w:val="clear" w:color="auto" w:fill="auto"/>
            <w:noWrap/>
            <w:vAlign w:val="bottom"/>
            <w:hideMark/>
          </w:tcPr>
          <w:p w14:paraId="7C165732"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0.35</w:t>
            </w:r>
          </w:p>
        </w:tc>
        <w:tc>
          <w:tcPr>
            <w:tcW w:w="904" w:type="dxa"/>
            <w:tcBorders>
              <w:top w:val="nil"/>
              <w:left w:val="nil"/>
              <w:bottom w:val="nil"/>
              <w:right w:val="nil"/>
            </w:tcBorders>
            <w:shd w:val="clear" w:color="auto" w:fill="auto"/>
            <w:noWrap/>
            <w:vAlign w:val="bottom"/>
            <w:hideMark/>
          </w:tcPr>
          <w:p w14:paraId="001C1D6B"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0.46</w:t>
            </w:r>
          </w:p>
        </w:tc>
        <w:tc>
          <w:tcPr>
            <w:tcW w:w="904" w:type="dxa"/>
            <w:tcBorders>
              <w:top w:val="nil"/>
              <w:left w:val="nil"/>
              <w:bottom w:val="nil"/>
              <w:right w:val="nil"/>
            </w:tcBorders>
            <w:shd w:val="clear" w:color="auto" w:fill="auto"/>
            <w:noWrap/>
            <w:vAlign w:val="bottom"/>
            <w:hideMark/>
          </w:tcPr>
          <w:p w14:paraId="51A135E9"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6.11</w:t>
            </w:r>
          </w:p>
        </w:tc>
      </w:tr>
      <w:tr w:rsidR="00AA3166" w:rsidRPr="00AA3166" w14:paraId="0EB11C6B" w14:textId="77777777" w:rsidTr="00375339">
        <w:trPr>
          <w:trHeight w:val="313"/>
        </w:trPr>
        <w:tc>
          <w:tcPr>
            <w:tcW w:w="1085" w:type="dxa"/>
            <w:vMerge/>
            <w:tcBorders>
              <w:top w:val="nil"/>
              <w:left w:val="nil"/>
              <w:bottom w:val="nil"/>
              <w:right w:val="nil"/>
            </w:tcBorders>
            <w:vAlign w:val="center"/>
            <w:hideMark/>
          </w:tcPr>
          <w:p w14:paraId="3B648DAA" w14:textId="77777777" w:rsidR="00AA3166" w:rsidRPr="00AA3166" w:rsidRDefault="00AA3166" w:rsidP="00AA3166">
            <w:pPr>
              <w:spacing w:before="0" w:after="0"/>
              <w:rPr>
                <w:rFonts w:ascii="Calibri" w:eastAsia="Times New Roman" w:hAnsi="Calibri" w:cs="Calibri"/>
                <w:color w:val="000000"/>
                <w:sz w:val="18"/>
                <w:szCs w:val="18"/>
              </w:rPr>
            </w:pPr>
          </w:p>
        </w:tc>
        <w:tc>
          <w:tcPr>
            <w:tcW w:w="1885" w:type="dxa"/>
            <w:tcBorders>
              <w:top w:val="nil"/>
              <w:left w:val="nil"/>
              <w:bottom w:val="nil"/>
              <w:right w:val="nil"/>
            </w:tcBorders>
            <w:shd w:val="clear" w:color="auto" w:fill="auto"/>
            <w:noWrap/>
            <w:vAlign w:val="bottom"/>
            <w:hideMark/>
          </w:tcPr>
          <w:p w14:paraId="1B9B7BBE" w14:textId="77777777" w:rsidR="00AA3166" w:rsidRPr="00AA3166" w:rsidRDefault="00AA3166" w:rsidP="00AA3166">
            <w:pPr>
              <w:spacing w:before="0" w:after="0"/>
              <w:rPr>
                <w:rFonts w:ascii="Calibri" w:eastAsia="Times New Roman" w:hAnsi="Calibri" w:cs="Calibri"/>
                <w:color w:val="000000"/>
                <w:sz w:val="18"/>
                <w:szCs w:val="18"/>
              </w:rPr>
            </w:pPr>
            <w:r w:rsidRPr="00AA3166">
              <w:rPr>
                <w:rFonts w:ascii="Calibri" w:eastAsia="Times New Roman" w:hAnsi="Calibri" w:cs="Calibri"/>
                <w:color w:val="000000"/>
                <w:sz w:val="18"/>
                <w:szCs w:val="18"/>
              </w:rPr>
              <w:t>Unwrapped Phase</w:t>
            </w:r>
          </w:p>
        </w:tc>
        <w:tc>
          <w:tcPr>
            <w:tcW w:w="855" w:type="dxa"/>
            <w:tcBorders>
              <w:top w:val="nil"/>
              <w:left w:val="nil"/>
              <w:bottom w:val="nil"/>
              <w:right w:val="nil"/>
            </w:tcBorders>
            <w:shd w:val="clear" w:color="auto" w:fill="auto"/>
            <w:noWrap/>
            <w:vAlign w:val="bottom"/>
            <w:hideMark/>
          </w:tcPr>
          <w:p w14:paraId="36E6D85A"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2154481</w:t>
            </w:r>
          </w:p>
        </w:tc>
        <w:tc>
          <w:tcPr>
            <w:tcW w:w="904" w:type="dxa"/>
            <w:tcBorders>
              <w:top w:val="nil"/>
              <w:left w:val="nil"/>
              <w:bottom w:val="nil"/>
              <w:right w:val="nil"/>
            </w:tcBorders>
            <w:shd w:val="clear" w:color="auto" w:fill="auto"/>
            <w:noWrap/>
            <w:vAlign w:val="bottom"/>
            <w:hideMark/>
          </w:tcPr>
          <w:p w14:paraId="5106D49A"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-8.73</w:t>
            </w:r>
          </w:p>
        </w:tc>
        <w:tc>
          <w:tcPr>
            <w:tcW w:w="904" w:type="dxa"/>
            <w:tcBorders>
              <w:top w:val="nil"/>
              <w:left w:val="nil"/>
              <w:bottom w:val="nil"/>
              <w:right w:val="nil"/>
            </w:tcBorders>
            <w:shd w:val="clear" w:color="auto" w:fill="auto"/>
            <w:noWrap/>
            <w:vAlign w:val="bottom"/>
            <w:hideMark/>
          </w:tcPr>
          <w:p w14:paraId="0E1704F8"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0.81</w:t>
            </w:r>
          </w:p>
        </w:tc>
        <w:tc>
          <w:tcPr>
            <w:tcW w:w="904" w:type="dxa"/>
            <w:tcBorders>
              <w:top w:val="nil"/>
              <w:left w:val="nil"/>
              <w:bottom w:val="nil"/>
              <w:right w:val="nil"/>
            </w:tcBorders>
            <w:shd w:val="clear" w:color="auto" w:fill="auto"/>
            <w:noWrap/>
            <w:vAlign w:val="bottom"/>
            <w:hideMark/>
          </w:tcPr>
          <w:p w14:paraId="24265C96"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-15.26</w:t>
            </w:r>
          </w:p>
        </w:tc>
        <w:tc>
          <w:tcPr>
            <w:tcW w:w="904" w:type="dxa"/>
            <w:tcBorders>
              <w:top w:val="nil"/>
              <w:left w:val="nil"/>
              <w:bottom w:val="nil"/>
              <w:right w:val="nil"/>
            </w:tcBorders>
            <w:shd w:val="clear" w:color="auto" w:fill="auto"/>
            <w:noWrap/>
            <w:vAlign w:val="bottom"/>
            <w:hideMark/>
          </w:tcPr>
          <w:p w14:paraId="6EBAACB3"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-9.18</w:t>
            </w:r>
          </w:p>
        </w:tc>
        <w:tc>
          <w:tcPr>
            <w:tcW w:w="904" w:type="dxa"/>
            <w:tcBorders>
              <w:top w:val="nil"/>
              <w:left w:val="nil"/>
              <w:bottom w:val="nil"/>
              <w:right w:val="nil"/>
            </w:tcBorders>
            <w:shd w:val="clear" w:color="auto" w:fill="auto"/>
            <w:noWrap/>
            <w:vAlign w:val="bottom"/>
            <w:hideMark/>
          </w:tcPr>
          <w:p w14:paraId="0A803070"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-8.67</w:t>
            </w:r>
          </w:p>
        </w:tc>
        <w:tc>
          <w:tcPr>
            <w:tcW w:w="904" w:type="dxa"/>
            <w:tcBorders>
              <w:top w:val="nil"/>
              <w:left w:val="nil"/>
              <w:bottom w:val="nil"/>
              <w:right w:val="nil"/>
            </w:tcBorders>
            <w:shd w:val="clear" w:color="auto" w:fill="auto"/>
            <w:noWrap/>
            <w:vAlign w:val="bottom"/>
            <w:hideMark/>
          </w:tcPr>
          <w:p w14:paraId="72CEF141"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-8.23</w:t>
            </w:r>
          </w:p>
        </w:tc>
        <w:tc>
          <w:tcPr>
            <w:tcW w:w="904" w:type="dxa"/>
            <w:tcBorders>
              <w:top w:val="nil"/>
              <w:left w:val="nil"/>
              <w:bottom w:val="nil"/>
              <w:right w:val="nil"/>
            </w:tcBorders>
            <w:shd w:val="clear" w:color="auto" w:fill="auto"/>
            <w:noWrap/>
            <w:vAlign w:val="bottom"/>
            <w:hideMark/>
          </w:tcPr>
          <w:p w14:paraId="080A5024"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-0.47</w:t>
            </w:r>
          </w:p>
        </w:tc>
      </w:tr>
      <w:tr w:rsidR="00AA3166" w:rsidRPr="00AA3166" w14:paraId="3515647A" w14:textId="77777777" w:rsidTr="00375339">
        <w:trPr>
          <w:trHeight w:val="313"/>
        </w:trPr>
        <w:tc>
          <w:tcPr>
            <w:tcW w:w="1085" w:type="dxa"/>
            <w:vMerge/>
            <w:tcBorders>
              <w:top w:val="nil"/>
              <w:left w:val="nil"/>
              <w:bottom w:val="nil"/>
              <w:right w:val="nil"/>
            </w:tcBorders>
            <w:vAlign w:val="center"/>
            <w:hideMark/>
          </w:tcPr>
          <w:p w14:paraId="3B9BF636" w14:textId="77777777" w:rsidR="00AA3166" w:rsidRPr="00AA3166" w:rsidRDefault="00AA3166" w:rsidP="00AA3166">
            <w:pPr>
              <w:spacing w:before="0" w:after="0"/>
              <w:rPr>
                <w:rFonts w:ascii="Calibri" w:eastAsia="Times New Roman" w:hAnsi="Calibri" w:cs="Calibri"/>
                <w:color w:val="000000"/>
                <w:sz w:val="18"/>
                <w:szCs w:val="18"/>
              </w:rPr>
            </w:pPr>
          </w:p>
        </w:tc>
        <w:tc>
          <w:tcPr>
            <w:tcW w:w="1885" w:type="dxa"/>
            <w:tcBorders>
              <w:top w:val="nil"/>
              <w:left w:val="nil"/>
              <w:bottom w:val="nil"/>
              <w:right w:val="nil"/>
            </w:tcBorders>
            <w:shd w:val="clear" w:color="auto" w:fill="auto"/>
            <w:noWrap/>
            <w:vAlign w:val="bottom"/>
            <w:hideMark/>
          </w:tcPr>
          <w:p w14:paraId="69413814" w14:textId="77777777" w:rsidR="00AA3166" w:rsidRPr="00AA3166" w:rsidRDefault="00AA3166" w:rsidP="00AA3166">
            <w:pPr>
              <w:spacing w:before="0" w:after="0"/>
              <w:rPr>
                <w:rFonts w:ascii="Calibri" w:eastAsia="Times New Roman" w:hAnsi="Calibri" w:cs="Calibri"/>
                <w:color w:val="000000"/>
                <w:sz w:val="18"/>
                <w:szCs w:val="18"/>
              </w:rPr>
            </w:pPr>
            <w:r w:rsidRPr="00AA3166">
              <w:rPr>
                <w:rFonts w:ascii="Calibri" w:eastAsia="Times New Roman" w:hAnsi="Calibri" w:cs="Calibri"/>
                <w:color w:val="000000"/>
                <w:sz w:val="18"/>
                <w:szCs w:val="18"/>
              </w:rPr>
              <w:t>Coherence</w:t>
            </w:r>
          </w:p>
        </w:tc>
        <w:tc>
          <w:tcPr>
            <w:tcW w:w="855" w:type="dxa"/>
            <w:tcBorders>
              <w:top w:val="nil"/>
              <w:left w:val="nil"/>
              <w:bottom w:val="nil"/>
              <w:right w:val="nil"/>
            </w:tcBorders>
            <w:shd w:val="clear" w:color="auto" w:fill="auto"/>
            <w:noWrap/>
            <w:vAlign w:val="bottom"/>
            <w:hideMark/>
          </w:tcPr>
          <w:p w14:paraId="06113587"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2154481</w:t>
            </w:r>
          </w:p>
        </w:tc>
        <w:tc>
          <w:tcPr>
            <w:tcW w:w="904" w:type="dxa"/>
            <w:tcBorders>
              <w:top w:val="nil"/>
              <w:left w:val="nil"/>
              <w:bottom w:val="nil"/>
              <w:right w:val="nil"/>
            </w:tcBorders>
            <w:shd w:val="clear" w:color="auto" w:fill="auto"/>
            <w:noWrap/>
            <w:vAlign w:val="bottom"/>
            <w:hideMark/>
          </w:tcPr>
          <w:p w14:paraId="5D3F42D9"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0.48</w:t>
            </w:r>
          </w:p>
        </w:tc>
        <w:tc>
          <w:tcPr>
            <w:tcW w:w="904" w:type="dxa"/>
            <w:tcBorders>
              <w:top w:val="nil"/>
              <w:left w:val="nil"/>
              <w:bottom w:val="nil"/>
              <w:right w:val="nil"/>
            </w:tcBorders>
            <w:shd w:val="clear" w:color="auto" w:fill="auto"/>
            <w:noWrap/>
            <w:vAlign w:val="bottom"/>
            <w:hideMark/>
          </w:tcPr>
          <w:p w14:paraId="5EF4719F"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0.15</w:t>
            </w:r>
          </w:p>
        </w:tc>
        <w:tc>
          <w:tcPr>
            <w:tcW w:w="904" w:type="dxa"/>
            <w:tcBorders>
              <w:top w:val="nil"/>
              <w:left w:val="nil"/>
              <w:bottom w:val="nil"/>
              <w:right w:val="nil"/>
            </w:tcBorders>
            <w:shd w:val="clear" w:color="auto" w:fill="auto"/>
            <w:noWrap/>
            <w:vAlign w:val="bottom"/>
            <w:hideMark/>
          </w:tcPr>
          <w:p w14:paraId="62B7C517"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0.01</w:t>
            </w:r>
          </w:p>
        </w:tc>
        <w:tc>
          <w:tcPr>
            <w:tcW w:w="904" w:type="dxa"/>
            <w:tcBorders>
              <w:top w:val="nil"/>
              <w:left w:val="nil"/>
              <w:bottom w:val="nil"/>
              <w:right w:val="nil"/>
            </w:tcBorders>
            <w:shd w:val="clear" w:color="auto" w:fill="auto"/>
            <w:noWrap/>
            <w:vAlign w:val="bottom"/>
            <w:hideMark/>
          </w:tcPr>
          <w:p w14:paraId="3F10E583"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0.36</w:t>
            </w:r>
          </w:p>
        </w:tc>
        <w:tc>
          <w:tcPr>
            <w:tcW w:w="904" w:type="dxa"/>
            <w:tcBorders>
              <w:top w:val="nil"/>
              <w:left w:val="nil"/>
              <w:bottom w:val="nil"/>
              <w:right w:val="nil"/>
            </w:tcBorders>
            <w:shd w:val="clear" w:color="auto" w:fill="auto"/>
            <w:noWrap/>
            <w:vAlign w:val="bottom"/>
            <w:hideMark/>
          </w:tcPr>
          <w:p w14:paraId="0641AA7C"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0.47</w:t>
            </w:r>
          </w:p>
        </w:tc>
        <w:tc>
          <w:tcPr>
            <w:tcW w:w="904" w:type="dxa"/>
            <w:tcBorders>
              <w:top w:val="nil"/>
              <w:left w:val="nil"/>
              <w:bottom w:val="nil"/>
              <w:right w:val="nil"/>
            </w:tcBorders>
            <w:shd w:val="clear" w:color="auto" w:fill="auto"/>
            <w:noWrap/>
            <w:vAlign w:val="bottom"/>
            <w:hideMark/>
          </w:tcPr>
          <w:p w14:paraId="20360CFF"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0.59</w:t>
            </w:r>
          </w:p>
        </w:tc>
        <w:tc>
          <w:tcPr>
            <w:tcW w:w="904" w:type="dxa"/>
            <w:tcBorders>
              <w:top w:val="nil"/>
              <w:left w:val="nil"/>
              <w:bottom w:val="nil"/>
              <w:right w:val="nil"/>
            </w:tcBorders>
            <w:shd w:val="clear" w:color="auto" w:fill="auto"/>
            <w:noWrap/>
            <w:vAlign w:val="bottom"/>
            <w:hideMark/>
          </w:tcPr>
          <w:p w14:paraId="549D6415"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0.97</w:t>
            </w:r>
          </w:p>
        </w:tc>
      </w:tr>
      <w:tr w:rsidR="00AA3166" w:rsidRPr="00AA3166" w14:paraId="1D7506AA" w14:textId="77777777" w:rsidTr="00375339">
        <w:trPr>
          <w:trHeight w:val="313"/>
        </w:trPr>
        <w:tc>
          <w:tcPr>
            <w:tcW w:w="1085" w:type="dxa"/>
            <w:vMerge/>
            <w:tcBorders>
              <w:top w:val="nil"/>
              <w:left w:val="nil"/>
              <w:bottom w:val="nil"/>
              <w:right w:val="nil"/>
            </w:tcBorders>
            <w:vAlign w:val="center"/>
            <w:hideMark/>
          </w:tcPr>
          <w:p w14:paraId="10BC76E9" w14:textId="77777777" w:rsidR="00AA3166" w:rsidRPr="00AA3166" w:rsidRDefault="00AA3166" w:rsidP="00AA3166">
            <w:pPr>
              <w:spacing w:before="0" w:after="0"/>
              <w:rPr>
                <w:rFonts w:ascii="Calibri" w:eastAsia="Times New Roman" w:hAnsi="Calibri" w:cs="Calibri"/>
                <w:color w:val="000000"/>
                <w:sz w:val="18"/>
                <w:szCs w:val="18"/>
              </w:rPr>
            </w:pPr>
          </w:p>
        </w:tc>
        <w:tc>
          <w:tcPr>
            <w:tcW w:w="1885" w:type="dxa"/>
            <w:tcBorders>
              <w:top w:val="nil"/>
              <w:left w:val="nil"/>
              <w:bottom w:val="nil"/>
              <w:right w:val="nil"/>
            </w:tcBorders>
            <w:shd w:val="clear" w:color="auto" w:fill="auto"/>
            <w:noWrap/>
            <w:vAlign w:val="bottom"/>
            <w:hideMark/>
          </w:tcPr>
          <w:p w14:paraId="292A9346" w14:textId="77777777" w:rsidR="00AA3166" w:rsidRPr="00AA3166" w:rsidRDefault="00AA3166" w:rsidP="00AA3166">
            <w:pPr>
              <w:spacing w:before="0" w:after="0"/>
              <w:rPr>
                <w:rFonts w:ascii="Calibri" w:eastAsia="Times New Roman" w:hAnsi="Calibri" w:cs="Calibri"/>
                <w:color w:val="000000"/>
                <w:sz w:val="18"/>
                <w:szCs w:val="18"/>
              </w:rPr>
            </w:pPr>
            <w:r w:rsidRPr="00AA3166">
              <w:rPr>
                <w:rFonts w:ascii="Calibri" w:eastAsia="Times New Roman" w:hAnsi="Calibri" w:cs="Calibri"/>
                <w:color w:val="000000"/>
                <w:sz w:val="18"/>
                <w:szCs w:val="18"/>
              </w:rPr>
              <w:t>Incidence Angle</w:t>
            </w:r>
          </w:p>
        </w:tc>
        <w:tc>
          <w:tcPr>
            <w:tcW w:w="855" w:type="dxa"/>
            <w:tcBorders>
              <w:top w:val="nil"/>
              <w:left w:val="nil"/>
              <w:bottom w:val="nil"/>
              <w:right w:val="nil"/>
            </w:tcBorders>
            <w:shd w:val="clear" w:color="auto" w:fill="auto"/>
            <w:noWrap/>
            <w:vAlign w:val="bottom"/>
            <w:hideMark/>
          </w:tcPr>
          <w:p w14:paraId="6160BAF8"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2154481</w:t>
            </w:r>
          </w:p>
        </w:tc>
        <w:tc>
          <w:tcPr>
            <w:tcW w:w="904" w:type="dxa"/>
            <w:tcBorders>
              <w:top w:val="nil"/>
              <w:left w:val="nil"/>
              <w:bottom w:val="nil"/>
              <w:right w:val="nil"/>
            </w:tcBorders>
            <w:shd w:val="clear" w:color="auto" w:fill="auto"/>
            <w:noWrap/>
            <w:vAlign w:val="bottom"/>
            <w:hideMark/>
          </w:tcPr>
          <w:p w14:paraId="56F1B46D"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0.79</w:t>
            </w:r>
          </w:p>
        </w:tc>
        <w:tc>
          <w:tcPr>
            <w:tcW w:w="904" w:type="dxa"/>
            <w:tcBorders>
              <w:top w:val="nil"/>
              <w:left w:val="nil"/>
              <w:bottom w:val="nil"/>
              <w:right w:val="nil"/>
            </w:tcBorders>
            <w:shd w:val="clear" w:color="auto" w:fill="auto"/>
            <w:noWrap/>
            <w:vAlign w:val="bottom"/>
            <w:hideMark/>
          </w:tcPr>
          <w:p w14:paraId="11A3AEDD"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0.22</w:t>
            </w:r>
          </w:p>
        </w:tc>
        <w:tc>
          <w:tcPr>
            <w:tcW w:w="904" w:type="dxa"/>
            <w:tcBorders>
              <w:top w:val="nil"/>
              <w:left w:val="nil"/>
              <w:bottom w:val="nil"/>
              <w:right w:val="nil"/>
            </w:tcBorders>
            <w:shd w:val="clear" w:color="auto" w:fill="auto"/>
            <w:noWrap/>
            <w:vAlign w:val="bottom"/>
            <w:hideMark/>
          </w:tcPr>
          <w:p w14:paraId="4F781207"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0.14</w:t>
            </w:r>
          </w:p>
        </w:tc>
        <w:tc>
          <w:tcPr>
            <w:tcW w:w="904" w:type="dxa"/>
            <w:tcBorders>
              <w:top w:val="nil"/>
              <w:left w:val="nil"/>
              <w:bottom w:val="nil"/>
              <w:right w:val="nil"/>
            </w:tcBorders>
            <w:shd w:val="clear" w:color="auto" w:fill="auto"/>
            <w:noWrap/>
            <w:vAlign w:val="bottom"/>
            <w:hideMark/>
          </w:tcPr>
          <w:p w14:paraId="4C5863CB"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0.65</w:t>
            </w:r>
          </w:p>
        </w:tc>
        <w:tc>
          <w:tcPr>
            <w:tcW w:w="904" w:type="dxa"/>
            <w:tcBorders>
              <w:top w:val="nil"/>
              <w:left w:val="nil"/>
              <w:bottom w:val="nil"/>
              <w:right w:val="nil"/>
            </w:tcBorders>
            <w:shd w:val="clear" w:color="auto" w:fill="auto"/>
            <w:noWrap/>
            <w:vAlign w:val="bottom"/>
            <w:hideMark/>
          </w:tcPr>
          <w:p w14:paraId="75F946FF"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0.82</w:t>
            </w:r>
          </w:p>
        </w:tc>
        <w:tc>
          <w:tcPr>
            <w:tcW w:w="904" w:type="dxa"/>
            <w:tcBorders>
              <w:top w:val="nil"/>
              <w:left w:val="nil"/>
              <w:bottom w:val="nil"/>
              <w:right w:val="nil"/>
            </w:tcBorders>
            <w:shd w:val="clear" w:color="auto" w:fill="auto"/>
            <w:noWrap/>
            <w:vAlign w:val="bottom"/>
            <w:hideMark/>
          </w:tcPr>
          <w:p w14:paraId="7725A62F"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0.94</w:t>
            </w:r>
          </w:p>
        </w:tc>
        <w:tc>
          <w:tcPr>
            <w:tcW w:w="904" w:type="dxa"/>
            <w:tcBorders>
              <w:top w:val="nil"/>
              <w:left w:val="nil"/>
              <w:bottom w:val="nil"/>
              <w:right w:val="nil"/>
            </w:tcBorders>
            <w:shd w:val="clear" w:color="auto" w:fill="auto"/>
            <w:noWrap/>
            <w:vAlign w:val="bottom"/>
            <w:hideMark/>
          </w:tcPr>
          <w:p w14:paraId="7A655B85"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1.95</w:t>
            </w:r>
          </w:p>
        </w:tc>
      </w:tr>
      <w:tr w:rsidR="00AA3166" w:rsidRPr="00AA3166" w14:paraId="12BE9CFA" w14:textId="77777777" w:rsidTr="00375339">
        <w:trPr>
          <w:trHeight w:val="313"/>
        </w:trPr>
        <w:tc>
          <w:tcPr>
            <w:tcW w:w="1085" w:type="dxa"/>
            <w:vMerge/>
            <w:tcBorders>
              <w:top w:val="nil"/>
              <w:left w:val="nil"/>
              <w:bottom w:val="nil"/>
              <w:right w:val="nil"/>
            </w:tcBorders>
            <w:vAlign w:val="center"/>
            <w:hideMark/>
          </w:tcPr>
          <w:p w14:paraId="2D8D5949" w14:textId="77777777" w:rsidR="00AA3166" w:rsidRPr="00AA3166" w:rsidRDefault="00AA3166" w:rsidP="00AA3166">
            <w:pPr>
              <w:spacing w:before="0" w:after="0"/>
              <w:rPr>
                <w:rFonts w:ascii="Calibri" w:eastAsia="Times New Roman" w:hAnsi="Calibri" w:cs="Calibri"/>
                <w:color w:val="000000"/>
                <w:sz w:val="18"/>
                <w:szCs w:val="18"/>
              </w:rPr>
            </w:pPr>
          </w:p>
        </w:tc>
        <w:tc>
          <w:tcPr>
            <w:tcW w:w="1885" w:type="dxa"/>
            <w:tcBorders>
              <w:top w:val="nil"/>
              <w:left w:val="nil"/>
              <w:bottom w:val="nil"/>
              <w:right w:val="nil"/>
            </w:tcBorders>
            <w:shd w:val="clear" w:color="auto" w:fill="auto"/>
            <w:noWrap/>
            <w:vAlign w:val="bottom"/>
            <w:hideMark/>
          </w:tcPr>
          <w:p w14:paraId="22A721D5" w14:textId="77777777" w:rsidR="00AA3166" w:rsidRPr="00AA3166" w:rsidRDefault="00AA3166" w:rsidP="00AA3166">
            <w:pPr>
              <w:spacing w:before="0" w:after="0"/>
              <w:rPr>
                <w:rFonts w:ascii="Calibri" w:eastAsia="Times New Roman" w:hAnsi="Calibri" w:cs="Calibri"/>
                <w:color w:val="000000"/>
                <w:sz w:val="18"/>
                <w:szCs w:val="18"/>
              </w:rPr>
            </w:pPr>
            <w:r w:rsidRPr="00AA3166">
              <w:rPr>
                <w:rFonts w:ascii="Calibri" w:eastAsia="Times New Roman" w:hAnsi="Calibri" w:cs="Calibri"/>
                <w:color w:val="000000"/>
                <w:sz w:val="18"/>
                <w:szCs w:val="18"/>
              </w:rPr>
              <w:t>Bare Earth DEM</w:t>
            </w:r>
          </w:p>
        </w:tc>
        <w:tc>
          <w:tcPr>
            <w:tcW w:w="855" w:type="dxa"/>
            <w:tcBorders>
              <w:top w:val="nil"/>
              <w:left w:val="nil"/>
              <w:bottom w:val="nil"/>
              <w:right w:val="nil"/>
            </w:tcBorders>
            <w:shd w:val="clear" w:color="auto" w:fill="auto"/>
            <w:noWrap/>
            <w:vAlign w:val="bottom"/>
            <w:hideMark/>
          </w:tcPr>
          <w:p w14:paraId="00C9B9D5"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2154481</w:t>
            </w:r>
          </w:p>
        </w:tc>
        <w:tc>
          <w:tcPr>
            <w:tcW w:w="904" w:type="dxa"/>
            <w:tcBorders>
              <w:top w:val="nil"/>
              <w:left w:val="nil"/>
              <w:bottom w:val="nil"/>
              <w:right w:val="nil"/>
            </w:tcBorders>
            <w:shd w:val="clear" w:color="auto" w:fill="auto"/>
            <w:noWrap/>
            <w:vAlign w:val="bottom"/>
            <w:hideMark/>
          </w:tcPr>
          <w:p w14:paraId="55EABE80"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2957.34</w:t>
            </w:r>
          </w:p>
        </w:tc>
        <w:tc>
          <w:tcPr>
            <w:tcW w:w="904" w:type="dxa"/>
            <w:tcBorders>
              <w:top w:val="nil"/>
              <w:left w:val="nil"/>
              <w:bottom w:val="nil"/>
              <w:right w:val="nil"/>
            </w:tcBorders>
            <w:shd w:val="clear" w:color="auto" w:fill="auto"/>
            <w:noWrap/>
            <w:vAlign w:val="bottom"/>
            <w:hideMark/>
          </w:tcPr>
          <w:p w14:paraId="299B0F17"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154.86</w:t>
            </w:r>
          </w:p>
        </w:tc>
        <w:tc>
          <w:tcPr>
            <w:tcW w:w="904" w:type="dxa"/>
            <w:tcBorders>
              <w:top w:val="nil"/>
              <w:left w:val="nil"/>
              <w:bottom w:val="nil"/>
              <w:right w:val="nil"/>
            </w:tcBorders>
            <w:shd w:val="clear" w:color="auto" w:fill="auto"/>
            <w:noWrap/>
            <w:vAlign w:val="bottom"/>
            <w:hideMark/>
          </w:tcPr>
          <w:p w14:paraId="3C9EBB73"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2490.96</w:t>
            </w:r>
          </w:p>
        </w:tc>
        <w:tc>
          <w:tcPr>
            <w:tcW w:w="904" w:type="dxa"/>
            <w:tcBorders>
              <w:top w:val="nil"/>
              <w:left w:val="nil"/>
              <w:bottom w:val="nil"/>
              <w:right w:val="nil"/>
            </w:tcBorders>
            <w:shd w:val="clear" w:color="auto" w:fill="auto"/>
            <w:noWrap/>
            <w:vAlign w:val="bottom"/>
            <w:hideMark/>
          </w:tcPr>
          <w:p w14:paraId="3089F94E"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2868.17</w:t>
            </w:r>
          </w:p>
        </w:tc>
        <w:tc>
          <w:tcPr>
            <w:tcW w:w="904" w:type="dxa"/>
            <w:tcBorders>
              <w:top w:val="nil"/>
              <w:left w:val="nil"/>
              <w:bottom w:val="nil"/>
              <w:right w:val="nil"/>
            </w:tcBorders>
            <w:shd w:val="clear" w:color="auto" w:fill="auto"/>
            <w:noWrap/>
            <w:vAlign w:val="bottom"/>
            <w:hideMark/>
          </w:tcPr>
          <w:p w14:paraId="382DE699"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3003.47</w:t>
            </w:r>
          </w:p>
        </w:tc>
        <w:tc>
          <w:tcPr>
            <w:tcW w:w="904" w:type="dxa"/>
            <w:tcBorders>
              <w:top w:val="nil"/>
              <w:left w:val="nil"/>
              <w:bottom w:val="nil"/>
              <w:right w:val="nil"/>
            </w:tcBorders>
            <w:shd w:val="clear" w:color="auto" w:fill="auto"/>
            <w:noWrap/>
            <w:vAlign w:val="bottom"/>
            <w:hideMark/>
          </w:tcPr>
          <w:p w14:paraId="53F45D70"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3076.56</w:t>
            </w:r>
          </w:p>
        </w:tc>
        <w:tc>
          <w:tcPr>
            <w:tcW w:w="904" w:type="dxa"/>
            <w:tcBorders>
              <w:top w:val="nil"/>
              <w:left w:val="nil"/>
              <w:bottom w:val="nil"/>
              <w:right w:val="nil"/>
            </w:tcBorders>
            <w:shd w:val="clear" w:color="auto" w:fill="auto"/>
            <w:noWrap/>
            <w:vAlign w:val="bottom"/>
            <w:hideMark/>
          </w:tcPr>
          <w:p w14:paraId="60B17411"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3157.38</w:t>
            </w:r>
          </w:p>
        </w:tc>
      </w:tr>
      <w:tr w:rsidR="00AA3166" w:rsidRPr="00AA3166" w14:paraId="46636F33" w14:textId="77777777" w:rsidTr="00375339">
        <w:trPr>
          <w:trHeight w:val="313"/>
        </w:trPr>
        <w:tc>
          <w:tcPr>
            <w:tcW w:w="1085" w:type="dxa"/>
            <w:vMerge/>
            <w:tcBorders>
              <w:top w:val="nil"/>
              <w:left w:val="nil"/>
              <w:bottom w:val="nil"/>
              <w:right w:val="nil"/>
            </w:tcBorders>
            <w:vAlign w:val="center"/>
            <w:hideMark/>
          </w:tcPr>
          <w:p w14:paraId="3598CC68" w14:textId="77777777" w:rsidR="00AA3166" w:rsidRPr="00AA3166" w:rsidRDefault="00AA3166" w:rsidP="00AA3166">
            <w:pPr>
              <w:spacing w:before="0" w:after="0"/>
              <w:rPr>
                <w:rFonts w:ascii="Calibri" w:eastAsia="Times New Roman" w:hAnsi="Calibri" w:cs="Calibri"/>
                <w:color w:val="000000"/>
                <w:sz w:val="18"/>
                <w:szCs w:val="18"/>
              </w:rPr>
            </w:pPr>
          </w:p>
        </w:tc>
        <w:tc>
          <w:tcPr>
            <w:tcW w:w="1885" w:type="dxa"/>
            <w:tcBorders>
              <w:top w:val="nil"/>
              <w:left w:val="nil"/>
              <w:bottom w:val="nil"/>
              <w:right w:val="nil"/>
            </w:tcBorders>
            <w:shd w:val="clear" w:color="auto" w:fill="auto"/>
            <w:noWrap/>
            <w:vAlign w:val="bottom"/>
            <w:hideMark/>
          </w:tcPr>
          <w:p w14:paraId="41E6845A" w14:textId="77777777" w:rsidR="00AA3166" w:rsidRPr="00AA3166" w:rsidRDefault="00AA3166" w:rsidP="00AA3166">
            <w:pPr>
              <w:spacing w:before="0" w:after="0"/>
              <w:rPr>
                <w:rFonts w:ascii="Calibri" w:eastAsia="Times New Roman" w:hAnsi="Calibri" w:cs="Calibri"/>
                <w:color w:val="000000"/>
                <w:sz w:val="18"/>
                <w:szCs w:val="18"/>
              </w:rPr>
            </w:pPr>
            <w:r w:rsidRPr="00AA3166">
              <w:rPr>
                <w:rFonts w:ascii="Calibri" w:eastAsia="Times New Roman" w:hAnsi="Calibri" w:cs="Calibri"/>
                <w:color w:val="000000"/>
                <w:sz w:val="18"/>
                <w:szCs w:val="18"/>
              </w:rPr>
              <w:t>Vegetation Height (m)</w:t>
            </w:r>
          </w:p>
        </w:tc>
        <w:tc>
          <w:tcPr>
            <w:tcW w:w="855" w:type="dxa"/>
            <w:tcBorders>
              <w:top w:val="nil"/>
              <w:left w:val="nil"/>
              <w:bottom w:val="nil"/>
              <w:right w:val="nil"/>
            </w:tcBorders>
            <w:shd w:val="clear" w:color="auto" w:fill="auto"/>
            <w:noWrap/>
            <w:vAlign w:val="bottom"/>
            <w:hideMark/>
          </w:tcPr>
          <w:p w14:paraId="437050FA"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2154481</w:t>
            </w:r>
          </w:p>
        </w:tc>
        <w:tc>
          <w:tcPr>
            <w:tcW w:w="904" w:type="dxa"/>
            <w:tcBorders>
              <w:top w:val="nil"/>
              <w:left w:val="nil"/>
              <w:bottom w:val="nil"/>
              <w:right w:val="nil"/>
            </w:tcBorders>
            <w:shd w:val="clear" w:color="auto" w:fill="auto"/>
            <w:noWrap/>
            <w:vAlign w:val="bottom"/>
            <w:hideMark/>
          </w:tcPr>
          <w:p w14:paraId="46DF7052"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8.46</w:t>
            </w:r>
          </w:p>
        </w:tc>
        <w:tc>
          <w:tcPr>
            <w:tcW w:w="904" w:type="dxa"/>
            <w:tcBorders>
              <w:top w:val="nil"/>
              <w:left w:val="nil"/>
              <w:bottom w:val="nil"/>
              <w:right w:val="nil"/>
            </w:tcBorders>
            <w:shd w:val="clear" w:color="auto" w:fill="auto"/>
            <w:noWrap/>
            <w:vAlign w:val="bottom"/>
            <w:hideMark/>
          </w:tcPr>
          <w:p w14:paraId="04E4CA0B"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5.25</w:t>
            </w:r>
          </w:p>
        </w:tc>
        <w:tc>
          <w:tcPr>
            <w:tcW w:w="904" w:type="dxa"/>
            <w:tcBorders>
              <w:top w:val="nil"/>
              <w:left w:val="nil"/>
              <w:bottom w:val="nil"/>
              <w:right w:val="nil"/>
            </w:tcBorders>
            <w:shd w:val="clear" w:color="auto" w:fill="auto"/>
            <w:noWrap/>
            <w:vAlign w:val="bottom"/>
            <w:hideMark/>
          </w:tcPr>
          <w:p w14:paraId="5827A9B6"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0.5</w:t>
            </w:r>
          </w:p>
        </w:tc>
        <w:tc>
          <w:tcPr>
            <w:tcW w:w="904" w:type="dxa"/>
            <w:tcBorders>
              <w:top w:val="nil"/>
              <w:left w:val="nil"/>
              <w:bottom w:val="nil"/>
              <w:right w:val="nil"/>
            </w:tcBorders>
            <w:shd w:val="clear" w:color="auto" w:fill="auto"/>
            <w:noWrap/>
            <w:vAlign w:val="bottom"/>
            <w:hideMark/>
          </w:tcPr>
          <w:p w14:paraId="04A6A148"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4.15</w:t>
            </w:r>
          </w:p>
        </w:tc>
        <w:tc>
          <w:tcPr>
            <w:tcW w:w="904" w:type="dxa"/>
            <w:tcBorders>
              <w:top w:val="nil"/>
              <w:left w:val="nil"/>
              <w:bottom w:val="nil"/>
              <w:right w:val="nil"/>
            </w:tcBorders>
            <w:shd w:val="clear" w:color="auto" w:fill="auto"/>
            <w:noWrap/>
            <w:vAlign w:val="bottom"/>
            <w:hideMark/>
          </w:tcPr>
          <w:p w14:paraId="07860BCB"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8.16</w:t>
            </w:r>
          </w:p>
        </w:tc>
        <w:tc>
          <w:tcPr>
            <w:tcW w:w="904" w:type="dxa"/>
            <w:tcBorders>
              <w:top w:val="nil"/>
              <w:left w:val="nil"/>
              <w:bottom w:val="nil"/>
              <w:right w:val="nil"/>
            </w:tcBorders>
            <w:shd w:val="clear" w:color="auto" w:fill="auto"/>
            <w:noWrap/>
            <w:vAlign w:val="bottom"/>
            <w:hideMark/>
          </w:tcPr>
          <w:p w14:paraId="3C7F2CE9"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12.08</w:t>
            </w:r>
          </w:p>
        </w:tc>
        <w:tc>
          <w:tcPr>
            <w:tcW w:w="904" w:type="dxa"/>
            <w:tcBorders>
              <w:top w:val="nil"/>
              <w:left w:val="nil"/>
              <w:bottom w:val="nil"/>
              <w:right w:val="nil"/>
            </w:tcBorders>
            <w:shd w:val="clear" w:color="auto" w:fill="auto"/>
            <w:noWrap/>
            <w:vAlign w:val="bottom"/>
            <w:hideMark/>
          </w:tcPr>
          <w:p w14:paraId="75EAA907"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34.62</w:t>
            </w:r>
          </w:p>
        </w:tc>
      </w:tr>
      <w:tr w:rsidR="00AA3166" w:rsidRPr="00AA3166" w14:paraId="62443688" w14:textId="77777777" w:rsidTr="00375339">
        <w:trPr>
          <w:trHeight w:val="313"/>
        </w:trPr>
        <w:tc>
          <w:tcPr>
            <w:tcW w:w="1085" w:type="dxa"/>
            <w:vMerge/>
            <w:tcBorders>
              <w:top w:val="nil"/>
              <w:left w:val="nil"/>
              <w:bottom w:val="nil"/>
              <w:right w:val="nil"/>
            </w:tcBorders>
            <w:vAlign w:val="center"/>
            <w:hideMark/>
          </w:tcPr>
          <w:p w14:paraId="6FADC287" w14:textId="77777777" w:rsidR="00AA3166" w:rsidRPr="00AA3166" w:rsidRDefault="00AA3166" w:rsidP="00AA3166">
            <w:pPr>
              <w:spacing w:before="0" w:after="0"/>
              <w:rPr>
                <w:rFonts w:ascii="Calibri" w:eastAsia="Times New Roman" w:hAnsi="Calibri" w:cs="Calibri"/>
                <w:color w:val="000000"/>
                <w:sz w:val="18"/>
                <w:szCs w:val="18"/>
              </w:rPr>
            </w:pPr>
          </w:p>
        </w:tc>
        <w:tc>
          <w:tcPr>
            <w:tcW w:w="1885" w:type="dxa"/>
            <w:tcBorders>
              <w:top w:val="nil"/>
              <w:left w:val="nil"/>
              <w:bottom w:val="nil"/>
              <w:right w:val="nil"/>
            </w:tcBorders>
            <w:shd w:val="clear" w:color="auto" w:fill="auto"/>
            <w:noWrap/>
            <w:vAlign w:val="bottom"/>
            <w:hideMark/>
          </w:tcPr>
          <w:p w14:paraId="780CAE6C" w14:textId="77777777" w:rsidR="00AA3166" w:rsidRPr="00AA3166" w:rsidRDefault="00AA3166" w:rsidP="00AA3166">
            <w:pPr>
              <w:spacing w:before="0" w:after="0"/>
              <w:rPr>
                <w:rFonts w:ascii="Calibri" w:eastAsia="Times New Roman" w:hAnsi="Calibri" w:cs="Calibri"/>
                <w:color w:val="000000"/>
                <w:sz w:val="18"/>
                <w:szCs w:val="18"/>
              </w:rPr>
            </w:pPr>
            <w:r w:rsidRPr="00AA3166">
              <w:rPr>
                <w:rFonts w:ascii="Calibri" w:eastAsia="Times New Roman" w:hAnsi="Calibri" w:cs="Calibri"/>
                <w:color w:val="000000"/>
                <w:sz w:val="18"/>
                <w:szCs w:val="18"/>
              </w:rPr>
              <w:t>Wrapped Phase</w:t>
            </w:r>
          </w:p>
        </w:tc>
        <w:tc>
          <w:tcPr>
            <w:tcW w:w="855" w:type="dxa"/>
            <w:tcBorders>
              <w:top w:val="nil"/>
              <w:left w:val="nil"/>
              <w:bottom w:val="nil"/>
              <w:right w:val="nil"/>
            </w:tcBorders>
            <w:shd w:val="clear" w:color="auto" w:fill="auto"/>
            <w:noWrap/>
            <w:vAlign w:val="bottom"/>
            <w:hideMark/>
          </w:tcPr>
          <w:p w14:paraId="198C6F54"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2154481</w:t>
            </w:r>
          </w:p>
        </w:tc>
        <w:tc>
          <w:tcPr>
            <w:tcW w:w="904" w:type="dxa"/>
            <w:tcBorders>
              <w:top w:val="nil"/>
              <w:left w:val="nil"/>
              <w:bottom w:val="nil"/>
              <w:right w:val="nil"/>
            </w:tcBorders>
            <w:shd w:val="clear" w:color="auto" w:fill="auto"/>
            <w:noWrap/>
            <w:vAlign w:val="bottom"/>
            <w:hideMark/>
          </w:tcPr>
          <w:p w14:paraId="3B97BA5D"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-1.03</w:t>
            </w:r>
          </w:p>
        </w:tc>
        <w:tc>
          <w:tcPr>
            <w:tcW w:w="904" w:type="dxa"/>
            <w:tcBorders>
              <w:top w:val="nil"/>
              <w:left w:val="nil"/>
              <w:bottom w:val="nil"/>
              <w:right w:val="nil"/>
            </w:tcBorders>
            <w:shd w:val="clear" w:color="auto" w:fill="auto"/>
            <w:noWrap/>
            <w:vAlign w:val="bottom"/>
            <w:hideMark/>
          </w:tcPr>
          <w:p w14:paraId="46D55B40"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1.67</w:t>
            </w:r>
          </w:p>
        </w:tc>
        <w:tc>
          <w:tcPr>
            <w:tcW w:w="904" w:type="dxa"/>
            <w:tcBorders>
              <w:top w:val="nil"/>
              <w:left w:val="nil"/>
              <w:bottom w:val="nil"/>
              <w:right w:val="nil"/>
            </w:tcBorders>
            <w:shd w:val="clear" w:color="auto" w:fill="auto"/>
            <w:noWrap/>
            <w:vAlign w:val="bottom"/>
            <w:hideMark/>
          </w:tcPr>
          <w:p w14:paraId="021A7B73"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-3.14</w:t>
            </w:r>
          </w:p>
        </w:tc>
        <w:tc>
          <w:tcPr>
            <w:tcW w:w="904" w:type="dxa"/>
            <w:tcBorders>
              <w:top w:val="nil"/>
              <w:left w:val="nil"/>
              <w:bottom w:val="nil"/>
              <w:right w:val="nil"/>
            </w:tcBorders>
            <w:shd w:val="clear" w:color="auto" w:fill="auto"/>
            <w:noWrap/>
            <w:vAlign w:val="bottom"/>
            <w:hideMark/>
          </w:tcPr>
          <w:p w14:paraId="4CFE8C0C"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-2.26</w:t>
            </w:r>
          </w:p>
        </w:tc>
        <w:tc>
          <w:tcPr>
            <w:tcW w:w="904" w:type="dxa"/>
            <w:tcBorders>
              <w:top w:val="nil"/>
              <w:left w:val="nil"/>
              <w:bottom w:val="nil"/>
              <w:right w:val="nil"/>
            </w:tcBorders>
            <w:shd w:val="clear" w:color="auto" w:fill="auto"/>
            <w:noWrap/>
            <w:vAlign w:val="bottom"/>
            <w:hideMark/>
          </w:tcPr>
          <w:p w14:paraId="5C4F74B6"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-1.69</w:t>
            </w:r>
          </w:p>
        </w:tc>
        <w:tc>
          <w:tcPr>
            <w:tcW w:w="904" w:type="dxa"/>
            <w:tcBorders>
              <w:top w:val="nil"/>
              <w:left w:val="nil"/>
              <w:bottom w:val="nil"/>
              <w:right w:val="nil"/>
            </w:tcBorders>
            <w:shd w:val="clear" w:color="auto" w:fill="auto"/>
            <w:noWrap/>
            <w:vAlign w:val="bottom"/>
            <w:hideMark/>
          </w:tcPr>
          <w:p w14:paraId="6F3D5E7A"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-0.09</w:t>
            </w:r>
          </w:p>
        </w:tc>
        <w:tc>
          <w:tcPr>
            <w:tcW w:w="904" w:type="dxa"/>
            <w:tcBorders>
              <w:top w:val="nil"/>
              <w:left w:val="nil"/>
              <w:bottom w:val="nil"/>
              <w:right w:val="nil"/>
            </w:tcBorders>
            <w:shd w:val="clear" w:color="auto" w:fill="auto"/>
            <w:noWrap/>
            <w:vAlign w:val="bottom"/>
            <w:hideMark/>
          </w:tcPr>
          <w:p w14:paraId="205E71E6"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3.14</w:t>
            </w:r>
          </w:p>
        </w:tc>
      </w:tr>
      <w:tr w:rsidR="00AA3166" w:rsidRPr="00AA3166" w14:paraId="7C9C8FF5" w14:textId="77777777" w:rsidTr="00375339">
        <w:trPr>
          <w:trHeight w:val="313"/>
        </w:trPr>
        <w:tc>
          <w:tcPr>
            <w:tcW w:w="1085" w:type="dxa"/>
            <w:vMerge/>
            <w:tcBorders>
              <w:top w:val="nil"/>
              <w:left w:val="nil"/>
              <w:bottom w:val="nil"/>
              <w:right w:val="nil"/>
            </w:tcBorders>
            <w:vAlign w:val="center"/>
            <w:hideMark/>
          </w:tcPr>
          <w:p w14:paraId="6DECDF2A" w14:textId="77777777" w:rsidR="00AA3166" w:rsidRPr="00AA3166" w:rsidRDefault="00AA3166" w:rsidP="00AA3166">
            <w:pPr>
              <w:spacing w:before="0" w:after="0"/>
              <w:rPr>
                <w:rFonts w:ascii="Calibri" w:eastAsia="Times New Roman" w:hAnsi="Calibri" w:cs="Calibri"/>
                <w:color w:val="000000"/>
                <w:sz w:val="18"/>
                <w:szCs w:val="18"/>
              </w:rPr>
            </w:pPr>
          </w:p>
        </w:tc>
        <w:tc>
          <w:tcPr>
            <w:tcW w:w="1885" w:type="dxa"/>
            <w:tcBorders>
              <w:top w:val="nil"/>
              <w:left w:val="nil"/>
              <w:bottom w:val="nil"/>
              <w:right w:val="nil"/>
            </w:tcBorders>
            <w:shd w:val="clear" w:color="auto" w:fill="auto"/>
            <w:noWrap/>
            <w:vAlign w:val="bottom"/>
            <w:hideMark/>
          </w:tcPr>
          <w:p w14:paraId="333A2D58" w14:textId="77777777" w:rsidR="00AA3166" w:rsidRPr="00AA3166" w:rsidRDefault="00AA3166" w:rsidP="00AA3166">
            <w:pPr>
              <w:spacing w:before="0" w:after="0"/>
              <w:rPr>
                <w:rFonts w:ascii="Calibri" w:eastAsia="Times New Roman" w:hAnsi="Calibri" w:cs="Calibri"/>
                <w:color w:val="000000"/>
                <w:sz w:val="18"/>
                <w:szCs w:val="18"/>
              </w:rPr>
            </w:pPr>
            <w:r w:rsidRPr="00AA3166">
              <w:rPr>
                <w:rFonts w:ascii="Calibri" w:eastAsia="Times New Roman" w:hAnsi="Calibri" w:cs="Calibri"/>
                <w:color w:val="000000"/>
                <w:sz w:val="18"/>
                <w:szCs w:val="18"/>
              </w:rPr>
              <w:t>Elevation (m)</w:t>
            </w:r>
          </w:p>
        </w:tc>
        <w:tc>
          <w:tcPr>
            <w:tcW w:w="855" w:type="dxa"/>
            <w:tcBorders>
              <w:top w:val="nil"/>
              <w:left w:val="nil"/>
              <w:bottom w:val="nil"/>
              <w:right w:val="nil"/>
            </w:tcBorders>
            <w:shd w:val="clear" w:color="auto" w:fill="auto"/>
            <w:noWrap/>
            <w:vAlign w:val="bottom"/>
            <w:hideMark/>
          </w:tcPr>
          <w:p w14:paraId="59EA4FC6"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2154481</w:t>
            </w:r>
          </w:p>
        </w:tc>
        <w:tc>
          <w:tcPr>
            <w:tcW w:w="904" w:type="dxa"/>
            <w:tcBorders>
              <w:top w:val="nil"/>
              <w:left w:val="nil"/>
              <w:bottom w:val="nil"/>
              <w:right w:val="nil"/>
            </w:tcBorders>
            <w:shd w:val="clear" w:color="auto" w:fill="auto"/>
            <w:noWrap/>
            <w:vAlign w:val="bottom"/>
            <w:hideMark/>
          </w:tcPr>
          <w:p w14:paraId="0D0351B9"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2969.23</w:t>
            </w:r>
          </w:p>
        </w:tc>
        <w:tc>
          <w:tcPr>
            <w:tcW w:w="904" w:type="dxa"/>
            <w:tcBorders>
              <w:top w:val="nil"/>
              <w:left w:val="nil"/>
              <w:bottom w:val="nil"/>
              <w:right w:val="nil"/>
            </w:tcBorders>
            <w:shd w:val="clear" w:color="auto" w:fill="auto"/>
            <w:noWrap/>
            <w:vAlign w:val="bottom"/>
            <w:hideMark/>
          </w:tcPr>
          <w:p w14:paraId="5362E42C"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153.87</w:t>
            </w:r>
          </w:p>
        </w:tc>
        <w:tc>
          <w:tcPr>
            <w:tcW w:w="904" w:type="dxa"/>
            <w:tcBorders>
              <w:top w:val="nil"/>
              <w:left w:val="nil"/>
              <w:bottom w:val="nil"/>
              <w:right w:val="nil"/>
            </w:tcBorders>
            <w:shd w:val="clear" w:color="auto" w:fill="auto"/>
            <w:noWrap/>
            <w:vAlign w:val="bottom"/>
            <w:hideMark/>
          </w:tcPr>
          <w:p w14:paraId="13D84E25"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2500.2</w:t>
            </w:r>
          </w:p>
        </w:tc>
        <w:tc>
          <w:tcPr>
            <w:tcW w:w="904" w:type="dxa"/>
            <w:tcBorders>
              <w:top w:val="nil"/>
              <w:left w:val="nil"/>
              <w:bottom w:val="nil"/>
              <w:right w:val="nil"/>
            </w:tcBorders>
            <w:shd w:val="clear" w:color="auto" w:fill="auto"/>
            <w:noWrap/>
            <w:vAlign w:val="bottom"/>
            <w:hideMark/>
          </w:tcPr>
          <w:p w14:paraId="6C3A92F7"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2881.58</w:t>
            </w:r>
          </w:p>
        </w:tc>
        <w:tc>
          <w:tcPr>
            <w:tcW w:w="904" w:type="dxa"/>
            <w:tcBorders>
              <w:top w:val="nil"/>
              <w:left w:val="nil"/>
              <w:bottom w:val="nil"/>
              <w:right w:val="nil"/>
            </w:tcBorders>
            <w:shd w:val="clear" w:color="auto" w:fill="auto"/>
            <w:noWrap/>
            <w:vAlign w:val="bottom"/>
            <w:hideMark/>
          </w:tcPr>
          <w:p w14:paraId="1E251068"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3015.56</w:t>
            </w:r>
          </w:p>
        </w:tc>
        <w:tc>
          <w:tcPr>
            <w:tcW w:w="904" w:type="dxa"/>
            <w:tcBorders>
              <w:top w:val="nil"/>
              <w:left w:val="nil"/>
              <w:bottom w:val="nil"/>
              <w:right w:val="nil"/>
            </w:tcBorders>
            <w:shd w:val="clear" w:color="auto" w:fill="auto"/>
            <w:noWrap/>
            <w:vAlign w:val="bottom"/>
            <w:hideMark/>
          </w:tcPr>
          <w:p w14:paraId="0EF3373B"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3087.97</w:t>
            </w:r>
          </w:p>
        </w:tc>
        <w:tc>
          <w:tcPr>
            <w:tcW w:w="904" w:type="dxa"/>
            <w:tcBorders>
              <w:top w:val="nil"/>
              <w:left w:val="nil"/>
              <w:bottom w:val="nil"/>
              <w:right w:val="nil"/>
            </w:tcBorders>
            <w:shd w:val="clear" w:color="auto" w:fill="auto"/>
            <w:noWrap/>
            <w:vAlign w:val="bottom"/>
            <w:hideMark/>
          </w:tcPr>
          <w:p w14:paraId="239A96EC"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3168</w:t>
            </w:r>
          </w:p>
        </w:tc>
      </w:tr>
      <w:tr w:rsidR="00AA3166" w:rsidRPr="00AA3166" w14:paraId="0FFCD568" w14:textId="77777777" w:rsidTr="00375339">
        <w:trPr>
          <w:trHeight w:val="313"/>
        </w:trPr>
        <w:tc>
          <w:tcPr>
            <w:tcW w:w="1085" w:type="dxa"/>
            <w:vMerge/>
            <w:tcBorders>
              <w:top w:val="nil"/>
              <w:left w:val="nil"/>
              <w:bottom w:val="nil"/>
              <w:right w:val="nil"/>
            </w:tcBorders>
            <w:vAlign w:val="center"/>
            <w:hideMark/>
          </w:tcPr>
          <w:p w14:paraId="1D4B9B00" w14:textId="77777777" w:rsidR="00AA3166" w:rsidRPr="00AA3166" w:rsidRDefault="00AA3166" w:rsidP="00AA3166">
            <w:pPr>
              <w:spacing w:before="0" w:after="0"/>
              <w:rPr>
                <w:rFonts w:ascii="Calibri" w:eastAsia="Times New Roman" w:hAnsi="Calibri" w:cs="Calibri"/>
                <w:color w:val="000000"/>
                <w:sz w:val="18"/>
                <w:szCs w:val="18"/>
              </w:rPr>
            </w:pPr>
          </w:p>
        </w:tc>
        <w:tc>
          <w:tcPr>
            <w:tcW w:w="1885" w:type="dxa"/>
            <w:tcBorders>
              <w:top w:val="nil"/>
              <w:left w:val="nil"/>
              <w:bottom w:val="nil"/>
              <w:right w:val="nil"/>
            </w:tcBorders>
            <w:shd w:val="clear" w:color="auto" w:fill="auto"/>
            <w:noWrap/>
            <w:vAlign w:val="bottom"/>
            <w:hideMark/>
          </w:tcPr>
          <w:p w14:paraId="7885FF2D" w14:textId="77777777" w:rsidR="00AA3166" w:rsidRPr="00AA3166" w:rsidRDefault="00AA3166" w:rsidP="00AA3166">
            <w:pPr>
              <w:spacing w:before="0" w:after="0"/>
              <w:rPr>
                <w:rFonts w:ascii="Calibri" w:eastAsia="Times New Roman" w:hAnsi="Calibri" w:cs="Calibri"/>
                <w:color w:val="000000"/>
                <w:sz w:val="18"/>
                <w:szCs w:val="18"/>
              </w:rPr>
            </w:pPr>
            <w:r w:rsidRPr="00AA3166">
              <w:rPr>
                <w:rFonts w:ascii="Calibri" w:eastAsia="Times New Roman" w:hAnsi="Calibri" w:cs="Calibri"/>
                <w:color w:val="000000"/>
                <w:sz w:val="18"/>
                <w:szCs w:val="18"/>
              </w:rPr>
              <w:t>Snow Depth (m)</w:t>
            </w:r>
          </w:p>
        </w:tc>
        <w:tc>
          <w:tcPr>
            <w:tcW w:w="855" w:type="dxa"/>
            <w:tcBorders>
              <w:top w:val="nil"/>
              <w:left w:val="nil"/>
              <w:bottom w:val="nil"/>
              <w:right w:val="nil"/>
            </w:tcBorders>
            <w:shd w:val="clear" w:color="auto" w:fill="auto"/>
            <w:noWrap/>
            <w:vAlign w:val="bottom"/>
            <w:hideMark/>
          </w:tcPr>
          <w:p w14:paraId="479B59AF"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2154481</w:t>
            </w:r>
          </w:p>
        </w:tc>
        <w:tc>
          <w:tcPr>
            <w:tcW w:w="904" w:type="dxa"/>
            <w:tcBorders>
              <w:top w:val="nil"/>
              <w:left w:val="nil"/>
              <w:bottom w:val="nil"/>
              <w:right w:val="nil"/>
            </w:tcBorders>
            <w:shd w:val="clear" w:color="auto" w:fill="auto"/>
            <w:noWrap/>
            <w:vAlign w:val="bottom"/>
            <w:hideMark/>
          </w:tcPr>
          <w:p w14:paraId="2DCC5D7A"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1.1</w:t>
            </w:r>
          </w:p>
        </w:tc>
        <w:tc>
          <w:tcPr>
            <w:tcW w:w="904" w:type="dxa"/>
            <w:tcBorders>
              <w:top w:val="nil"/>
              <w:left w:val="nil"/>
              <w:bottom w:val="nil"/>
              <w:right w:val="nil"/>
            </w:tcBorders>
            <w:shd w:val="clear" w:color="auto" w:fill="auto"/>
            <w:noWrap/>
            <w:vAlign w:val="bottom"/>
            <w:hideMark/>
          </w:tcPr>
          <w:p w14:paraId="142ACF10"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0.26</w:t>
            </w:r>
          </w:p>
        </w:tc>
        <w:tc>
          <w:tcPr>
            <w:tcW w:w="904" w:type="dxa"/>
            <w:tcBorders>
              <w:top w:val="nil"/>
              <w:left w:val="nil"/>
              <w:bottom w:val="nil"/>
              <w:right w:val="nil"/>
            </w:tcBorders>
            <w:shd w:val="clear" w:color="auto" w:fill="auto"/>
            <w:noWrap/>
            <w:vAlign w:val="bottom"/>
            <w:hideMark/>
          </w:tcPr>
          <w:p w14:paraId="49566610"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w:t>
            </w:r>
          </w:p>
        </w:tc>
        <w:tc>
          <w:tcPr>
            <w:tcW w:w="904" w:type="dxa"/>
            <w:tcBorders>
              <w:top w:val="nil"/>
              <w:left w:val="nil"/>
              <w:bottom w:val="nil"/>
              <w:right w:val="nil"/>
            </w:tcBorders>
            <w:shd w:val="clear" w:color="auto" w:fill="auto"/>
            <w:noWrap/>
            <w:vAlign w:val="bottom"/>
            <w:hideMark/>
          </w:tcPr>
          <w:p w14:paraId="12965812"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0.95</w:t>
            </w:r>
          </w:p>
        </w:tc>
        <w:tc>
          <w:tcPr>
            <w:tcW w:w="904" w:type="dxa"/>
            <w:tcBorders>
              <w:top w:val="nil"/>
              <w:left w:val="nil"/>
              <w:bottom w:val="nil"/>
              <w:right w:val="nil"/>
            </w:tcBorders>
            <w:shd w:val="clear" w:color="auto" w:fill="auto"/>
            <w:noWrap/>
            <w:vAlign w:val="bottom"/>
            <w:hideMark/>
          </w:tcPr>
          <w:p w14:paraId="2CBD5F5D"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1.11</w:t>
            </w:r>
          </w:p>
        </w:tc>
        <w:tc>
          <w:tcPr>
            <w:tcW w:w="904" w:type="dxa"/>
            <w:tcBorders>
              <w:top w:val="nil"/>
              <w:left w:val="nil"/>
              <w:bottom w:val="nil"/>
              <w:right w:val="nil"/>
            </w:tcBorders>
            <w:shd w:val="clear" w:color="auto" w:fill="auto"/>
            <w:noWrap/>
            <w:vAlign w:val="bottom"/>
            <w:hideMark/>
          </w:tcPr>
          <w:p w14:paraId="78004ECB"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1.25</w:t>
            </w:r>
          </w:p>
        </w:tc>
        <w:tc>
          <w:tcPr>
            <w:tcW w:w="904" w:type="dxa"/>
            <w:tcBorders>
              <w:top w:val="nil"/>
              <w:left w:val="nil"/>
              <w:bottom w:val="nil"/>
              <w:right w:val="nil"/>
            </w:tcBorders>
            <w:shd w:val="clear" w:color="auto" w:fill="auto"/>
            <w:noWrap/>
            <w:vAlign w:val="bottom"/>
            <w:hideMark/>
          </w:tcPr>
          <w:p w14:paraId="3EDBC40C"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2</w:t>
            </w:r>
          </w:p>
        </w:tc>
      </w:tr>
      <w:tr w:rsidR="00AA3166" w:rsidRPr="00AA3166" w14:paraId="334FD76B" w14:textId="77777777" w:rsidTr="00375339">
        <w:trPr>
          <w:trHeight w:val="313"/>
        </w:trPr>
        <w:tc>
          <w:tcPr>
            <w:tcW w:w="1085" w:type="dxa"/>
            <w:tcBorders>
              <w:top w:val="nil"/>
              <w:left w:val="nil"/>
              <w:bottom w:val="nil"/>
              <w:right w:val="nil"/>
            </w:tcBorders>
            <w:shd w:val="clear" w:color="auto" w:fill="auto"/>
            <w:noWrap/>
            <w:vAlign w:val="bottom"/>
            <w:hideMark/>
          </w:tcPr>
          <w:p w14:paraId="7193B079" w14:textId="77777777" w:rsidR="00AA3166" w:rsidRPr="00AA3166" w:rsidRDefault="00AA3166" w:rsidP="00AA3166">
            <w:pPr>
              <w:spacing w:before="0" w:after="0"/>
              <w:jc w:val="right"/>
              <w:rPr>
                <w:rFonts w:ascii="Calibri" w:eastAsia="Times New Roman" w:hAnsi="Calibri" w:cs="Calibri"/>
                <w:color w:val="000000"/>
                <w:sz w:val="18"/>
                <w:szCs w:val="18"/>
              </w:rPr>
            </w:pPr>
          </w:p>
        </w:tc>
        <w:tc>
          <w:tcPr>
            <w:tcW w:w="1885" w:type="dxa"/>
            <w:tcBorders>
              <w:top w:val="nil"/>
              <w:left w:val="nil"/>
              <w:bottom w:val="nil"/>
              <w:right w:val="nil"/>
            </w:tcBorders>
            <w:shd w:val="clear" w:color="auto" w:fill="auto"/>
            <w:noWrap/>
            <w:vAlign w:val="bottom"/>
            <w:hideMark/>
          </w:tcPr>
          <w:p w14:paraId="49E60CEA" w14:textId="77777777" w:rsidR="00AA3166" w:rsidRPr="00AA3166" w:rsidRDefault="00AA3166" w:rsidP="00AA3166">
            <w:pPr>
              <w:spacing w:before="0" w:after="0"/>
              <w:rPr>
                <w:rFonts w:eastAsia="Times New Roman" w:cs="Times New Roman"/>
                <w:sz w:val="18"/>
                <w:szCs w:val="18"/>
              </w:rPr>
            </w:pPr>
          </w:p>
        </w:tc>
        <w:tc>
          <w:tcPr>
            <w:tcW w:w="855" w:type="dxa"/>
            <w:tcBorders>
              <w:top w:val="nil"/>
              <w:left w:val="nil"/>
              <w:bottom w:val="nil"/>
              <w:right w:val="nil"/>
            </w:tcBorders>
            <w:shd w:val="clear" w:color="auto" w:fill="auto"/>
            <w:noWrap/>
            <w:vAlign w:val="bottom"/>
            <w:hideMark/>
          </w:tcPr>
          <w:p w14:paraId="198A49B2" w14:textId="77777777" w:rsidR="00AA3166" w:rsidRPr="00AA3166" w:rsidRDefault="00AA3166" w:rsidP="00375339">
            <w:pPr>
              <w:spacing w:before="0" w:after="0"/>
              <w:jc w:val="center"/>
              <w:rPr>
                <w:rFonts w:eastAsia="Times New Roman" w:cs="Times New Roman"/>
                <w:sz w:val="18"/>
                <w:szCs w:val="18"/>
              </w:rPr>
            </w:pPr>
          </w:p>
        </w:tc>
        <w:tc>
          <w:tcPr>
            <w:tcW w:w="904" w:type="dxa"/>
            <w:tcBorders>
              <w:top w:val="nil"/>
              <w:left w:val="nil"/>
              <w:bottom w:val="nil"/>
              <w:right w:val="nil"/>
            </w:tcBorders>
            <w:shd w:val="clear" w:color="auto" w:fill="auto"/>
            <w:noWrap/>
            <w:vAlign w:val="bottom"/>
            <w:hideMark/>
          </w:tcPr>
          <w:p w14:paraId="6939FF96" w14:textId="77777777" w:rsidR="00AA3166" w:rsidRPr="00AA3166" w:rsidRDefault="00AA3166" w:rsidP="00375339">
            <w:pPr>
              <w:spacing w:before="0" w:after="0"/>
              <w:jc w:val="center"/>
              <w:rPr>
                <w:rFonts w:eastAsia="Times New Roman" w:cs="Times New Roman"/>
                <w:sz w:val="18"/>
                <w:szCs w:val="18"/>
              </w:rPr>
            </w:pPr>
          </w:p>
        </w:tc>
        <w:tc>
          <w:tcPr>
            <w:tcW w:w="904" w:type="dxa"/>
            <w:tcBorders>
              <w:top w:val="nil"/>
              <w:left w:val="nil"/>
              <w:bottom w:val="nil"/>
              <w:right w:val="nil"/>
            </w:tcBorders>
            <w:shd w:val="clear" w:color="auto" w:fill="auto"/>
            <w:noWrap/>
            <w:vAlign w:val="bottom"/>
            <w:hideMark/>
          </w:tcPr>
          <w:p w14:paraId="710F1A18" w14:textId="77777777" w:rsidR="00AA3166" w:rsidRPr="00AA3166" w:rsidRDefault="00AA3166" w:rsidP="00375339">
            <w:pPr>
              <w:spacing w:before="0" w:after="0"/>
              <w:jc w:val="center"/>
              <w:rPr>
                <w:rFonts w:eastAsia="Times New Roman" w:cs="Times New Roman"/>
                <w:sz w:val="18"/>
                <w:szCs w:val="18"/>
              </w:rPr>
            </w:pPr>
          </w:p>
        </w:tc>
        <w:tc>
          <w:tcPr>
            <w:tcW w:w="904" w:type="dxa"/>
            <w:tcBorders>
              <w:top w:val="nil"/>
              <w:left w:val="nil"/>
              <w:bottom w:val="nil"/>
              <w:right w:val="nil"/>
            </w:tcBorders>
            <w:shd w:val="clear" w:color="auto" w:fill="auto"/>
            <w:noWrap/>
            <w:vAlign w:val="bottom"/>
            <w:hideMark/>
          </w:tcPr>
          <w:p w14:paraId="6B690D8B" w14:textId="77777777" w:rsidR="00AA3166" w:rsidRPr="00AA3166" w:rsidRDefault="00AA3166" w:rsidP="00375339">
            <w:pPr>
              <w:spacing w:before="0" w:after="0"/>
              <w:jc w:val="center"/>
              <w:rPr>
                <w:rFonts w:eastAsia="Times New Roman" w:cs="Times New Roman"/>
                <w:sz w:val="18"/>
                <w:szCs w:val="18"/>
              </w:rPr>
            </w:pPr>
          </w:p>
        </w:tc>
        <w:tc>
          <w:tcPr>
            <w:tcW w:w="904" w:type="dxa"/>
            <w:tcBorders>
              <w:top w:val="nil"/>
              <w:left w:val="nil"/>
              <w:bottom w:val="nil"/>
              <w:right w:val="nil"/>
            </w:tcBorders>
            <w:shd w:val="clear" w:color="auto" w:fill="auto"/>
            <w:noWrap/>
            <w:vAlign w:val="bottom"/>
            <w:hideMark/>
          </w:tcPr>
          <w:p w14:paraId="38396CE1" w14:textId="77777777" w:rsidR="00AA3166" w:rsidRPr="00AA3166" w:rsidRDefault="00AA3166" w:rsidP="00375339">
            <w:pPr>
              <w:spacing w:before="0" w:after="0"/>
              <w:jc w:val="center"/>
              <w:rPr>
                <w:rFonts w:eastAsia="Times New Roman" w:cs="Times New Roman"/>
                <w:sz w:val="18"/>
                <w:szCs w:val="18"/>
              </w:rPr>
            </w:pPr>
          </w:p>
        </w:tc>
        <w:tc>
          <w:tcPr>
            <w:tcW w:w="904" w:type="dxa"/>
            <w:tcBorders>
              <w:top w:val="nil"/>
              <w:left w:val="nil"/>
              <w:bottom w:val="nil"/>
              <w:right w:val="nil"/>
            </w:tcBorders>
            <w:shd w:val="clear" w:color="auto" w:fill="auto"/>
            <w:noWrap/>
            <w:vAlign w:val="bottom"/>
            <w:hideMark/>
          </w:tcPr>
          <w:p w14:paraId="0E12D66C" w14:textId="77777777" w:rsidR="00AA3166" w:rsidRPr="00AA3166" w:rsidRDefault="00AA3166" w:rsidP="00375339">
            <w:pPr>
              <w:spacing w:before="0" w:after="0"/>
              <w:jc w:val="center"/>
              <w:rPr>
                <w:rFonts w:eastAsia="Times New Roman" w:cs="Times New Roman"/>
                <w:sz w:val="18"/>
                <w:szCs w:val="18"/>
              </w:rPr>
            </w:pPr>
          </w:p>
        </w:tc>
        <w:tc>
          <w:tcPr>
            <w:tcW w:w="904" w:type="dxa"/>
            <w:tcBorders>
              <w:top w:val="nil"/>
              <w:left w:val="nil"/>
              <w:bottom w:val="nil"/>
              <w:right w:val="nil"/>
            </w:tcBorders>
            <w:shd w:val="clear" w:color="auto" w:fill="auto"/>
            <w:noWrap/>
            <w:vAlign w:val="bottom"/>
            <w:hideMark/>
          </w:tcPr>
          <w:p w14:paraId="03B8A92E" w14:textId="77777777" w:rsidR="00AA3166" w:rsidRPr="00AA3166" w:rsidRDefault="00AA3166" w:rsidP="00375339">
            <w:pPr>
              <w:spacing w:before="0" w:after="0"/>
              <w:jc w:val="center"/>
              <w:rPr>
                <w:rFonts w:eastAsia="Times New Roman" w:cs="Times New Roman"/>
                <w:sz w:val="18"/>
                <w:szCs w:val="18"/>
              </w:rPr>
            </w:pPr>
          </w:p>
        </w:tc>
        <w:tc>
          <w:tcPr>
            <w:tcW w:w="904" w:type="dxa"/>
            <w:tcBorders>
              <w:top w:val="nil"/>
              <w:left w:val="nil"/>
              <w:bottom w:val="nil"/>
              <w:right w:val="nil"/>
            </w:tcBorders>
            <w:shd w:val="clear" w:color="auto" w:fill="auto"/>
            <w:noWrap/>
            <w:vAlign w:val="bottom"/>
            <w:hideMark/>
          </w:tcPr>
          <w:p w14:paraId="5E3F092C" w14:textId="77777777" w:rsidR="00AA3166" w:rsidRPr="00AA3166" w:rsidRDefault="00AA3166" w:rsidP="00375339">
            <w:pPr>
              <w:spacing w:before="0" w:after="0"/>
              <w:jc w:val="center"/>
              <w:rPr>
                <w:rFonts w:eastAsia="Times New Roman" w:cs="Times New Roman"/>
                <w:sz w:val="18"/>
                <w:szCs w:val="18"/>
              </w:rPr>
            </w:pPr>
          </w:p>
        </w:tc>
      </w:tr>
      <w:tr w:rsidR="00AA3166" w:rsidRPr="00AA3166" w14:paraId="565B85CE" w14:textId="77777777" w:rsidTr="00375339">
        <w:trPr>
          <w:trHeight w:val="313"/>
        </w:trPr>
        <w:tc>
          <w:tcPr>
            <w:tcW w:w="1085" w:type="dxa"/>
            <w:tcBorders>
              <w:top w:val="nil"/>
              <w:left w:val="nil"/>
              <w:bottom w:val="nil"/>
              <w:right w:val="nil"/>
            </w:tcBorders>
            <w:shd w:val="clear" w:color="auto" w:fill="auto"/>
            <w:noWrap/>
            <w:vAlign w:val="bottom"/>
            <w:hideMark/>
          </w:tcPr>
          <w:p w14:paraId="1907F612" w14:textId="77777777" w:rsidR="00AA3166" w:rsidRPr="00AA3166" w:rsidRDefault="00AA3166" w:rsidP="00AA3166">
            <w:pPr>
              <w:spacing w:before="0" w:after="0"/>
              <w:rPr>
                <w:rFonts w:eastAsia="Times New Roman" w:cs="Times New Roman"/>
                <w:sz w:val="18"/>
                <w:szCs w:val="18"/>
              </w:rPr>
            </w:pPr>
          </w:p>
        </w:tc>
        <w:tc>
          <w:tcPr>
            <w:tcW w:w="1885" w:type="dxa"/>
            <w:tcBorders>
              <w:top w:val="nil"/>
              <w:left w:val="nil"/>
              <w:bottom w:val="nil"/>
              <w:right w:val="nil"/>
            </w:tcBorders>
            <w:shd w:val="clear" w:color="auto" w:fill="auto"/>
            <w:noWrap/>
            <w:vAlign w:val="bottom"/>
            <w:hideMark/>
          </w:tcPr>
          <w:p w14:paraId="6177CDFB" w14:textId="77777777" w:rsidR="00AA3166" w:rsidRPr="00AA3166" w:rsidRDefault="00AA3166" w:rsidP="00AA3166">
            <w:pPr>
              <w:spacing w:before="0" w:after="0"/>
              <w:rPr>
                <w:rFonts w:eastAsia="Times New Roman" w:cs="Times New Roman"/>
                <w:sz w:val="18"/>
                <w:szCs w:val="18"/>
              </w:rPr>
            </w:pPr>
          </w:p>
        </w:tc>
        <w:tc>
          <w:tcPr>
            <w:tcW w:w="855" w:type="dxa"/>
            <w:tcBorders>
              <w:top w:val="nil"/>
              <w:left w:val="nil"/>
              <w:bottom w:val="nil"/>
              <w:right w:val="nil"/>
            </w:tcBorders>
            <w:shd w:val="clear" w:color="auto" w:fill="auto"/>
            <w:noWrap/>
            <w:vAlign w:val="bottom"/>
            <w:hideMark/>
          </w:tcPr>
          <w:p w14:paraId="4C25EDED" w14:textId="77777777" w:rsidR="00AA3166" w:rsidRPr="00AA3166" w:rsidRDefault="00AA3166" w:rsidP="00375339">
            <w:pPr>
              <w:spacing w:before="0" w:after="0"/>
              <w:jc w:val="center"/>
              <w:rPr>
                <w:rFonts w:eastAsia="Times New Roman" w:cs="Times New Roman"/>
                <w:sz w:val="18"/>
                <w:szCs w:val="18"/>
              </w:rPr>
            </w:pPr>
          </w:p>
        </w:tc>
        <w:tc>
          <w:tcPr>
            <w:tcW w:w="904" w:type="dxa"/>
            <w:tcBorders>
              <w:top w:val="nil"/>
              <w:left w:val="nil"/>
              <w:bottom w:val="nil"/>
              <w:right w:val="nil"/>
            </w:tcBorders>
            <w:shd w:val="clear" w:color="auto" w:fill="auto"/>
            <w:noWrap/>
            <w:vAlign w:val="bottom"/>
            <w:hideMark/>
          </w:tcPr>
          <w:p w14:paraId="66256B78" w14:textId="77777777" w:rsidR="00AA3166" w:rsidRPr="00AA3166" w:rsidRDefault="00AA3166" w:rsidP="00375339">
            <w:pPr>
              <w:spacing w:before="0" w:after="0"/>
              <w:jc w:val="center"/>
              <w:rPr>
                <w:rFonts w:eastAsia="Times New Roman" w:cs="Times New Roman"/>
                <w:sz w:val="18"/>
                <w:szCs w:val="18"/>
              </w:rPr>
            </w:pPr>
          </w:p>
        </w:tc>
        <w:tc>
          <w:tcPr>
            <w:tcW w:w="904" w:type="dxa"/>
            <w:tcBorders>
              <w:top w:val="nil"/>
              <w:left w:val="nil"/>
              <w:bottom w:val="nil"/>
              <w:right w:val="nil"/>
            </w:tcBorders>
            <w:shd w:val="clear" w:color="auto" w:fill="auto"/>
            <w:noWrap/>
            <w:vAlign w:val="bottom"/>
            <w:hideMark/>
          </w:tcPr>
          <w:p w14:paraId="4498DAA5" w14:textId="77777777" w:rsidR="00AA3166" w:rsidRPr="00AA3166" w:rsidRDefault="00AA3166" w:rsidP="00375339">
            <w:pPr>
              <w:spacing w:before="0" w:after="0"/>
              <w:jc w:val="center"/>
              <w:rPr>
                <w:rFonts w:eastAsia="Times New Roman" w:cs="Times New Roman"/>
                <w:sz w:val="18"/>
                <w:szCs w:val="18"/>
              </w:rPr>
            </w:pPr>
          </w:p>
        </w:tc>
        <w:tc>
          <w:tcPr>
            <w:tcW w:w="904" w:type="dxa"/>
            <w:tcBorders>
              <w:top w:val="nil"/>
              <w:left w:val="nil"/>
              <w:bottom w:val="nil"/>
              <w:right w:val="nil"/>
            </w:tcBorders>
            <w:shd w:val="clear" w:color="auto" w:fill="auto"/>
            <w:noWrap/>
            <w:vAlign w:val="bottom"/>
            <w:hideMark/>
          </w:tcPr>
          <w:p w14:paraId="3708D60A" w14:textId="77777777" w:rsidR="00AA3166" w:rsidRPr="00AA3166" w:rsidRDefault="00AA3166" w:rsidP="00375339">
            <w:pPr>
              <w:spacing w:before="0" w:after="0"/>
              <w:jc w:val="center"/>
              <w:rPr>
                <w:rFonts w:eastAsia="Times New Roman" w:cs="Times New Roman"/>
                <w:sz w:val="18"/>
                <w:szCs w:val="18"/>
              </w:rPr>
            </w:pPr>
          </w:p>
        </w:tc>
        <w:tc>
          <w:tcPr>
            <w:tcW w:w="904" w:type="dxa"/>
            <w:tcBorders>
              <w:top w:val="nil"/>
              <w:left w:val="nil"/>
              <w:bottom w:val="nil"/>
              <w:right w:val="nil"/>
            </w:tcBorders>
            <w:shd w:val="clear" w:color="auto" w:fill="auto"/>
            <w:noWrap/>
            <w:vAlign w:val="bottom"/>
            <w:hideMark/>
          </w:tcPr>
          <w:p w14:paraId="69081F43" w14:textId="77777777" w:rsidR="00AA3166" w:rsidRPr="00AA3166" w:rsidRDefault="00AA3166" w:rsidP="00375339">
            <w:pPr>
              <w:spacing w:before="0" w:after="0"/>
              <w:jc w:val="center"/>
              <w:rPr>
                <w:rFonts w:eastAsia="Times New Roman" w:cs="Times New Roman"/>
                <w:sz w:val="18"/>
                <w:szCs w:val="18"/>
              </w:rPr>
            </w:pPr>
          </w:p>
        </w:tc>
        <w:tc>
          <w:tcPr>
            <w:tcW w:w="904" w:type="dxa"/>
            <w:tcBorders>
              <w:top w:val="nil"/>
              <w:left w:val="nil"/>
              <w:bottom w:val="nil"/>
              <w:right w:val="nil"/>
            </w:tcBorders>
            <w:shd w:val="clear" w:color="auto" w:fill="auto"/>
            <w:noWrap/>
            <w:vAlign w:val="bottom"/>
            <w:hideMark/>
          </w:tcPr>
          <w:p w14:paraId="77A4412D" w14:textId="77777777" w:rsidR="00AA3166" w:rsidRPr="00AA3166" w:rsidRDefault="00AA3166" w:rsidP="00375339">
            <w:pPr>
              <w:spacing w:before="0" w:after="0"/>
              <w:jc w:val="center"/>
              <w:rPr>
                <w:rFonts w:eastAsia="Times New Roman" w:cs="Times New Roman"/>
                <w:sz w:val="18"/>
                <w:szCs w:val="18"/>
              </w:rPr>
            </w:pPr>
          </w:p>
        </w:tc>
        <w:tc>
          <w:tcPr>
            <w:tcW w:w="904" w:type="dxa"/>
            <w:tcBorders>
              <w:top w:val="nil"/>
              <w:left w:val="nil"/>
              <w:bottom w:val="nil"/>
              <w:right w:val="nil"/>
            </w:tcBorders>
            <w:shd w:val="clear" w:color="auto" w:fill="auto"/>
            <w:noWrap/>
            <w:vAlign w:val="bottom"/>
            <w:hideMark/>
          </w:tcPr>
          <w:p w14:paraId="73655481" w14:textId="77777777" w:rsidR="00AA3166" w:rsidRPr="00AA3166" w:rsidRDefault="00AA3166" w:rsidP="00375339">
            <w:pPr>
              <w:spacing w:before="0" w:after="0"/>
              <w:jc w:val="center"/>
              <w:rPr>
                <w:rFonts w:eastAsia="Times New Roman" w:cs="Times New Roman"/>
                <w:sz w:val="18"/>
                <w:szCs w:val="18"/>
              </w:rPr>
            </w:pPr>
          </w:p>
        </w:tc>
        <w:tc>
          <w:tcPr>
            <w:tcW w:w="904" w:type="dxa"/>
            <w:tcBorders>
              <w:top w:val="nil"/>
              <w:left w:val="nil"/>
              <w:bottom w:val="nil"/>
              <w:right w:val="nil"/>
            </w:tcBorders>
            <w:shd w:val="clear" w:color="auto" w:fill="auto"/>
            <w:noWrap/>
            <w:vAlign w:val="bottom"/>
            <w:hideMark/>
          </w:tcPr>
          <w:p w14:paraId="1167CE21" w14:textId="77777777" w:rsidR="00AA3166" w:rsidRPr="00AA3166" w:rsidRDefault="00AA3166" w:rsidP="00375339">
            <w:pPr>
              <w:spacing w:before="0" w:after="0"/>
              <w:jc w:val="center"/>
              <w:rPr>
                <w:rFonts w:eastAsia="Times New Roman" w:cs="Times New Roman"/>
                <w:sz w:val="18"/>
                <w:szCs w:val="18"/>
              </w:rPr>
            </w:pPr>
          </w:p>
        </w:tc>
      </w:tr>
      <w:tr w:rsidR="00AA3166" w:rsidRPr="00AA3166" w14:paraId="4D9AD039" w14:textId="77777777" w:rsidTr="00375339">
        <w:trPr>
          <w:trHeight w:val="313"/>
        </w:trPr>
        <w:tc>
          <w:tcPr>
            <w:tcW w:w="1085" w:type="dxa"/>
            <w:vMerge w:val="restart"/>
            <w:tcBorders>
              <w:top w:val="nil"/>
              <w:left w:val="nil"/>
              <w:bottom w:val="single" w:sz="4" w:space="0" w:color="000000"/>
              <w:right w:val="nil"/>
            </w:tcBorders>
            <w:shd w:val="clear" w:color="auto" w:fill="auto"/>
            <w:noWrap/>
            <w:vAlign w:val="center"/>
            <w:hideMark/>
          </w:tcPr>
          <w:p w14:paraId="1029040F" w14:textId="77777777" w:rsidR="00AA3166" w:rsidRPr="00AA3166" w:rsidRDefault="00AA3166" w:rsidP="00AA3166">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Full Dataset</w:t>
            </w:r>
          </w:p>
        </w:tc>
        <w:tc>
          <w:tcPr>
            <w:tcW w:w="1885" w:type="dxa"/>
            <w:tcBorders>
              <w:top w:val="nil"/>
              <w:left w:val="nil"/>
              <w:bottom w:val="nil"/>
              <w:right w:val="nil"/>
            </w:tcBorders>
            <w:shd w:val="clear" w:color="auto" w:fill="auto"/>
            <w:noWrap/>
            <w:vAlign w:val="bottom"/>
            <w:hideMark/>
          </w:tcPr>
          <w:p w14:paraId="108D6D39" w14:textId="77777777" w:rsidR="00AA3166" w:rsidRPr="00AA3166" w:rsidRDefault="00AA3166" w:rsidP="00AA3166">
            <w:pPr>
              <w:spacing w:before="0" w:after="0"/>
              <w:rPr>
                <w:rFonts w:ascii="Calibri" w:eastAsia="Times New Roman" w:hAnsi="Calibri" w:cs="Calibri"/>
                <w:color w:val="000000"/>
                <w:sz w:val="18"/>
                <w:szCs w:val="18"/>
              </w:rPr>
            </w:pPr>
            <w:r w:rsidRPr="00AA3166">
              <w:rPr>
                <w:rFonts w:ascii="Calibri" w:eastAsia="Times New Roman" w:hAnsi="Calibri" w:cs="Calibri"/>
                <w:color w:val="000000"/>
                <w:sz w:val="18"/>
                <w:szCs w:val="18"/>
              </w:rPr>
              <w:t>Amplitude</w:t>
            </w:r>
          </w:p>
        </w:tc>
        <w:tc>
          <w:tcPr>
            <w:tcW w:w="855" w:type="dxa"/>
            <w:tcBorders>
              <w:top w:val="nil"/>
              <w:left w:val="nil"/>
              <w:bottom w:val="nil"/>
              <w:right w:val="nil"/>
            </w:tcBorders>
            <w:shd w:val="clear" w:color="auto" w:fill="auto"/>
            <w:noWrap/>
            <w:vAlign w:val="bottom"/>
            <w:hideMark/>
          </w:tcPr>
          <w:p w14:paraId="1CA3D8E9"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5316966</w:t>
            </w:r>
          </w:p>
        </w:tc>
        <w:tc>
          <w:tcPr>
            <w:tcW w:w="904" w:type="dxa"/>
            <w:tcBorders>
              <w:top w:val="nil"/>
              <w:left w:val="nil"/>
              <w:bottom w:val="nil"/>
              <w:right w:val="nil"/>
            </w:tcBorders>
            <w:shd w:val="clear" w:color="auto" w:fill="auto"/>
            <w:noWrap/>
            <w:vAlign w:val="bottom"/>
            <w:hideMark/>
          </w:tcPr>
          <w:p w14:paraId="54C514C5"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0.23</w:t>
            </w:r>
          </w:p>
        </w:tc>
        <w:tc>
          <w:tcPr>
            <w:tcW w:w="904" w:type="dxa"/>
            <w:tcBorders>
              <w:top w:val="nil"/>
              <w:left w:val="nil"/>
              <w:bottom w:val="nil"/>
              <w:right w:val="nil"/>
            </w:tcBorders>
            <w:shd w:val="clear" w:color="auto" w:fill="auto"/>
            <w:noWrap/>
            <w:vAlign w:val="bottom"/>
            <w:hideMark/>
          </w:tcPr>
          <w:p w14:paraId="27BAB743"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0.18</w:t>
            </w:r>
          </w:p>
        </w:tc>
        <w:tc>
          <w:tcPr>
            <w:tcW w:w="904" w:type="dxa"/>
            <w:tcBorders>
              <w:top w:val="nil"/>
              <w:left w:val="nil"/>
              <w:bottom w:val="nil"/>
              <w:right w:val="nil"/>
            </w:tcBorders>
            <w:shd w:val="clear" w:color="auto" w:fill="auto"/>
            <w:noWrap/>
            <w:vAlign w:val="bottom"/>
            <w:hideMark/>
          </w:tcPr>
          <w:p w14:paraId="41155C2F"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0.01</w:t>
            </w:r>
          </w:p>
        </w:tc>
        <w:tc>
          <w:tcPr>
            <w:tcW w:w="904" w:type="dxa"/>
            <w:tcBorders>
              <w:top w:val="nil"/>
              <w:left w:val="nil"/>
              <w:bottom w:val="nil"/>
              <w:right w:val="nil"/>
            </w:tcBorders>
            <w:shd w:val="clear" w:color="auto" w:fill="auto"/>
            <w:noWrap/>
            <w:vAlign w:val="bottom"/>
            <w:hideMark/>
          </w:tcPr>
          <w:p w14:paraId="6B7E3E8E"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0.1</w:t>
            </w:r>
          </w:p>
        </w:tc>
        <w:tc>
          <w:tcPr>
            <w:tcW w:w="904" w:type="dxa"/>
            <w:tcBorders>
              <w:top w:val="nil"/>
              <w:left w:val="nil"/>
              <w:bottom w:val="nil"/>
              <w:right w:val="nil"/>
            </w:tcBorders>
            <w:shd w:val="clear" w:color="auto" w:fill="auto"/>
            <w:noWrap/>
            <w:vAlign w:val="bottom"/>
            <w:hideMark/>
          </w:tcPr>
          <w:p w14:paraId="6532B25D"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0.15</w:t>
            </w:r>
          </w:p>
        </w:tc>
        <w:tc>
          <w:tcPr>
            <w:tcW w:w="904" w:type="dxa"/>
            <w:tcBorders>
              <w:top w:val="nil"/>
              <w:left w:val="nil"/>
              <w:bottom w:val="nil"/>
              <w:right w:val="nil"/>
            </w:tcBorders>
            <w:shd w:val="clear" w:color="auto" w:fill="auto"/>
            <w:noWrap/>
            <w:vAlign w:val="bottom"/>
            <w:hideMark/>
          </w:tcPr>
          <w:p w14:paraId="64F17F76"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0.33</w:t>
            </w:r>
          </w:p>
        </w:tc>
        <w:tc>
          <w:tcPr>
            <w:tcW w:w="904" w:type="dxa"/>
            <w:tcBorders>
              <w:top w:val="nil"/>
              <w:left w:val="nil"/>
              <w:bottom w:val="nil"/>
              <w:right w:val="nil"/>
            </w:tcBorders>
            <w:shd w:val="clear" w:color="auto" w:fill="auto"/>
            <w:noWrap/>
            <w:vAlign w:val="bottom"/>
            <w:hideMark/>
          </w:tcPr>
          <w:p w14:paraId="1FB3BE5E"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6.11</w:t>
            </w:r>
          </w:p>
        </w:tc>
      </w:tr>
      <w:tr w:rsidR="00AA3166" w:rsidRPr="00AA3166" w14:paraId="0B764004" w14:textId="77777777" w:rsidTr="00375339">
        <w:trPr>
          <w:trHeight w:val="313"/>
        </w:trPr>
        <w:tc>
          <w:tcPr>
            <w:tcW w:w="1085" w:type="dxa"/>
            <w:vMerge/>
            <w:tcBorders>
              <w:top w:val="nil"/>
              <w:left w:val="nil"/>
              <w:bottom w:val="single" w:sz="4" w:space="0" w:color="000000"/>
              <w:right w:val="nil"/>
            </w:tcBorders>
            <w:vAlign w:val="center"/>
            <w:hideMark/>
          </w:tcPr>
          <w:p w14:paraId="4732FDC3" w14:textId="77777777" w:rsidR="00AA3166" w:rsidRPr="00AA3166" w:rsidRDefault="00AA3166" w:rsidP="00AA3166">
            <w:pPr>
              <w:spacing w:before="0" w:after="0"/>
              <w:rPr>
                <w:rFonts w:ascii="Calibri" w:eastAsia="Times New Roman" w:hAnsi="Calibri" w:cs="Calibri"/>
                <w:color w:val="000000"/>
                <w:sz w:val="18"/>
                <w:szCs w:val="18"/>
              </w:rPr>
            </w:pPr>
          </w:p>
        </w:tc>
        <w:tc>
          <w:tcPr>
            <w:tcW w:w="1885" w:type="dxa"/>
            <w:tcBorders>
              <w:top w:val="nil"/>
              <w:left w:val="nil"/>
              <w:bottom w:val="nil"/>
              <w:right w:val="nil"/>
            </w:tcBorders>
            <w:shd w:val="clear" w:color="auto" w:fill="auto"/>
            <w:noWrap/>
            <w:vAlign w:val="bottom"/>
            <w:hideMark/>
          </w:tcPr>
          <w:p w14:paraId="0A3E00A1" w14:textId="77777777" w:rsidR="00AA3166" w:rsidRPr="00AA3166" w:rsidRDefault="00AA3166" w:rsidP="00AA3166">
            <w:pPr>
              <w:spacing w:before="0" w:after="0"/>
              <w:rPr>
                <w:rFonts w:ascii="Calibri" w:eastAsia="Times New Roman" w:hAnsi="Calibri" w:cs="Calibri"/>
                <w:color w:val="000000"/>
                <w:sz w:val="18"/>
                <w:szCs w:val="18"/>
              </w:rPr>
            </w:pPr>
            <w:r w:rsidRPr="00AA3166">
              <w:rPr>
                <w:rFonts w:ascii="Calibri" w:eastAsia="Times New Roman" w:hAnsi="Calibri" w:cs="Calibri"/>
                <w:color w:val="000000"/>
                <w:sz w:val="18"/>
                <w:szCs w:val="18"/>
              </w:rPr>
              <w:t>Unwrapped Phase</w:t>
            </w:r>
          </w:p>
        </w:tc>
        <w:tc>
          <w:tcPr>
            <w:tcW w:w="855" w:type="dxa"/>
            <w:tcBorders>
              <w:top w:val="nil"/>
              <w:left w:val="nil"/>
              <w:bottom w:val="nil"/>
              <w:right w:val="nil"/>
            </w:tcBorders>
            <w:shd w:val="clear" w:color="auto" w:fill="auto"/>
            <w:noWrap/>
            <w:vAlign w:val="bottom"/>
            <w:hideMark/>
          </w:tcPr>
          <w:p w14:paraId="07AACB5A"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5316966</w:t>
            </w:r>
          </w:p>
        </w:tc>
        <w:tc>
          <w:tcPr>
            <w:tcW w:w="904" w:type="dxa"/>
            <w:tcBorders>
              <w:top w:val="nil"/>
              <w:left w:val="nil"/>
              <w:bottom w:val="nil"/>
              <w:right w:val="nil"/>
            </w:tcBorders>
            <w:shd w:val="clear" w:color="auto" w:fill="auto"/>
            <w:noWrap/>
            <w:vAlign w:val="bottom"/>
            <w:hideMark/>
          </w:tcPr>
          <w:p w14:paraId="3E47EB46"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-8.25</w:t>
            </w:r>
          </w:p>
        </w:tc>
        <w:tc>
          <w:tcPr>
            <w:tcW w:w="904" w:type="dxa"/>
            <w:tcBorders>
              <w:top w:val="nil"/>
              <w:left w:val="nil"/>
              <w:bottom w:val="nil"/>
              <w:right w:val="nil"/>
            </w:tcBorders>
            <w:shd w:val="clear" w:color="auto" w:fill="auto"/>
            <w:noWrap/>
            <w:vAlign w:val="bottom"/>
            <w:hideMark/>
          </w:tcPr>
          <w:p w14:paraId="6819C361"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0.9</w:t>
            </w:r>
          </w:p>
        </w:tc>
        <w:tc>
          <w:tcPr>
            <w:tcW w:w="904" w:type="dxa"/>
            <w:tcBorders>
              <w:top w:val="nil"/>
              <w:left w:val="nil"/>
              <w:bottom w:val="nil"/>
              <w:right w:val="nil"/>
            </w:tcBorders>
            <w:shd w:val="clear" w:color="auto" w:fill="auto"/>
            <w:noWrap/>
            <w:vAlign w:val="bottom"/>
            <w:hideMark/>
          </w:tcPr>
          <w:p w14:paraId="3F69501B"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-15.26</w:t>
            </w:r>
          </w:p>
        </w:tc>
        <w:tc>
          <w:tcPr>
            <w:tcW w:w="904" w:type="dxa"/>
            <w:tcBorders>
              <w:top w:val="nil"/>
              <w:left w:val="nil"/>
              <w:bottom w:val="nil"/>
              <w:right w:val="nil"/>
            </w:tcBorders>
            <w:shd w:val="clear" w:color="auto" w:fill="auto"/>
            <w:noWrap/>
            <w:vAlign w:val="bottom"/>
            <w:hideMark/>
          </w:tcPr>
          <w:p w14:paraId="4632FCEA"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-8.76</w:t>
            </w:r>
          </w:p>
        </w:tc>
        <w:tc>
          <w:tcPr>
            <w:tcW w:w="904" w:type="dxa"/>
            <w:tcBorders>
              <w:top w:val="nil"/>
              <w:left w:val="nil"/>
              <w:bottom w:val="nil"/>
              <w:right w:val="nil"/>
            </w:tcBorders>
            <w:shd w:val="clear" w:color="auto" w:fill="auto"/>
            <w:noWrap/>
            <w:vAlign w:val="bottom"/>
            <w:hideMark/>
          </w:tcPr>
          <w:p w14:paraId="2D1D866F"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-8.28</w:t>
            </w:r>
          </w:p>
        </w:tc>
        <w:tc>
          <w:tcPr>
            <w:tcW w:w="904" w:type="dxa"/>
            <w:tcBorders>
              <w:top w:val="nil"/>
              <w:left w:val="nil"/>
              <w:bottom w:val="nil"/>
              <w:right w:val="nil"/>
            </w:tcBorders>
            <w:shd w:val="clear" w:color="auto" w:fill="auto"/>
            <w:noWrap/>
            <w:vAlign w:val="bottom"/>
            <w:hideMark/>
          </w:tcPr>
          <w:p w14:paraId="60BB199A"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-7.69</w:t>
            </w:r>
          </w:p>
        </w:tc>
        <w:tc>
          <w:tcPr>
            <w:tcW w:w="904" w:type="dxa"/>
            <w:tcBorders>
              <w:top w:val="nil"/>
              <w:left w:val="nil"/>
              <w:bottom w:val="nil"/>
              <w:right w:val="nil"/>
            </w:tcBorders>
            <w:shd w:val="clear" w:color="auto" w:fill="auto"/>
            <w:noWrap/>
            <w:vAlign w:val="bottom"/>
            <w:hideMark/>
          </w:tcPr>
          <w:p w14:paraId="04D21B84"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-0.06</w:t>
            </w:r>
          </w:p>
        </w:tc>
      </w:tr>
      <w:tr w:rsidR="00AA3166" w:rsidRPr="00AA3166" w14:paraId="7DB0A512" w14:textId="77777777" w:rsidTr="00375339">
        <w:trPr>
          <w:trHeight w:val="313"/>
        </w:trPr>
        <w:tc>
          <w:tcPr>
            <w:tcW w:w="1085" w:type="dxa"/>
            <w:vMerge/>
            <w:tcBorders>
              <w:top w:val="nil"/>
              <w:left w:val="nil"/>
              <w:bottom w:val="single" w:sz="4" w:space="0" w:color="000000"/>
              <w:right w:val="nil"/>
            </w:tcBorders>
            <w:vAlign w:val="center"/>
            <w:hideMark/>
          </w:tcPr>
          <w:p w14:paraId="5282A19C" w14:textId="77777777" w:rsidR="00AA3166" w:rsidRPr="00AA3166" w:rsidRDefault="00AA3166" w:rsidP="00AA3166">
            <w:pPr>
              <w:spacing w:before="0" w:after="0"/>
              <w:rPr>
                <w:rFonts w:ascii="Calibri" w:eastAsia="Times New Roman" w:hAnsi="Calibri" w:cs="Calibri"/>
                <w:color w:val="000000"/>
                <w:sz w:val="18"/>
                <w:szCs w:val="18"/>
              </w:rPr>
            </w:pPr>
          </w:p>
        </w:tc>
        <w:tc>
          <w:tcPr>
            <w:tcW w:w="1885" w:type="dxa"/>
            <w:tcBorders>
              <w:top w:val="nil"/>
              <w:left w:val="nil"/>
              <w:bottom w:val="nil"/>
              <w:right w:val="nil"/>
            </w:tcBorders>
            <w:shd w:val="clear" w:color="auto" w:fill="auto"/>
            <w:noWrap/>
            <w:vAlign w:val="bottom"/>
            <w:hideMark/>
          </w:tcPr>
          <w:p w14:paraId="787EB470" w14:textId="77777777" w:rsidR="00AA3166" w:rsidRPr="00AA3166" w:rsidRDefault="00AA3166" w:rsidP="00AA3166">
            <w:pPr>
              <w:spacing w:before="0" w:after="0"/>
              <w:rPr>
                <w:rFonts w:ascii="Calibri" w:eastAsia="Times New Roman" w:hAnsi="Calibri" w:cs="Calibri"/>
                <w:color w:val="000000"/>
                <w:sz w:val="18"/>
                <w:szCs w:val="18"/>
              </w:rPr>
            </w:pPr>
            <w:r w:rsidRPr="00AA3166">
              <w:rPr>
                <w:rFonts w:ascii="Calibri" w:eastAsia="Times New Roman" w:hAnsi="Calibri" w:cs="Calibri"/>
                <w:color w:val="000000"/>
                <w:sz w:val="18"/>
                <w:szCs w:val="18"/>
              </w:rPr>
              <w:t>Coherence</w:t>
            </w:r>
          </w:p>
        </w:tc>
        <w:tc>
          <w:tcPr>
            <w:tcW w:w="855" w:type="dxa"/>
            <w:tcBorders>
              <w:top w:val="nil"/>
              <w:left w:val="nil"/>
              <w:bottom w:val="nil"/>
              <w:right w:val="nil"/>
            </w:tcBorders>
            <w:shd w:val="clear" w:color="auto" w:fill="auto"/>
            <w:noWrap/>
            <w:vAlign w:val="bottom"/>
            <w:hideMark/>
          </w:tcPr>
          <w:p w14:paraId="2FDD1391"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5316966</w:t>
            </w:r>
          </w:p>
        </w:tc>
        <w:tc>
          <w:tcPr>
            <w:tcW w:w="904" w:type="dxa"/>
            <w:tcBorders>
              <w:top w:val="nil"/>
              <w:left w:val="nil"/>
              <w:bottom w:val="nil"/>
              <w:right w:val="nil"/>
            </w:tcBorders>
            <w:shd w:val="clear" w:color="auto" w:fill="auto"/>
            <w:noWrap/>
            <w:vAlign w:val="bottom"/>
            <w:hideMark/>
          </w:tcPr>
          <w:p w14:paraId="4F446449"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0.57</w:t>
            </w:r>
          </w:p>
        </w:tc>
        <w:tc>
          <w:tcPr>
            <w:tcW w:w="904" w:type="dxa"/>
            <w:tcBorders>
              <w:top w:val="nil"/>
              <w:left w:val="nil"/>
              <w:bottom w:val="nil"/>
              <w:right w:val="nil"/>
            </w:tcBorders>
            <w:shd w:val="clear" w:color="auto" w:fill="auto"/>
            <w:noWrap/>
            <w:vAlign w:val="bottom"/>
            <w:hideMark/>
          </w:tcPr>
          <w:p w14:paraId="0DC830B8"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0.16</w:t>
            </w:r>
          </w:p>
        </w:tc>
        <w:tc>
          <w:tcPr>
            <w:tcW w:w="904" w:type="dxa"/>
            <w:tcBorders>
              <w:top w:val="nil"/>
              <w:left w:val="nil"/>
              <w:bottom w:val="nil"/>
              <w:right w:val="nil"/>
            </w:tcBorders>
            <w:shd w:val="clear" w:color="auto" w:fill="auto"/>
            <w:noWrap/>
            <w:vAlign w:val="bottom"/>
            <w:hideMark/>
          </w:tcPr>
          <w:p w14:paraId="5401C168"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w:t>
            </w:r>
          </w:p>
        </w:tc>
        <w:tc>
          <w:tcPr>
            <w:tcW w:w="904" w:type="dxa"/>
            <w:tcBorders>
              <w:top w:val="nil"/>
              <w:left w:val="nil"/>
              <w:bottom w:val="nil"/>
              <w:right w:val="nil"/>
            </w:tcBorders>
            <w:shd w:val="clear" w:color="auto" w:fill="auto"/>
            <w:noWrap/>
            <w:vAlign w:val="bottom"/>
            <w:hideMark/>
          </w:tcPr>
          <w:p w14:paraId="6265A652"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0.46</w:t>
            </w:r>
          </w:p>
        </w:tc>
        <w:tc>
          <w:tcPr>
            <w:tcW w:w="904" w:type="dxa"/>
            <w:tcBorders>
              <w:top w:val="nil"/>
              <w:left w:val="nil"/>
              <w:bottom w:val="nil"/>
              <w:right w:val="nil"/>
            </w:tcBorders>
            <w:shd w:val="clear" w:color="auto" w:fill="auto"/>
            <w:noWrap/>
            <w:vAlign w:val="bottom"/>
            <w:hideMark/>
          </w:tcPr>
          <w:p w14:paraId="70AA7512"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0.59</w:t>
            </w:r>
          </w:p>
        </w:tc>
        <w:tc>
          <w:tcPr>
            <w:tcW w:w="904" w:type="dxa"/>
            <w:tcBorders>
              <w:top w:val="nil"/>
              <w:left w:val="nil"/>
              <w:bottom w:val="nil"/>
              <w:right w:val="nil"/>
            </w:tcBorders>
            <w:shd w:val="clear" w:color="auto" w:fill="auto"/>
            <w:noWrap/>
            <w:vAlign w:val="bottom"/>
            <w:hideMark/>
          </w:tcPr>
          <w:p w14:paraId="565A3936"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0.7</w:t>
            </w:r>
          </w:p>
        </w:tc>
        <w:tc>
          <w:tcPr>
            <w:tcW w:w="904" w:type="dxa"/>
            <w:tcBorders>
              <w:top w:val="nil"/>
              <w:left w:val="nil"/>
              <w:bottom w:val="nil"/>
              <w:right w:val="nil"/>
            </w:tcBorders>
            <w:shd w:val="clear" w:color="auto" w:fill="auto"/>
            <w:noWrap/>
            <w:vAlign w:val="bottom"/>
            <w:hideMark/>
          </w:tcPr>
          <w:p w14:paraId="5E51A841"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0.98</w:t>
            </w:r>
          </w:p>
        </w:tc>
      </w:tr>
      <w:tr w:rsidR="00AA3166" w:rsidRPr="00AA3166" w14:paraId="155B047B" w14:textId="77777777" w:rsidTr="00375339">
        <w:trPr>
          <w:trHeight w:val="313"/>
        </w:trPr>
        <w:tc>
          <w:tcPr>
            <w:tcW w:w="1085" w:type="dxa"/>
            <w:vMerge/>
            <w:tcBorders>
              <w:top w:val="nil"/>
              <w:left w:val="nil"/>
              <w:bottom w:val="single" w:sz="4" w:space="0" w:color="000000"/>
              <w:right w:val="nil"/>
            </w:tcBorders>
            <w:vAlign w:val="center"/>
            <w:hideMark/>
          </w:tcPr>
          <w:p w14:paraId="7CB98D1C" w14:textId="77777777" w:rsidR="00AA3166" w:rsidRPr="00AA3166" w:rsidRDefault="00AA3166" w:rsidP="00AA3166">
            <w:pPr>
              <w:spacing w:before="0" w:after="0"/>
              <w:rPr>
                <w:rFonts w:ascii="Calibri" w:eastAsia="Times New Roman" w:hAnsi="Calibri" w:cs="Calibri"/>
                <w:color w:val="000000"/>
                <w:sz w:val="18"/>
                <w:szCs w:val="18"/>
              </w:rPr>
            </w:pPr>
          </w:p>
        </w:tc>
        <w:tc>
          <w:tcPr>
            <w:tcW w:w="1885" w:type="dxa"/>
            <w:tcBorders>
              <w:top w:val="nil"/>
              <w:left w:val="nil"/>
              <w:bottom w:val="nil"/>
              <w:right w:val="nil"/>
            </w:tcBorders>
            <w:shd w:val="clear" w:color="auto" w:fill="auto"/>
            <w:noWrap/>
            <w:vAlign w:val="bottom"/>
            <w:hideMark/>
          </w:tcPr>
          <w:p w14:paraId="756768D3" w14:textId="77777777" w:rsidR="00AA3166" w:rsidRPr="00AA3166" w:rsidRDefault="00AA3166" w:rsidP="00AA3166">
            <w:pPr>
              <w:spacing w:before="0" w:after="0"/>
              <w:rPr>
                <w:rFonts w:ascii="Calibri" w:eastAsia="Times New Roman" w:hAnsi="Calibri" w:cs="Calibri"/>
                <w:color w:val="000000"/>
                <w:sz w:val="18"/>
                <w:szCs w:val="18"/>
              </w:rPr>
            </w:pPr>
            <w:r w:rsidRPr="00AA3166">
              <w:rPr>
                <w:rFonts w:ascii="Calibri" w:eastAsia="Times New Roman" w:hAnsi="Calibri" w:cs="Calibri"/>
                <w:color w:val="000000"/>
                <w:sz w:val="18"/>
                <w:szCs w:val="18"/>
              </w:rPr>
              <w:t>Incidence Angle</w:t>
            </w:r>
          </w:p>
        </w:tc>
        <w:tc>
          <w:tcPr>
            <w:tcW w:w="855" w:type="dxa"/>
            <w:tcBorders>
              <w:top w:val="nil"/>
              <w:left w:val="nil"/>
              <w:bottom w:val="nil"/>
              <w:right w:val="nil"/>
            </w:tcBorders>
            <w:shd w:val="clear" w:color="auto" w:fill="auto"/>
            <w:noWrap/>
            <w:vAlign w:val="bottom"/>
            <w:hideMark/>
          </w:tcPr>
          <w:p w14:paraId="1B2D5805"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5316966</w:t>
            </w:r>
          </w:p>
        </w:tc>
        <w:tc>
          <w:tcPr>
            <w:tcW w:w="904" w:type="dxa"/>
            <w:tcBorders>
              <w:top w:val="nil"/>
              <w:left w:val="nil"/>
              <w:bottom w:val="nil"/>
              <w:right w:val="nil"/>
            </w:tcBorders>
            <w:shd w:val="clear" w:color="auto" w:fill="auto"/>
            <w:noWrap/>
            <w:vAlign w:val="bottom"/>
            <w:hideMark/>
          </w:tcPr>
          <w:p w14:paraId="35968AEA"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0.87</w:t>
            </w:r>
          </w:p>
        </w:tc>
        <w:tc>
          <w:tcPr>
            <w:tcW w:w="904" w:type="dxa"/>
            <w:tcBorders>
              <w:top w:val="nil"/>
              <w:left w:val="nil"/>
              <w:bottom w:val="nil"/>
              <w:right w:val="nil"/>
            </w:tcBorders>
            <w:shd w:val="clear" w:color="auto" w:fill="auto"/>
            <w:noWrap/>
            <w:vAlign w:val="bottom"/>
            <w:hideMark/>
          </w:tcPr>
          <w:p w14:paraId="6B5BF757"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0.18</w:t>
            </w:r>
          </w:p>
        </w:tc>
        <w:tc>
          <w:tcPr>
            <w:tcW w:w="904" w:type="dxa"/>
            <w:tcBorders>
              <w:top w:val="nil"/>
              <w:left w:val="nil"/>
              <w:bottom w:val="nil"/>
              <w:right w:val="nil"/>
            </w:tcBorders>
            <w:shd w:val="clear" w:color="auto" w:fill="auto"/>
            <w:noWrap/>
            <w:vAlign w:val="bottom"/>
            <w:hideMark/>
          </w:tcPr>
          <w:p w14:paraId="422CB79F"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0.14</w:t>
            </w:r>
          </w:p>
        </w:tc>
        <w:tc>
          <w:tcPr>
            <w:tcW w:w="904" w:type="dxa"/>
            <w:tcBorders>
              <w:top w:val="nil"/>
              <w:left w:val="nil"/>
              <w:bottom w:val="nil"/>
              <w:right w:val="nil"/>
            </w:tcBorders>
            <w:shd w:val="clear" w:color="auto" w:fill="auto"/>
            <w:noWrap/>
            <w:vAlign w:val="bottom"/>
            <w:hideMark/>
          </w:tcPr>
          <w:p w14:paraId="488D21B5"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0.77</w:t>
            </w:r>
          </w:p>
        </w:tc>
        <w:tc>
          <w:tcPr>
            <w:tcW w:w="904" w:type="dxa"/>
            <w:tcBorders>
              <w:top w:val="nil"/>
              <w:left w:val="nil"/>
              <w:bottom w:val="nil"/>
              <w:right w:val="nil"/>
            </w:tcBorders>
            <w:shd w:val="clear" w:color="auto" w:fill="auto"/>
            <w:noWrap/>
            <w:vAlign w:val="bottom"/>
            <w:hideMark/>
          </w:tcPr>
          <w:p w14:paraId="6952F983"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0.9</w:t>
            </w:r>
          </w:p>
        </w:tc>
        <w:tc>
          <w:tcPr>
            <w:tcW w:w="904" w:type="dxa"/>
            <w:tcBorders>
              <w:top w:val="nil"/>
              <w:left w:val="nil"/>
              <w:bottom w:val="nil"/>
              <w:right w:val="nil"/>
            </w:tcBorders>
            <w:shd w:val="clear" w:color="auto" w:fill="auto"/>
            <w:noWrap/>
            <w:vAlign w:val="bottom"/>
            <w:hideMark/>
          </w:tcPr>
          <w:p w14:paraId="2F3B11D9"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0.99</w:t>
            </w:r>
          </w:p>
        </w:tc>
        <w:tc>
          <w:tcPr>
            <w:tcW w:w="904" w:type="dxa"/>
            <w:tcBorders>
              <w:top w:val="nil"/>
              <w:left w:val="nil"/>
              <w:bottom w:val="nil"/>
              <w:right w:val="nil"/>
            </w:tcBorders>
            <w:shd w:val="clear" w:color="auto" w:fill="auto"/>
            <w:noWrap/>
            <w:vAlign w:val="bottom"/>
            <w:hideMark/>
          </w:tcPr>
          <w:p w14:paraId="082883F5"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1.95</w:t>
            </w:r>
          </w:p>
        </w:tc>
      </w:tr>
      <w:tr w:rsidR="00AA3166" w:rsidRPr="00AA3166" w14:paraId="32CB2FD2" w14:textId="77777777" w:rsidTr="00375339">
        <w:trPr>
          <w:trHeight w:val="313"/>
        </w:trPr>
        <w:tc>
          <w:tcPr>
            <w:tcW w:w="1085" w:type="dxa"/>
            <w:vMerge/>
            <w:tcBorders>
              <w:top w:val="nil"/>
              <w:left w:val="nil"/>
              <w:bottom w:val="single" w:sz="4" w:space="0" w:color="000000"/>
              <w:right w:val="nil"/>
            </w:tcBorders>
            <w:vAlign w:val="center"/>
            <w:hideMark/>
          </w:tcPr>
          <w:p w14:paraId="5FC7982E" w14:textId="77777777" w:rsidR="00AA3166" w:rsidRPr="00AA3166" w:rsidRDefault="00AA3166" w:rsidP="00AA3166">
            <w:pPr>
              <w:spacing w:before="0" w:after="0"/>
              <w:rPr>
                <w:rFonts w:ascii="Calibri" w:eastAsia="Times New Roman" w:hAnsi="Calibri" w:cs="Calibri"/>
                <w:color w:val="000000"/>
                <w:sz w:val="18"/>
                <w:szCs w:val="18"/>
              </w:rPr>
            </w:pPr>
          </w:p>
        </w:tc>
        <w:tc>
          <w:tcPr>
            <w:tcW w:w="1885" w:type="dxa"/>
            <w:tcBorders>
              <w:top w:val="nil"/>
              <w:left w:val="nil"/>
              <w:bottom w:val="nil"/>
              <w:right w:val="nil"/>
            </w:tcBorders>
            <w:shd w:val="clear" w:color="auto" w:fill="auto"/>
            <w:noWrap/>
            <w:vAlign w:val="bottom"/>
            <w:hideMark/>
          </w:tcPr>
          <w:p w14:paraId="07261114" w14:textId="77777777" w:rsidR="00AA3166" w:rsidRPr="00AA3166" w:rsidRDefault="00AA3166" w:rsidP="00AA3166">
            <w:pPr>
              <w:spacing w:before="0" w:after="0"/>
              <w:rPr>
                <w:rFonts w:ascii="Calibri" w:eastAsia="Times New Roman" w:hAnsi="Calibri" w:cs="Calibri"/>
                <w:color w:val="000000"/>
                <w:sz w:val="18"/>
                <w:szCs w:val="18"/>
              </w:rPr>
            </w:pPr>
            <w:r w:rsidRPr="00AA3166">
              <w:rPr>
                <w:rFonts w:ascii="Calibri" w:eastAsia="Times New Roman" w:hAnsi="Calibri" w:cs="Calibri"/>
                <w:color w:val="000000"/>
                <w:sz w:val="18"/>
                <w:szCs w:val="18"/>
              </w:rPr>
              <w:t>Bare Earth DEM</w:t>
            </w:r>
          </w:p>
        </w:tc>
        <w:tc>
          <w:tcPr>
            <w:tcW w:w="855" w:type="dxa"/>
            <w:tcBorders>
              <w:top w:val="nil"/>
              <w:left w:val="nil"/>
              <w:bottom w:val="nil"/>
              <w:right w:val="nil"/>
            </w:tcBorders>
            <w:shd w:val="clear" w:color="auto" w:fill="auto"/>
            <w:noWrap/>
            <w:vAlign w:val="bottom"/>
            <w:hideMark/>
          </w:tcPr>
          <w:p w14:paraId="5A69E31D"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5316966</w:t>
            </w:r>
          </w:p>
        </w:tc>
        <w:tc>
          <w:tcPr>
            <w:tcW w:w="904" w:type="dxa"/>
            <w:tcBorders>
              <w:top w:val="nil"/>
              <w:left w:val="nil"/>
              <w:bottom w:val="nil"/>
              <w:right w:val="nil"/>
            </w:tcBorders>
            <w:shd w:val="clear" w:color="auto" w:fill="auto"/>
            <w:noWrap/>
            <w:vAlign w:val="bottom"/>
            <w:hideMark/>
          </w:tcPr>
          <w:p w14:paraId="2B3AA7E1"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3009.08</w:t>
            </w:r>
          </w:p>
        </w:tc>
        <w:tc>
          <w:tcPr>
            <w:tcW w:w="904" w:type="dxa"/>
            <w:tcBorders>
              <w:top w:val="nil"/>
              <w:left w:val="nil"/>
              <w:bottom w:val="nil"/>
              <w:right w:val="nil"/>
            </w:tcBorders>
            <w:shd w:val="clear" w:color="auto" w:fill="auto"/>
            <w:noWrap/>
            <w:vAlign w:val="bottom"/>
            <w:hideMark/>
          </w:tcPr>
          <w:p w14:paraId="04471C23"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116.27</w:t>
            </w:r>
          </w:p>
        </w:tc>
        <w:tc>
          <w:tcPr>
            <w:tcW w:w="904" w:type="dxa"/>
            <w:tcBorders>
              <w:top w:val="nil"/>
              <w:left w:val="nil"/>
              <w:bottom w:val="nil"/>
              <w:right w:val="nil"/>
            </w:tcBorders>
            <w:shd w:val="clear" w:color="auto" w:fill="auto"/>
            <w:noWrap/>
            <w:vAlign w:val="bottom"/>
            <w:hideMark/>
          </w:tcPr>
          <w:p w14:paraId="370F2370"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2490.91</w:t>
            </w:r>
          </w:p>
        </w:tc>
        <w:tc>
          <w:tcPr>
            <w:tcW w:w="904" w:type="dxa"/>
            <w:tcBorders>
              <w:top w:val="nil"/>
              <w:left w:val="nil"/>
              <w:bottom w:val="nil"/>
              <w:right w:val="nil"/>
            </w:tcBorders>
            <w:shd w:val="clear" w:color="auto" w:fill="auto"/>
            <w:noWrap/>
            <w:vAlign w:val="bottom"/>
            <w:hideMark/>
          </w:tcPr>
          <w:p w14:paraId="5ACF466B"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3007.16</w:t>
            </w:r>
          </w:p>
        </w:tc>
        <w:tc>
          <w:tcPr>
            <w:tcW w:w="904" w:type="dxa"/>
            <w:tcBorders>
              <w:top w:val="nil"/>
              <w:left w:val="nil"/>
              <w:bottom w:val="nil"/>
              <w:right w:val="nil"/>
            </w:tcBorders>
            <w:shd w:val="clear" w:color="auto" w:fill="auto"/>
            <w:noWrap/>
            <w:vAlign w:val="bottom"/>
            <w:hideMark/>
          </w:tcPr>
          <w:p w14:paraId="5CCD62B1"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3031.87</w:t>
            </w:r>
          </w:p>
        </w:tc>
        <w:tc>
          <w:tcPr>
            <w:tcW w:w="904" w:type="dxa"/>
            <w:tcBorders>
              <w:top w:val="nil"/>
              <w:left w:val="nil"/>
              <w:bottom w:val="nil"/>
              <w:right w:val="nil"/>
            </w:tcBorders>
            <w:shd w:val="clear" w:color="auto" w:fill="auto"/>
            <w:noWrap/>
            <w:vAlign w:val="bottom"/>
            <w:hideMark/>
          </w:tcPr>
          <w:p w14:paraId="4E5008C0"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3076.62</w:t>
            </w:r>
          </w:p>
        </w:tc>
        <w:tc>
          <w:tcPr>
            <w:tcW w:w="904" w:type="dxa"/>
            <w:tcBorders>
              <w:top w:val="nil"/>
              <w:left w:val="nil"/>
              <w:bottom w:val="nil"/>
              <w:right w:val="nil"/>
            </w:tcBorders>
            <w:shd w:val="clear" w:color="auto" w:fill="auto"/>
            <w:noWrap/>
            <w:vAlign w:val="bottom"/>
            <w:hideMark/>
          </w:tcPr>
          <w:p w14:paraId="6F6C8F87"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3157.36</w:t>
            </w:r>
          </w:p>
        </w:tc>
      </w:tr>
      <w:tr w:rsidR="00AA3166" w:rsidRPr="00AA3166" w14:paraId="67F128A5" w14:textId="77777777" w:rsidTr="00375339">
        <w:trPr>
          <w:trHeight w:val="313"/>
        </w:trPr>
        <w:tc>
          <w:tcPr>
            <w:tcW w:w="1085" w:type="dxa"/>
            <w:vMerge/>
            <w:tcBorders>
              <w:top w:val="nil"/>
              <w:left w:val="nil"/>
              <w:bottom w:val="single" w:sz="4" w:space="0" w:color="000000"/>
              <w:right w:val="nil"/>
            </w:tcBorders>
            <w:vAlign w:val="center"/>
            <w:hideMark/>
          </w:tcPr>
          <w:p w14:paraId="37F655D8" w14:textId="77777777" w:rsidR="00AA3166" w:rsidRPr="00AA3166" w:rsidRDefault="00AA3166" w:rsidP="00AA3166">
            <w:pPr>
              <w:spacing w:before="0" w:after="0"/>
              <w:rPr>
                <w:rFonts w:ascii="Calibri" w:eastAsia="Times New Roman" w:hAnsi="Calibri" w:cs="Calibri"/>
                <w:color w:val="000000"/>
                <w:sz w:val="18"/>
                <w:szCs w:val="18"/>
              </w:rPr>
            </w:pPr>
          </w:p>
        </w:tc>
        <w:tc>
          <w:tcPr>
            <w:tcW w:w="1885" w:type="dxa"/>
            <w:tcBorders>
              <w:top w:val="nil"/>
              <w:left w:val="nil"/>
              <w:bottom w:val="nil"/>
              <w:right w:val="nil"/>
            </w:tcBorders>
            <w:shd w:val="clear" w:color="auto" w:fill="auto"/>
            <w:noWrap/>
            <w:vAlign w:val="bottom"/>
            <w:hideMark/>
          </w:tcPr>
          <w:p w14:paraId="00480F0C" w14:textId="77777777" w:rsidR="00AA3166" w:rsidRPr="00AA3166" w:rsidRDefault="00AA3166" w:rsidP="00AA3166">
            <w:pPr>
              <w:spacing w:before="0" w:after="0"/>
              <w:rPr>
                <w:rFonts w:ascii="Calibri" w:eastAsia="Times New Roman" w:hAnsi="Calibri" w:cs="Calibri"/>
                <w:color w:val="000000"/>
                <w:sz w:val="18"/>
                <w:szCs w:val="18"/>
              </w:rPr>
            </w:pPr>
            <w:r w:rsidRPr="00AA3166">
              <w:rPr>
                <w:rFonts w:ascii="Calibri" w:eastAsia="Times New Roman" w:hAnsi="Calibri" w:cs="Calibri"/>
                <w:color w:val="000000"/>
                <w:sz w:val="18"/>
                <w:szCs w:val="18"/>
              </w:rPr>
              <w:t>Vegetation Height (m)</w:t>
            </w:r>
          </w:p>
        </w:tc>
        <w:tc>
          <w:tcPr>
            <w:tcW w:w="855" w:type="dxa"/>
            <w:tcBorders>
              <w:top w:val="nil"/>
              <w:left w:val="nil"/>
              <w:bottom w:val="nil"/>
              <w:right w:val="nil"/>
            </w:tcBorders>
            <w:shd w:val="clear" w:color="auto" w:fill="auto"/>
            <w:noWrap/>
            <w:vAlign w:val="bottom"/>
            <w:hideMark/>
          </w:tcPr>
          <w:p w14:paraId="6775EF16"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5316966</w:t>
            </w:r>
          </w:p>
        </w:tc>
        <w:tc>
          <w:tcPr>
            <w:tcW w:w="904" w:type="dxa"/>
            <w:tcBorders>
              <w:top w:val="nil"/>
              <w:left w:val="nil"/>
              <w:bottom w:val="nil"/>
              <w:right w:val="nil"/>
            </w:tcBorders>
            <w:shd w:val="clear" w:color="auto" w:fill="auto"/>
            <w:noWrap/>
            <w:vAlign w:val="bottom"/>
            <w:hideMark/>
          </w:tcPr>
          <w:p w14:paraId="326213E2"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3.47</w:t>
            </w:r>
          </w:p>
        </w:tc>
        <w:tc>
          <w:tcPr>
            <w:tcW w:w="904" w:type="dxa"/>
            <w:tcBorders>
              <w:top w:val="nil"/>
              <w:left w:val="nil"/>
              <w:bottom w:val="nil"/>
              <w:right w:val="nil"/>
            </w:tcBorders>
            <w:shd w:val="clear" w:color="auto" w:fill="auto"/>
            <w:noWrap/>
            <w:vAlign w:val="bottom"/>
            <w:hideMark/>
          </w:tcPr>
          <w:p w14:paraId="77A194BF"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5.3</w:t>
            </w:r>
          </w:p>
        </w:tc>
        <w:tc>
          <w:tcPr>
            <w:tcW w:w="904" w:type="dxa"/>
            <w:tcBorders>
              <w:top w:val="nil"/>
              <w:left w:val="nil"/>
              <w:bottom w:val="nil"/>
              <w:right w:val="nil"/>
            </w:tcBorders>
            <w:shd w:val="clear" w:color="auto" w:fill="auto"/>
            <w:noWrap/>
            <w:vAlign w:val="bottom"/>
            <w:hideMark/>
          </w:tcPr>
          <w:p w14:paraId="0CD466D0"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w:t>
            </w:r>
          </w:p>
        </w:tc>
        <w:tc>
          <w:tcPr>
            <w:tcW w:w="904" w:type="dxa"/>
            <w:tcBorders>
              <w:top w:val="nil"/>
              <w:left w:val="nil"/>
              <w:bottom w:val="nil"/>
              <w:right w:val="nil"/>
            </w:tcBorders>
            <w:shd w:val="clear" w:color="auto" w:fill="auto"/>
            <w:noWrap/>
            <w:vAlign w:val="bottom"/>
            <w:hideMark/>
          </w:tcPr>
          <w:p w14:paraId="4B7903F7"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w:t>
            </w:r>
          </w:p>
        </w:tc>
        <w:tc>
          <w:tcPr>
            <w:tcW w:w="904" w:type="dxa"/>
            <w:tcBorders>
              <w:top w:val="nil"/>
              <w:left w:val="nil"/>
              <w:bottom w:val="nil"/>
              <w:right w:val="nil"/>
            </w:tcBorders>
            <w:shd w:val="clear" w:color="auto" w:fill="auto"/>
            <w:noWrap/>
            <w:vAlign w:val="bottom"/>
            <w:hideMark/>
          </w:tcPr>
          <w:p w14:paraId="7C9A02BA"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0.18</w:t>
            </w:r>
          </w:p>
        </w:tc>
        <w:tc>
          <w:tcPr>
            <w:tcW w:w="904" w:type="dxa"/>
            <w:tcBorders>
              <w:top w:val="nil"/>
              <w:left w:val="nil"/>
              <w:bottom w:val="nil"/>
              <w:right w:val="nil"/>
            </w:tcBorders>
            <w:shd w:val="clear" w:color="auto" w:fill="auto"/>
            <w:noWrap/>
            <w:vAlign w:val="bottom"/>
            <w:hideMark/>
          </w:tcPr>
          <w:p w14:paraId="3B679E45"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6.38</w:t>
            </w:r>
          </w:p>
        </w:tc>
        <w:tc>
          <w:tcPr>
            <w:tcW w:w="904" w:type="dxa"/>
            <w:tcBorders>
              <w:top w:val="nil"/>
              <w:left w:val="nil"/>
              <w:bottom w:val="nil"/>
              <w:right w:val="nil"/>
            </w:tcBorders>
            <w:shd w:val="clear" w:color="auto" w:fill="auto"/>
            <w:noWrap/>
            <w:vAlign w:val="bottom"/>
            <w:hideMark/>
          </w:tcPr>
          <w:p w14:paraId="112F8AEC"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34.62</w:t>
            </w:r>
          </w:p>
        </w:tc>
      </w:tr>
      <w:tr w:rsidR="00AA3166" w:rsidRPr="00AA3166" w14:paraId="1ADA1554" w14:textId="77777777" w:rsidTr="00375339">
        <w:trPr>
          <w:trHeight w:val="313"/>
        </w:trPr>
        <w:tc>
          <w:tcPr>
            <w:tcW w:w="1085" w:type="dxa"/>
            <w:vMerge/>
            <w:tcBorders>
              <w:top w:val="nil"/>
              <w:left w:val="nil"/>
              <w:bottom w:val="single" w:sz="4" w:space="0" w:color="000000"/>
              <w:right w:val="nil"/>
            </w:tcBorders>
            <w:vAlign w:val="center"/>
            <w:hideMark/>
          </w:tcPr>
          <w:p w14:paraId="29B12287" w14:textId="77777777" w:rsidR="00AA3166" w:rsidRPr="00AA3166" w:rsidRDefault="00AA3166" w:rsidP="00AA3166">
            <w:pPr>
              <w:spacing w:before="0" w:after="0"/>
              <w:rPr>
                <w:rFonts w:ascii="Calibri" w:eastAsia="Times New Roman" w:hAnsi="Calibri" w:cs="Calibri"/>
                <w:color w:val="000000"/>
                <w:sz w:val="18"/>
                <w:szCs w:val="18"/>
              </w:rPr>
            </w:pPr>
          </w:p>
        </w:tc>
        <w:tc>
          <w:tcPr>
            <w:tcW w:w="1885" w:type="dxa"/>
            <w:tcBorders>
              <w:top w:val="nil"/>
              <w:left w:val="nil"/>
              <w:bottom w:val="nil"/>
              <w:right w:val="nil"/>
            </w:tcBorders>
            <w:shd w:val="clear" w:color="auto" w:fill="auto"/>
            <w:noWrap/>
            <w:vAlign w:val="bottom"/>
            <w:hideMark/>
          </w:tcPr>
          <w:p w14:paraId="0B864DB1" w14:textId="77777777" w:rsidR="00AA3166" w:rsidRPr="00AA3166" w:rsidRDefault="00AA3166" w:rsidP="00AA3166">
            <w:pPr>
              <w:spacing w:before="0" w:after="0"/>
              <w:rPr>
                <w:rFonts w:ascii="Calibri" w:eastAsia="Times New Roman" w:hAnsi="Calibri" w:cs="Calibri"/>
                <w:color w:val="000000"/>
                <w:sz w:val="18"/>
                <w:szCs w:val="18"/>
              </w:rPr>
            </w:pPr>
            <w:r w:rsidRPr="00AA3166">
              <w:rPr>
                <w:rFonts w:ascii="Calibri" w:eastAsia="Times New Roman" w:hAnsi="Calibri" w:cs="Calibri"/>
                <w:color w:val="000000"/>
                <w:sz w:val="18"/>
                <w:szCs w:val="18"/>
              </w:rPr>
              <w:t>Wrapped Phase</w:t>
            </w:r>
          </w:p>
        </w:tc>
        <w:tc>
          <w:tcPr>
            <w:tcW w:w="855" w:type="dxa"/>
            <w:tcBorders>
              <w:top w:val="nil"/>
              <w:left w:val="nil"/>
              <w:bottom w:val="nil"/>
              <w:right w:val="nil"/>
            </w:tcBorders>
            <w:shd w:val="clear" w:color="auto" w:fill="auto"/>
            <w:noWrap/>
            <w:vAlign w:val="bottom"/>
            <w:hideMark/>
          </w:tcPr>
          <w:p w14:paraId="3A5F3F11"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5316966</w:t>
            </w:r>
          </w:p>
        </w:tc>
        <w:tc>
          <w:tcPr>
            <w:tcW w:w="904" w:type="dxa"/>
            <w:tcBorders>
              <w:top w:val="nil"/>
              <w:left w:val="nil"/>
              <w:bottom w:val="nil"/>
              <w:right w:val="nil"/>
            </w:tcBorders>
            <w:shd w:val="clear" w:color="auto" w:fill="auto"/>
            <w:noWrap/>
            <w:vAlign w:val="bottom"/>
            <w:hideMark/>
          </w:tcPr>
          <w:p w14:paraId="730338C1"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-1.24</w:t>
            </w:r>
          </w:p>
        </w:tc>
        <w:tc>
          <w:tcPr>
            <w:tcW w:w="904" w:type="dxa"/>
            <w:tcBorders>
              <w:top w:val="nil"/>
              <w:left w:val="nil"/>
              <w:bottom w:val="nil"/>
              <w:right w:val="nil"/>
            </w:tcBorders>
            <w:shd w:val="clear" w:color="auto" w:fill="auto"/>
            <w:noWrap/>
            <w:vAlign w:val="bottom"/>
            <w:hideMark/>
          </w:tcPr>
          <w:p w14:paraId="5DA52C30"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1.3</w:t>
            </w:r>
          </w:p>
        </w:tc>
        <w:tc>
          <w:tcPr>
            <w:tcW w:w="904" w:type="dxa"/>
            <w:tcBorders>
              <w:top w:val="nil"/>
              <w:left w:val="nil"/>
              <w:bottom w:val="nil"/>
              <w:right w:val="nil"/>
            </w:tcBorders>
            <w:shd w:val="clear" w:color="auto" w:fill="auto"/>
            <w:noWrap/>
            <w:vAlign w:val="bottom"/>
            <w:hideMark/>
          </w:tcPr>
          <w:p w14:paraId="249D12D1"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-3.14</w:t>
            </w:r>
          </w:p>
        </w:tc>
        <w:tc>
          <w:tcPr>
            <w:tcW w:w="904" w:type="dxa"/>
            <w:tcBorders>
              <w:top w:val="nil"/>
              <w:left w:val="nil"/>
              <w:bottom w:val="nil"/>
              <w:right w:val="nil"/>
            </w:tcBorders>
            <w:shd w:val="clear" w:color="auto" w:fill="auto"/>
            <w:noWrap/>
            <w:vAlign w:val="bottom"/>
            <w:hideMark/>
          </w:tcPr>
          <w:p w14:paraId="38E7AC8D"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-2.14</w:t>
            </w:r>
          </w:p>
        </w:tc>
        <w:tc>
          <w:tcPr>
            <w:tcW w:w="904" w:type="dxa"/>
            <w:tcBorders>
              <w:top w:val="nil"/>
              <w:left w:val="nil"/>
              <w:bottom w:val="nil"/>
              <w:right w:val="nil"/>
            </w:tcBorders>
            <w:shd w:val="clear" w:color="auto" w:fill="auto"/>
            <w:noWrap/>
            <w:vAlign w:val="bottom"/>
            <w:hideMark/>
          </w:tcPr>
          <w:p w14:paraId="2AD361C9"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-1.6</w:t>
            </w:r>
          </w:p>
        </w:tc>
        <w:tc>
          <w:tcPr>
            <w:tcW w:w="904" w:type="dxa"/>
            <w:tcBorders>
              <w:top w:val="nil"/>
              <w:left w:val="nil"/>
              <w:bottom w:val="nil"/>
              <w:right w:val="nil"/>
            </w:tcBorders>
            <w:shd w:val="clear" w:color="auto" w:fill="auto"/>
            <w:noWrap/>
            <w:vAlign w:val="bottom"/>
            <w:hideMark/>
          </w:tcPr>
          <w:p w14:paraId="0A5B1737"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-0.76</w:t>
            </w:r>
          </w:p>
        </w:tc>
        <w:tc>
          <w:tcPr>
            <w:tcW w:w="904" w:type="dxa"/>
            <w:tcBorders>
              <w:top w:val="nil"/>
              <w:left w:val="nil"/>
              <w:bottom w:val="nil"/>
              <w:right w:val="nil"/>
            </w:tcBorders>
            <w:shd w:val="clear" w:color="auto" w:fill="auto"/>
            <w:noWrap/>
            <w:vAlign w:val="bottom"/>
            <w:hideMark/>
          </w:tcPr>
          <w:p w14:paraId="63965F7C"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3.14</w:t>
            </w:r>
          </w:p>
        </w:tc>
      </w:tr>
      <w:tr w:rsidR="00AA3166" w:rsidRPr="00AA3166" w14:paraId="71179E26" w14:textId="77777777" w:rsidTr="00375339">
        <w:trPr>
          <w:trHeight w:val="313"/>
        </w:trPr>
        <w:tc>
          <w:tcPr>
            <w:tcW w:w="1085" w:type="dxa"/>
            <w:vMerge/>
            <w:tcBorders>
              <w:top w:val="nil"/>
              <w:left w:val="nil"/>
              <w:bottom w:val="single" w:sz="4" w:space="0" w:color="000000"/>
              <w:right w:val="nil"/>
            </w:tcBorders>
            <w:vAlign w:val="center"/>
            <w:hideMark/>
          </w:tcPr>
          <w:p w14:paraId="3B7105F7" w14:textId="77777777" w:rsidR="00AA3166" w:rsidRPr="00AA3166" w:rsidRDefault="00AA3166" w:rsidP="00AA3166">
            <w:pPr>
              <w:spacing w:before="0" w:after="0"/>
              <w:rPr>
                <w:rFonts w:ascii="Calibri" w:eastAsia="Times New Roman" w:hAnsi="Calibri" w:cs="Calibri"/>
                <w:color w:val="000000"/>
                <w:sz w:val="18"/>
                <w:szCs w:val="18"/>
              </w:rPr>
            </w:pPr>
          </w:p>
        </w:tc>
        <w:tc>
          <w:tcPr>
            <w:tcW w:w="1885" w:type="dxa"/>
            <w:tcBorders>
              <w:top w:val="nil"/>
              <w:left w:val="nil"/>
              <w:bottom w:val="nil"/>
              <w:right w:val="nil"/>
            </w:tcBorders>
            <w:shd w:val="clear" w:color="auto" w:fill="auto"/>
            <w:noWrap/>
            <w:vAlign w:val="bottom"/>
            <w:hideMark/>
          </w:tcPr>
          <w:p w14:paraId="79FEB562" w14:textId="77777777" w:rsidR="00AA3166" w:rsidRPr="00AA3166" w:rsidRDefault="00AA3166" w:rsidP="00AA3166">
            <w:pPr>
              <w:spacing w:before="0" w:after="0"/>
              <w:rPr>
                <w:rFonts w:ascii="Calibri" w:eastAsia="Times New Roman" w:hAnsi="Calibri" w:cs="Calibri"/>
                <w:color w:val="000000"/>
                <w:sz w:val="18"/>
                <w:szCs w:val="18"/>
              </w:rPr>
            </w:pPr>
            <w:r w:rsidRPr="00AA3166">
              <w:rPr>
                <w:rFonts w:ascii="Calibri" w:eastAsia="Times New Roman" w:hAnsi="Calibri" w:cs="Calibri"/>
                <w:color w:val="000000"/>
                <w:sz w:val="18"/>
                <w:szCs w:val="18"/>
              </w:rPr>
              <w:t>Elevation</w:t>
            </w:r>
          </w:p>
        </w:tc>
        <w:tc>
          <w:tcPr>
            <w:tcW w:w="855" w:type="dxa"/>
            <w:tcBorders>
              <w:top w:val="nil"/>
              <w:left w:val="nil"/>
              <w:bottom w:val="nil"/>
              <w:right w:val="nil"/>
            </w:tcBorders>
            <w:shd w:val="clear" w:color="auto" w:fill="auto"/>
            <w:noWrap/>
            <w:vAlign w:val="bottom"/>
            <w:hideMark/>
          </w:tcPr>
          <w:p w14:paraId="3B817CF1"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5316966</w:t>
            </w:r>
          </w:p>
        </w:tc>
        <w:tc>
          <w:tcPr>
            <w:tcW w:w="904" w:type="dxa"/>
            <w:tcBorders>
              <w:top w:val="nil"/>
              <w:left w:val="nil"/>
              <w:bottom w:val="nil"/>
              <w:right w:val="nil"/>
            </w:tcBorders>
            <w:shd w:val="clear" w:color="auto" w:fill="auto"/>
            <w:noWrap/>
            <w:vAlign w:val="bottom"/>
            <w:hideMark/>
          </w:tcPr>
          <w:p w14:paraId="71A30BA1"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3016.44</w:t>
            </w:r>
          </w:p>
        </w:tc>
        <w:tc>
          <w:tcPr>
            <w:tcW w:w="904" w:type="dxa"/>
            <w:tcBorders>
              <w:top w:val="nil"/>
              <w:left w:val="nil"/>
              <w:bottom w:val="nil"/>
              <w:right w:val="nil"/>
            </w:tcBorders>
            <w:shd w:val="clear" w:color="auto" w:fill="auto"/>
            <w:noWrap/>
            <w:vAlign w:val="bottom"/>
            <w:hideMark/>
          </w:tcPr>
          <w:p w14:paraId="170216C7"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114.41</w:t>
            </w:r>
          </w:p>
        </w:tc>
        <w:tc>
          <w:tcPr>
            <w:tcW w:w="904" w:type="dxa"/>
            <w:tcBorders>
              <w:top w:val="nil"/>
              <w:left w:val="nil"/>
              <w:bottom w:val="nil"/>
              <w:right w:val="nil"/>
            </w:tcBorders>
            <w:shd w:val="clear" w:color="auto" w:fill="auto"/>
            <w:noWrap/>
            <w:vAlign w:val="bottom"/>
            <w:hideMark/>
          </w:tcPr>
          <w:p w14:paraId="46308A5D"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2500.2</w:t>
            </w:r>
          </w:p>
        </w:tc>
        <w:tc>
          <w:tcPr>
            <w:tcW w:w="904" w:type="dxa"/>
            <w:tcBorders>
              <w:top w:val="nil"/>
              <w:left w:val="nil"/>
              <w:bottom w:val="nil"/>
              <w:right w:val="nil"/>
            </w:tcBorders>
            <w:shd w:val="clear" w:color="auto" w:fill="auto"/>
            <w:noWrap/>
            <w:vAlign w:val="bottom"/>
            <w:hideMark/>
          </w:tcPr>
          <w:p w14:paraId="4F38E2DB"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3012.44</w:t>
            </w:r>
          </w:p>
        </w:tc>
        <w:tc>
          <w:tcPr>
            <w:tcW w:w="904" w:type="dxa"/>
            <w:tcBorders>
              <w:top w:val="nil"/>
              <w:left w:val="nil"/>
              <w:bottom w:val="nil"/>
              <w:right w:val="nil"/>
            </w:tcBorders>
            <w:shd w:val="clear" w:color="auto" w:fill="auto"/>
            <w:noWrap/>
            <w:vAlign w:val="bottom"/>
            <w:hideMark/>
          </w:tcPr>
          <w:p w14:paraId="5463D9ED"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3036.38</w:t>
            </w:r>
          </w:p>
        </w:tc>
        <w:tc>
          <w:tcPr>
            <w:tcW w:w="904" w:type="dxa"/>
            <w:tcBorders>
              <w:top w:val="nil"/>
              <w:left w:val="nil"/>
              <w:bottom w:val="nil"/>
              <w:right w:val="nil"/>
            </w:tcBorders>
            <w:shd w:val="clear" w:color="auto" w:fill="auto"/>
            <w:noWrap/>
            <w:vAlign w:val="bottom"/>
            <w:hideMark/>
          </w:tcPr>
          <w:p w14:paraId="15AC484B"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3084.2</w:t>
            </w:r>
          </w:p>
        </w:tc>
        <w:tc>
          <w:tcPr>
            <w:tcW w:w="904" w:type="dxa"/>
            <w:tcBorders>
              <w:top w:val="nil"/>
              <w:left w:val="nil"/>
              <w:bottom w:val="nil"/>
              <w:right w:val="nil"/>
            </w:tcBorders>
            <w:shd w:val="clear" w:color="auto" w:fill="auto"/>
            <w:noWrap/>
            <w:vAlign w:val="bottom"/>
            <w:hideMark/>
          </w:tcPr>
          <w:p w14:paraId="0D5E2E01"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3168</w:t>
            </w:r>
          </w:p>
        </w:tc>
      </w:tr>
      <w:tr w:rsidR="00AA3166" w:rsidRPr="00AA3166" w14:paraId="393B5A80" w14:textId="77777777" w:rsidTr="00375339">
        <w:trPr>
          <w:trHeight w:val="313"/>
        </w:trPr>
        <w:tc>
          <w:tcPr>
            <w:tcW w:w="1085" w:type="dxa"/>
            <w:vMerge/>
            <w:tcBorders>
              <w:top w:val="nil"/>
              <w:left w:val="nil"/>
              <w:bottom w:val="single" w:sz="4" w:space="0" w:color="000000"/>
              <w:right w:val="nil"/>
            </w:tcBorders>
            <w:vAlign w:val="center"/>
            <w:hideMark/>
          </w:tcPr>
          <w:p w14:paraId="321B0414" w14:textId="77777777" w:rsidR="00AA3166" w:rsidRPr="00AA3166" w:rsidRDefault="00AA3166" w:rsidP="00AA3166">
            <w:pPr>
              <w:spacing w:before="0" w:after="0"/>
              <w:rPr>
                <w:rFonts w:ascii="Calibri" w:eastAsia="Times New Roman" w:hAnsi="Calibri" w:cs="Calibri"/>
                <w:color w:val="000000"/>
                <w:sz w:val="18"/>
                <w:szCs w:val="18"/>
              </w:rPr>
            </w:pPr>
          </w:p>
        </w:tc>
        <w:tc>
          <w:tcPr>
            <w:tcW w:w="1885" w:type="dxa"/>
            <w:tcBorders>
              <w:top w:val="nil"/>
              <w:left w:val="nil"/>
              <w:bottom w:val="single" w:sz="4" w:space="0" w:color="auto"/>
              <w:right w:val="nil"/>
            </w:tcBorders>
            <w:shd w:val="clear" w:color="auto" w:fill="auto"/>
            <w:noWrap/>
            <w:vAlign w:val="bottom"/>
            <w:hideMark/>
          </w:tcPr>
          <w:p w14:paraId="517838E0" w14:textId="77777777" w:rsidR="00AA3166" w:rsidRPr="00AA3166" w:rsidRDefault="00AA3166" w:rsidP="00AA3166">
            <w:pPr>
              <w:spacing w:before="0" w:after="0"/>
              <w:rPr>
                <w:rFonts w:ascii="Calibri" w:eastAsia="Times New Roman" w:hAnsi="Calibri" w:cs="Calibri"/>
                <w:color w:val="000000"/>
                <w:sz w:val="18"/>
                <w:szCs w:val="18"/>
              </w:rPr>
            </w:pPr>
            <w:r w:rsidRPr="00AA3166">
              <w:rPr>
                <w:rFonts w:ascii="Calibri" w:eastAsia="Times New Roman" w:hAnsi="Calibri" w:cs="Calibri"/>
                <w:color w:val="000000"/>
                <w:sz w:val="18"/>
                <w:szCs w:val="18"/>
              </w:rPr>
              <w:t>Snow Depth (m)</w:t>
            </w:r>
          </w:p>
        </w:tc>
        <w:tc>
          <w:tcPr>
            <w:tcW w:w="855" w:type="dxa"/>
            <w:tcBorders>
              <w:top w:val="nil"/>
              <w:left w:val="nil"/>
              <w:bottom w:val="single" w:sz="4" w:space="0" w:color="auto"/>
              <w:right w:val="nil"/>
            </w:tcBorders>
            <w:shd w:val="clear" w:color="auto" w:fill="auto"/>
            <w:noWrap/>
            <w:vAlign w:val="bottom"/>
            <w:hideMark/>
          </w:tcPr>
          <w:p w14:paraId="0C2AB967"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5316966</w:t>
            </w:r>
          </w:p>
        </w:tc>
        <w:tc>
          <w:tcPr>
            <w:tcW w:w="904" w:type="dxa"/>
            <w:tcBorders>
              <w:top w:val="nil"/>
              <w:left w:val="nil"/>
              <w:bottom w:val="single" w:sz="4" w:space="0" w:color="auto"/>
              <w:right w:val="nil"/>
            </w:tcBorders>
            <w:shd w:val="clear" w:color="auto" w:fill="auto"/>
            <w:noWrap/>
            <w:vAlign w:val="bottom"/>
            <w:hideMark/>
          </w:tcPr>
          <w:p w14:paraId="5E175798"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1.07</w:t>
            </w:r>
          </w:p>
        </w:tc>
        <w:tc>
          <w:tcPr>
            <w:tcW w:w="904" w:type="dxa"/>
            <w:tcBorders>
              <w:top w:val="nil"/>
              <w:left w:val="nil"/>
              <w:bottom w:val="single" w:sz="4" w:space="0" w:color="auto"/>
              <w:right w:val="nil"/>
            </w:tcBorders>
            <w:shd w:val="clear" w:color="auto" w:fill="auto"/>
            <w:noWrap/>
            <w:vAlign w:val="bottom"/>
            <w:hideMark/>
          </w:tcPr>
          <w:p w14:paraId="40883E61"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0.28</w:t>
            </w:r>
          </w:p>
        </w:tc>
        <w:tc>
          <w:tcPr>
            <w:tcW w:w="904" w:type="dxa"/>
            <w:tcBorders>
              <w:top w:val="nil"/>
              <w:left w:val="nil"/>
              <w:bottom w:val="single" w:sz="4" w:space="0" w:color="auto"/>
              <w:right w:val="nil"/>
            </w:tcBorders>
            <w:shd w:val="clear" w:color="auto" w:fill="auto"/>
            <w:noWrap/>
            <w:vAlign w:val="bottom"/>
            <w:hideMark/>
          </w:tcPr>
          <w:p w14:paraId="45CDF91D"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w:t>
            </w:r>
          </w:p>
        </w:tc>
        <w:tc>
          <w:tcPr>
            <w:tcW w:w="904" w:type="dxa"/>
            <w:tcBorders>
              <w:top w:val="nil"/>
              <w:left w:val="nil"/>
              <w:bottom w:val="single" w:sz="4" w:space="0" w:color="auto"/>
              <w:right w:val="nil"/>
            </w:tcBorders>
            <w:shd w:val="clear" w:color="auto" w:fill="auto"/>
            <w:noWrap/>
            <w:vAlign w:val="bottom"/>
            <w:hideMark/>
          </w:tcPr>
          <w:p w14:paraId="09DA9A44"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0.9</w:t>
            </w:r>
          </w:p>
        </w:tc>
        <w:tc>
          <w:tcPr>
            <w:tcW w:w="904" w:type="dxa"/>
            <w:tcBorders>
              <w:top w:val="nil"/>
              <w:left w:val="nil"/>
              <w:bottom w:val="single" w:sz="4" w:space="0" w:color="auto"/>
              <w:right w:val="nil"/>
            </w:tcBorders>
            <w:shd w:val="clear" w:color="auto" w:fill="auto"/>
            <w:noWrap/>
            <w:vAlign w:val="bottom"/>
            <w:hideMark/>
          </w:tcPr>
          <w:p w14:paraId="225CD62E"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1.09</w:t>
            </w:r>
          </w:p>
        </w:tc>
        <w:tc>
          <w:tcPr>
            <w:tcW w:w="904" w:type="dxa"/>
            <w:tcBorders>
              <w:top w:val="nil"/>
              <w:left w:val="nil"/>
              <w:bottom w:val="single" w:sz="4" w:space="0" w:color="auto"/>
              <w:right w:val="nil"/>
            </w:tcBorders>
            <w:shd w:val="clear" w:color="auto" w:fill="auto"/>
            <w:noWrap/>
            <w:vAlign w:val="bottom"/>
            <w:hideMark/>
          </w:tcPr>
          <w:p w14:paraId="5E917462"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1.26</w:t>
            </w:r>
          </w:p>
        </w:tc>
        <w:tc>
          <w:tcPr>
            <w:tcW w:w="904" w:type="dxa"/>
            <w:tcBorders>
              <w:top w:val="nil"/>
              <w:left w:val="nil"/>
              <w:bottom w:val="single" w:sz="4" w:space="0" w:color="auto"/>
              <w:right w:val="nil"/>
            </w:tcBorders>
            <w:shd w:val="clear" w:color="auto" w:fill="auto"/>
            <w:noWrap/>
            <w:vAlign w:val="bottom"/>
            <w:hideMark/>
          </w:tcPr>
          <w:p w14:paraId="0D2AACFF" w14:textId="77777777" w:rsidR="00AA3166" w:rsidRPr="00AA3166" w:rsidRDefault="00AA3166" w:rsidP="00375339">
            <w:pPr>
              <w:spacing w:before="0" w:after="0"/>
              <w:jc w:val="center"/>
              <w:rPr>
                <w:rFonts w:ascii="Calibri" w:eastAsia="Times New Roman" w:hAnsi="Calibri" w:cs="Calibri"/>
                <w:color w:val="000000"/>
                <w:sz w:val="18"/>
                <w:szCs w:val="18"/>
              </w:rPr>
            </w:pPr>
            <w:r w:rsidRPr="00AA3166">
              <w:rPr>
                <w:rFonts w:ascii="Calibri" w:eastAsia="Times New Roman" w:hAnsi="Calibri" w:cs="Calibri"/>
                <w:color w:val="000000"/>
                <w:sz w:val="18"/>
                <w:szCs w:val="18"/>
              </w:rPr>
              <w:t>2</w:t>
            </w:r>
          </w:p>
        </w:tc>
      </w:tr>
    </w:tbl>
    <w:p w14:paraId="0E430E3A" w14:textId="77777777" w:rsidR="00D57CDB" w:rsidRPr="00376CC5" w:rsidRDefault="00D57CDB" w:rsidP="00D57CDB">
      <w:pPr>
        <w:spacing w:before="0" w:after="0"/>
        <w:rPr>
          <w:rFonts w:eastAsia="Times New Roman" w:cs="Times New Roman"/>
          <w:szCs w:val="24"/>
          <w:lang w:val="en-GB" w:eastAsia="en-GB"/>
        </w:rPr>
      </w:pPr>
    </w:p>
    <w:p w14:paraId="128E0422" w14:textId="77777777" w:rsidR="006D0B10" w:rsidRDefault="006D0B10" w:rsidP="0059324D">
      <w:pPr>
        <w:jc w:val="both"/>
        <w:rPr>
          <w:szCs w:val="24"/>
        </w:rPr>
      </w:pPr>
    </w:p>
    <w:p w14:paraId="7EC3AFC9" w14:textId="77777777" w:rsidR="006D0B10" w:rsidRDefault="006D0B10" w:rsidP="006D0B10">
      <w:pPr>
        <w:pStyle w:val="Heading3"/>
      </w:pPr>
      <w:r>
        <w:lastRenderedPageBreak/>
        <w:t xml:space="preserve">L-band </w:t>
      </w:r>
      <w:proofErr w:type="spellStart"/>
      <w:r>
        <w:t>InSAR</w:t>
      </w:r>
      <w:proofErr w:type="spellEnd"/>
      <w:r>
        <w:t xml:space="preserve"> Products</w:t>
      </w:r>
    </w:p>
    <w:p w14:paraId="343BAFFA" w14:textId="33500B2F" w:rsidR="006D0B10" w:rsidRDefault="006D0B10" w:rsidP="006D0B10">
      <w:pPr>
        <w:pStyle w:val="NoSpacing"/>
        <w:jc w:val="both"/>
      </w:pPr>
      <w:r w:rsidRPr="00495FD3">
        <w:t>Interferometric Synthetic Aperture Radar (</w:t>
      </w:r>
      <w:proofErr w:type="spellStart"/>
      <w:r w:rsidRPr="00495FD3">
        <w:t>InSAR</w:t>
      </w:r>
      <w:proofErr w:type="spellEnd"/>
      <w:r w:rsidRPr="00495FD3">
        <w:t>) is a radar technique that calculates the distance between the radar antenna and the ground surface by comparing the phase difference of two or more radar images</w:t>
      </w:r>
      <w:r>
        <w:t xml:space="preserve"> </w:t>
      </w:r>
      <w:sdt>
        <w:sdtPr>
          <w:rPr>
            <w:color w:val="000000"/>
          </w:rPr>
          <w:tag w:val="MENDELEY_CITATION_v3_eyJjaXRhdGlvbklEIjoiTUVOREVMRVlfQ0lUQVRJT05fNGRhNTMzMGQtNTgzZC00MzhjLWI4NDAtNzZhNTg5NjA2ZjUyIiwicHJvcGVydGllcyI6eyJub3RlSW5kZXgiOjB9LCJpc0VkaXRlZCI6ZmFsc2UsIm1hbnVhbE92ZXJyaWRlIjp7ImlzTWFudWFsbHlPdmVycmlkZGVuIjpmYWxzZSwiY2l0ZXByb2NUZXh0IjoiKDUwKSIsIm1hbnVhbE92ZXJyaWRlVGV4dCI6IiJ9LCJjaXRhdGlvbkl0ZW1zIjpbeyJpZCI6ImVjMTA2YzYwLThlYWYtMzc5Ni05N2Y3LTYxMGFmOGUwM2ExYiIsIml0ZW1EYXRhIjp7InR5cGUiOiJhcnRpY2xlLWpvdXJuYWwiLCJpZCI6ImVjMTA2YzYwLThlYWYtMzc5Ni05N2Y3LTYxMGFmOGUwM2ExYiIsInRpdGxlIjoiSW50ZXJmZXJvbWV0cmljIHN5bnRoZXRpYyBhcGVydHVyZSByYWRhciAoSW5TQVIpOiBpdHMgcGFzdCwgcHJlc2VudCBhbmQgZnV0dXJlIiwiZ3JvdXBJZCI6IjBlYWQ5MjNiLTNkNGUtMzZkYS1iNWM2LWY1NDRhNThlODNhMyIsImF1dGhvciI6W3siZmFtaWx5IjoiTHUiLCJnaXZlbiI6Ilpob25nIiwicGFyc2UtbmFtZXMiOmZhbHNlLCJkcm9wcGluZy1wYXJ0aWNsZSI6IiIsIm5vbi1kcm9wcGluZy1wYXJ0aWNsZSI6IiJ9LHsiZmFtaWx5IjoiS3dvdW4iLCJnaXZlbiI6Ik9oaWciLCJwYXJzZS1uYW1lcyI6ZmFsc2UsImRyb3BwaW5nLXBhcnRpY2xlIjoiIiwibm9uLWRyb3BwaW5nLXBhcnRpY2xlIjoiIn0seyJmYW1pbHkiOiJSeWtodXMiLCJnaXZlbiI6IlJ1c3NlbGwiLCJwYXJzZS1uYW1lcyI6ZmFsc2UsImRyb3BwaW5nLXBhcnRpY2xlIjoiIiwibm9uLWRyb3BwaW5nLXBhcnRpY2xlIjoiIn1dLCJjb250YWluZXItdGl0bGUiOiJQaG90b2dyYW1tZXRyaWMgZW5naW5lZXJpbmcgYW5kIHJlbW90ZSBzZW5zaW5nIiwiY29udGFpbmVyLXRpdGxlLXNob3J0IjoiUGhvdG9ncmFtbSBFbmcgUmVtb3RlIFNlbnNpbmciLCJJU1NOIjoiMDA5OS0xMTEyIiwiaXNzdWVkIjp7ImRhdGUtcGFydHMiOltbMjAwN11dfSwicGFnZSI6IjIxNyIsInB1Ymxpc2hlciI6IkFTUFJTIEFNRVJJQ0FOIFNPQ0lFVFkgRk9SIFBIT1RPR1JBTU1FVFJZIEFORCIsImlzc3VlIjoiMyIsInZvbHVtZSI6IjczIn0sImlzVGVtcG9yYXJ5IjpmYWxzZX1dfQ=="/>
          <w:id w:val="871422309"/>
          <w:placeholder>
            <w:docPart w:val="3770C3C5B990B94F97E1B41606AFE9A2"/>
          </w:placeholder>
        </w:sdtPr>
        <w:sdtContent>
          <w:r w:rsidR="00044490" w:rsidRPr="00044490">
            <w:rPr>
              <w:color w:val="000000"/>
            </w:rPr>
            <w:t>(50)</w:t>
          </w:r>
        </w:sdtContent>
      </w:sdt>
      <w:r>
        <w:t xml:space="preserve">. </w:t>
      </w:r>
      <w:proofErr w:type="spellStart"/>
      <w:r>
        <w:t>InSAR</w:t>
      </w:r>
      <w:proofErr w:type="spellEnd"/>
      <w:r>
        <w:t xml:space="preserve"> </w:t>
      </w:r>
      <w:r w:rsidRPr="0059324D">
        <w:t xml:space="preserve">uses two SAR images to generate an interferogram, which is a measure of the change in distance between the ground and the SAR sensor between the two image acquisitions. </w:t>
      </w:r>
      <w:proofErr w:type="spellStart"/>
      <w:r w:rsidRPr="0059324D">
        <w:t>InSAR</w:t>
      </w:r>
      <w:proofErr w:type="spellEnd"/>
      <w:r w:rsidRPr="0059324D">
        <w:t xml:space="preserve"> can be used to measure a variety of surface changes, including deformation, subsidence, and ice sheet movement.</w:t>
      </w:r>
    </w:p>
    <w:p w14:paraId="2279D27A" w14:textId="48236EF9" w:rsidR="0059324D" w:rsidRDefault="0059324D" w:rsidP="0059324D">
      <w:pPr>
        <w:jc w:val="both"/>
        <w:rPr>
          <w:szCs w:val="24"/>
        </w:rPr>
      </w:pPr>
      <w:r w:rsidRPr="0059324D">
        <w:rPr>
          <w:szCs w:val="24"/>
        </w:rPr>
        <w:t xml:space="preserve">The L-band SAR frequency range is 1 to 2 gigahertz (GHz), which corresponds to a wavelength range of 30 to 15 centimeters (cm). L-band SAR signals </w:t>
      </w:r>
      <w:r w:rsidR="009065DC" w:rsidRPr="0059324D">
        <w:rPr>
          <w:szCs w:val="24"/>
        </w:rPr>
        <w:t>can</w:t>
      </w:r>
      <w:r w:rsidRPr="0059324D">
        <w:rPr>
          <w:szCs w:val="24"/>
        </w:rPr>
        <w:t xml:space="preserve"> penetrate</w:t>
      </w:r>
      <w:r>
        <w:rPr>
          <w:szCs w:val="24"/>
        </w:rPr>
        <w:t xml:space="preserve"> several meters of</w:t>
      </w:r>
      <w:r w:rsidRPr="0059324D">
        <w:rPr>
          <w:szCs w:val="24"/>
        </w:rPr>
        <w:t xml:space="preserve"> snow</w:t>
      </w:r>
      <w:r w:rsidR="009065DC">
        <w:rPr>
          <w:szCs w:val="24"/>
        </w:rPr>
        <w:t xml:space="preserve"> </w:t>
      </w:r>
      <w:sdt>
        <w:sdtPr>
          <w:rPr>
            <w:color w:val="000000"/>
            <w:szCs w:val="24"/>
          </w:rPr>
          <w:tag w:val="MENDELEY_CITATION_v3_eyJjaXRhdGlvbklEIjoiTUVOREVMRVlfQ0lUQVRJT05fNTJmZmQyMTAtMWY1My00ODI2LTg1ODgtZWU3N2JmYmRhMTJlIiwicHJvcGVydGllcyI6eyJub3RlSW5kZXgiOjB9LCJpc0VkaXRlZCI6ZmFsc2UsIm1hbnVhbE92ZXJyaWRlIjp7ImlzTWFudWFsbHlPdmVycmlkZGVuIjpmYWxzZSwiY2l0ZXByb2NUZXh0IjoiKDE5KSIsIm1hbnVhbE92ZXJyaWRlVGV4dCI6IiJ9LCJjaXRhdGlvbkl0ZW1zIjpbeyJpZCI6ImI3MzFjNzE3LWM1ODgtMzBmNC1iMjcyLWE0MGY1NTFiMmE3ZCIsIml0ZW1EYXRhIjp7InR5cGUiOiJhcnRpY2xlLWpvdXJuYWwiLCJpZCI6ImI3MzFjNzE3LWM1ODgtMzBmNC1iMjcyLWE0MGY1NTFiMmE3ZCIsInRpdGxlIjoiRXN0aW1hdGluZyBzbm93IGFjY3VtdWxhdGlvbiBhbmQgYWJsYXRpb24gd2l0aCBMLWJhbmQgaW50ZXJmZXJvbWV0cmljIHN5bnRoZXRpYyBhcGVydHVyZSByYWRhciAoSW5TQVIpIiwiZ3JvdXBJZCI6IjBlYWQ5MjNiLTNkNGUtMzZkYS1iNWM2LWY1NDRhNThlODNhMyIsImF1dGhvciI6W3siZmFtaWx5IjoiVGFycmljb25lIiwiZ2l2ZW4iOiJKYWNrIiwicGFyc2UtbmFtZXMiOmZhbHNlLCJkcm9wcGluZy1wYXJ0aWNsZSI6IiIsIm5vbi1kcm9wcGluZy1wYXJ0aWNsZSI6IiJ9LHsiZmFtaWx5IjoiV2ViYiIsImdpdmVuIjoiUnlhbiBXLiIsInBhcnNlLW5hbWVzIjpmYWxzZSwiZHJvcHBpbmctcGFydGljbGUiOiIiLCJub24tZHJvcHBpbmctcGFydGljbGUiOiIifSx7ImZhbWlseSI6Ik1hcnNoYWxsIiwiZ2l2ZW4iOiJIYW5zIFBldGVyIiwicGFyc2UtbmFtZXMiOmZhbHNlLCJkcm9wcGluZy1wYXJ0aWNsZSI6IiIsIm5vbi1kcm9wcGluZy1wYXJ0aWNsZSI6IiJ9LHsiZmFtaWx5IjoiTm9saW4iLCJnaXZlbiI6IkFubmUgVy4iLCJwYXJzZS1uYW1lcyI6ZmFsc2UsImRyb3BwaW5nLXBhcnRpY2xlIjoiIiwibm9uLWRyb3BwaW5nLXBhcnRpY2xlIjoiIn0seyJmYW1pbHkiOiJNZXllciIsImdpdmVuIjoiRnJhbnogSi4iLCJwYXJzZS1uYW1lcyI6ZmFsc2UsImRyb3BwaW5nLXBhcnRpY2xlIjoiIiwibm9uLWRyb3BwaW5nLXBhcnRpY2xlIjoiIn1dLCJjb250YWluZXItdGl0bGUiOiJDcnlvc3BoZXJlIiwiRE9JIjoiMTAuNTE5NC90Yy0xNy0xOTk3LTIwMjMiLCJJU1NOIjoiMTk5NDA0MjQiLCJpc3N1ZWQiOnsiZGF0ZS1wYXJ0cyI6W1syMDIzXV19LCJwYWdlIjoiMTk5Ny0yMDE5IiwiYWJzdHJhY3QiOiJTbm93IGlzIGEgY3JpdGljYWwgd2F0ZXIgcmVzb3VyY2UgZm9yIHRoZSB3ZXN0ZXJuIFVuaXRlZCBTdGF0ZXMgYW5kIG1hbnkgcmVnaW9ucyBhY3Jvc3MgdGhlIGdsb2JlLiBIb3dldmVyLCBvdXIgYWJpbGl0eSB0byBhY2N1cmF0ZWx5IG1lYXN1cmUgYW5kIG1vbml0b3IgY2hhbmdlcyBpbiBzbm93IG1hc3MgZnJvbSBzYXRlbGxpdGUgcmVtb3RlIHNlbnNpbmcsIHNwZWNpZmljYWxseSBpdHMgd2F0ZXIgZXF1aXZhbGVudCwgcmVtYWlucyBhIGNoYWxsZW5nZS4gVG8gY29uZnJvbnQgdGhlc2UgY2hhbGxlbmdlcywgTkFTQSBpbml0aWF0ZWQgdGhlIFNub3dFeCBwcm9ncmFtLCBhIG11bHRpeWVhciBlZmZvcnQgdG8gYWRkcmVzcyBrbm93bGVkZ2UgZ2FwcyBpbiBzbm93IHJlbW90ZSBzZW5zaW5nLiBEdXJpbmcgU25vd0V4IDIwMjAsIHRoZSBVbmluaGFiaXRlZCBBZXJpYWwgVmVoaWNsZSBTeW50aGV0aWMgQXBlcnR1cmUgUmFkYXIgKFVBVlNBUikgdGVhbSBhY3F1aXJlZCBhbiBMLWJhbmQgaW50ZXJmZXJvbWV0cmljIHN5bnRoZXRpYyBhcGVydHVyZSByYWRhciAoSW5TQVIpIGRhdGEgdGltZSBzZXJpZXMgdG8gZXZhbHVhdGUgdGhlIGNhcGFiaWxpdGllcyBhbmQgbGltaXRhdGlvbnMgb2YgcmVwZWF0LXBhc3MgTC1iYW5kIEluU0FSIGZvciB0cmFja2luZyBjaGFuZ2VzIGluIHNub3cgd2F0ZXIgZXF1aXZhbGVudCAoU1dFKS4gVGhlIGdvYWwgd2FzIHRvIGRldmVsb3AgYSBtb3JlIGNvbXByZWhlbnNpdmUgdW5kZXJzdGFuZGluZyBvZiB3aGVyZSBhbmQgd2hlbiBMLWJhbmQgSW5TQVIgY2FuIHByb3ZpZGUgU1dFIGNoYW5nZSBlc3RpbWF0ZXMsIGFsbG93aW5nIHRoZSBzbm93IGNvbW11bml0eSB0byBsZXZlcmFnZSB0aGUgdXBjb21pbmcgTkFTQS1JU1JPIChOQVNBLUluZGlhbiBTcGFjZSBSZXNlYXJjaCBPcmdhbml6YXRpb24pIFNBUiAoTklTQVIpIG1pc3Npb24uIE91ciBzdHVkeSBhbmFseXplZCB0aHJlZSBJblNBUiBpbWFnZSBwYWlycyBmcm9tIHRoZSBKZW1leiBNb3VudGFpbnMsIE5NLCBiZXR3ZWVuIDEyIGFuZCAyNiBGZWJydWFyeSAyMDIwLiBXZSBkZXZlbG9wZWQgYSBzbm93LWZvY3VzZWQgbXVsdGktc2Vuc29yIG1ldGhvZCB0aGF0IHVzZXMgVUFWU0FSIEluU0FSIGRhdGEgc3luZXJnaXN0aWNhbGx5IHdpdGggb3B0aWNhbCBmcmFjdGlvbmFsIHNub3ctY292ZXJlZCBhcmVhIChmU0NBKSBpbmZvcm1hdGlvbi4gQ29tYmluaW5nIHRoZXNlIHR3byByZW1vdGUgc2Vuc2luZyBkYXRhc2V0cyBhbGxvd3MgZm9yIGF0bW9zcGhlcmljIGNvcnJlY3Rpb24gYW5kIGRlbGluZWF0aW9uIG9mIHNub3ctY292ZXJlZCBwaXhlbHMgd2l0aGluIHRoZSByYWRhciBzd2F0aC4gRm9yIGFsbCBJblNBUiBwYWlycywgd2UgY29udmVydGVkIHBoYXNlIGNoYW5nZSB2YWx1ZXMgdG8gU1dFIGNoYW5nZSBlc3RpbWF0ZXMgYmV0d2VlbiB0aGUgdGhyZWUgYWNxdWlzaXRpb24gZGF0ZXMuIFdlIHRoZW4gZXZhbHVhdGVkIEluU0FSLWRlcml2ZWQgcmV0cmlldmFscyB1c2luZyBhIGNvbWJpbmF0aW9uIG9mIGZTQ0EsIHNub3cgcGl0cywgbWV0ZW9yb2xvZ2ljYWwgc3RhdGlvbiBkYXRhLCBpbiBzaXR1IHNub3cgZGVwdGggc2Vuc29ycywgYW5kIGdyb3VuZC1wZW5ldHJhdGluZyByYWRhciAoR1BSKS4gVGhlIHJlc3VsdHMgb2YgdGhpcyBzdHVkeSBzaG93IHRoYXQgcmVwZWF0LXBhc3MgTC1iYW5kIEluU0FSIGlzIGVmZmVjdGl2ZSBmb3IgZXN0aW1hdGluZyBib3RoIHNub3cgYWNjdW11bGF0aW9uIGFuZCBhYmxhdGlvbiB3aXRoIHRoZSBwcm9wZXIgbWVhc3VyZW1lbnQgdGltaW5nLCByZWZlcmVuY2UgcGhhc2UsIGFuZCBzbm93cGFjayBjb25kaXRpb25zLiIsImlzc3VlIjoiNSIsInZvbHVtZSI6IjE3IiwiY29udGFpbmVyLXRpdGxlLXNob3J0IjoiIn0sImlzVGVtcG9yYXJ5IjpmYWxzZX1dfQ=="/>
          <w:id w:val="-481848849"/>
          <w:placeholder>
            <w:docPart w:val="DefaultPlaceholder_-1854013440"/>
          </w:placeholder>
        </w:sdtPr>
        <w:sdtContent>
          <w:r w:rsidR="009065DC" w:rsidRPr="009065DC">
            <w:rPr>
              <w:color w:val="000000"/>
              <w:szCs w:val="24"/>
            </w:rPr>
            <w:t>(19)</w:t>
          </w:r>
        </w:sdtContent>
      </w:sdt>
      <w:r>
        <w:rPr>
          <w:szCs w:val="24"/>
        </w:rPr>
        <w:t xml:space="preserve"> and a useful degree of vegetation</w:t>
      </w:r>
      <w:r w:rsidRPr="0059324D">
        <w:rPr>
          <w:szCs w:val="24"/>
        </w:rPr>
        <w:t xml:space="preserve">, which allows the </w:t>
      </w:r>
      <w:proofErr w:type="spellStart"/>
      <w:r w:rsidRPr="0059324D">
        <w:rPr>
          <w:szCs w:val="24"/>
        </w:rPr>
        <w:t>InSAR</w:t>
      </w:r>
      <w:proofErr w:type="spellEnd"/>
      <w:r w:rsidRPr="0059324D">
        <w:rPr>
          <w:szCs w:val="24"/>
        </w:rPr>
        <w:t xml:space="preserve"> data to be used to measure snow depth</w:t>
      </w:r>
      <w:r w:rsidR="00E04581">
        <w:rPr>
          <w:szCs w:val="24"/>
        </w:rPr>
        <w:t>s,</w:t>
      </w:r>
      <w:r w:rsidRPr="0059324D">
        <w:rPr>
          <w:szCs w:val="24"/>
        </w:rPr>
        <w:t xml:space="preserve"> even in forested areas. L-band SAR signals are also less sensitive to atmospheric moisture than other SAR bands, which makes the </w:t>
      </w:r>
      <w:proofErr w:type="spellStart"/>
      <w:r w:rsidRPr="0059324D">
        <w:rPr>
          <w:szCs w:val="24"/>
        </w:rPr>
        <w:t>InSAR</w:t>
      </w:r>
      <w:proofErr w:type="spellEnd"/>
      <w:r w:rsidRPr="0059324D">
        <w:rPr>
          <w:szCs w:val="24"/>
        </w:rPr>
        <w:t xml:space="preserve"> data more reliable in </w:t>
      </w:r>
      <w:r w:rsidR="00291F84">
        <w:rPr>
          <w:szCs w:val="24"/>
        </w:rPr>
        <w:t>all weather</w:t>
      </w:r>
      <w:r w:rsidRPr="0059324D">
        <w:rPr>
          <w:szCs w:val="24"/>
        </w:rPr>
        <w:t xml:space="preserve"> conditions.</w:t>
      </w:r>
      <w:r w:rsidR="002E6638">
        <w:rPr>
          <w:szCs w:val="24"/>
        </w:rPr>
        <w:t xml:space="preserve"> As part of the 2017 SnowEx, the NASA </w:t>
      </w:r>
      <w:r w:rsidR="002E6638" w:rsidRPr="002E6638">
        <w:rPr>
          <w:szCs w:val="24"/>
        </w:rPr>
        <w:t>Jet Propulsion Laboratory (JPL)</w:t>
      </w:r>
      <w:r w:rsidR="002E6638">
        <w:rPr>
          <w:szCs w:val="24"/>
        </w:rPr>
        <w:t xml:space="preserve"> </w:t>
      </w:r>
      <w:r w:rsidR="002E6638" w:rsidRPr="002E6638">
        <w:rPr>
          <w:szCs w:val="24"/>
        </w:rPr>
        <w:t>L-Band UAVSAR sensor</w:t>
      </w:r>
      <w:r w:rsidR="007A77B5">
        <w:rPr>
          <w:szCs w:val="24"/>
        </w:rPr>
        <w:t xml:space="preserve"> was flown across Grand Mesa during February and March. This L-band data serves as </w:t>
      </w:r>
      <w:r w:rsidR="00E04581">
        <w:rPr>
          <w:szCs w:val="24"/>
        </w:rPr>
        <w:t xml:space="preserve">the input </w:t>
      </w:r>
      <w:r w:rsidR="007A77B5">
        <w:rPr>
          <w:szCs w:val="24"/>
        </w:rPr>
        <w:t>features in our study.</w:t>
      </w:r>
    </w:p>
    <w:p w14:paraId="4AF3D59A" w14:textId="336DCEF5" w:rsidR="0004530B" w:rsidRDefault="0004530B" w:rsidP="0059324D">
      <w:pPr>
        <w:jc w:val="both"/>
        <w:rPr>
          <w:szCs w:val="24"/>
        </w:rPr>
      </w:pPr>
      <w:r w:rsidRPr="0004530B">
        <w:rPr>
          <w:szCs w:val="24"/>
        </w:rPr>
        <w:t xml:space="preserve">The following L-band </w:t>
      </w:r>
      <w:proofErr w:type="spellStart"/>
      <w:r w:rsidRPr="0004530B">
        <w:rPr>
          <w:szCs w:val="24"/>
        </w:rPr>
        <w:t>InSAR</w:t>
      </w:r>
      <w:proofErr w:type="spellEnd"/>
      <w:r w:rsidRPr="0004530B">
        <w:rPr>
          <w:szCs w:val="24"/>
        </w:rPr>
        <w:t xml:space="preserve"> products, all of which are at </w:t>
      </w:r>
      <w:r w:rsidR="001407D3" w:rsidRPr="0004530B">
        <w:rPr>
          <w:szCs w:val="24"/>
        </w:rPr>
        <w:t>3-meter</w:t>
      </w:r>
      <w:r w:rsidRPr="0004530B">
        <w:rPr>
          <w:szCs w:val="24"/>
        </w:rPr>
        <w:t xml:space="preserve"> resolution, were used in this work:</w:t>
      </w:r>
    </w:p>
    <w:p w14:paraId="699ECE5F" w14:textId="327A4466" w:rsidR="0004530B" w:rsidRDefault="0004530B" w:rsidP="006E7104">
      <w:pPr>
        <w:pStyle w:val="ListParagraph"/>
        <w:numPr>
          <w:ilvl w:val="0"/>
          <w:numId w:val="25"/>
        </w:numPr>
        <w:jc w:val="both"/>
      </w:pPr>
      <w:r w:rsidRPr="0004530B">
        <w:rPr>
          <w:b/>
          <w:bCs/>
        </w:rPr>
        <w:t>Coherence (CO):</w:t>
      </w:r>
      <w:r>
        <w:t xml:space="preserve"> </w:t>
      </w:r>
      <w:r w:rsidRPr="0004530B">
        <w:t xml:space="preserve">Coherence is a measure of the similarity between two SAR images. </w:t>
      </w:r>
      <w:r w:rsidR="006E7104">
        <w:t xml:space="preserve">Areas with high coherence have similar </w:t>
      </w:r>
      <w:r w:rsidR="00725D0B">
        <w:t>phases</w:t>
      </w:r>
      <w:r w:rsidR="006E7104">
        <w:t xml:space="preserve"> and amplitude in both images, indicating little change in the landscape between the two radar acquisitions. </w:t>
      </w:r>
      <w:r w:rsidRPr="0004530B">
        <w:t xml:space="preserve">Low coherence values indicate that the </w:t>
      </w:r>
      <w:r w:rsidR="006E7104">
        <w:t>landscape</w:t>
      </w:r>
      <w:r w:rsidRPr="0004530B">
        <w:t xml:space="preserve"> has changed significantly or that there is noise in the data.</w:t>
      </w:r>
    </w:p>
    <w:p w14:paraId="29B657EE" w14:textId="23C9A571" w:rsidR="006E7104" w:rsidRDefault="006E7104" w:rsidP="006E7104">
      <w:pPr>
        <w:pStyle w:val="ListParagraph"/>
        <w:numPr>
          <w:ilvl w:val="0"/>
          <w:numId w:val="25"/>
        </w:numPr>
        <w:jc w:val="both"/>
      </w:pPr>
      <w:r>
        <w:rPr>
          <w:b/>
          <w:bCs/>
        </w:rPr>
        <w:t>Incidence Angle (IA):</w:t>
      </w:r>
      <w:r>
        <w:t xml:space="preserve"> </w:t>
      </w:r>
      <w:r w:rsidRPr="006E7104">
        <w:t>The incidence angle is the angle between the SAR beam and the ground surface.</w:t>
      </w:r>
      <w:r>
        <w:t xml:space="preserve"> </w:t>
      </w:r>
      <w:r w:rsidRPr="006E7104">
        <w:t xml:space="preserve">The incidence angle affects the backscatter signal from the ground, and it must be considered when interpreting </w:t>
      </w:r>
      <w:proofErr w:type="spellStart"/>
      <w:r w:rsidRPr="006E7104">
        <w:t>InSAR</w:t>
      </w:r>
      <w:proofErr w:type="spellEnd"/>
      <w:r w:rsidRPr="006E7104">
        <w:t xml:space="preserve"> data.</w:t>
      </w:r>
    </w:p>
    <w:p w14:paraId="6A90A467" w14:textId="2E9D2535" w:rsidR="00D34784" w:rsidRDefault="00D34784" w:rsidP="006E7104">
      <w:pPr>
        <w:pStyle w:val="ListParagraph"/>
        <w:numPr>
          <w:ilvl w:val="0"/>
          <w:numId w:val="25"/>
        </w:numPr>
        <w:jc w:val="both"/>
      </w:pPr>
      <w:r>
        <w:rPr>
          <w:b/>
          <w:bCs/>
        </w:rPr>
        <w:t>Bare Earth DEM (BDEM):</w:t>
      </w:r>
      <w:r>
        <w:t xml:space="preserve"> </w:t>
      </w:r>
      <w:r w:rsidRPr="00D34784">
        <w:t xml:space="preserve">A bare earth digital elevation model (DEM) is a digital representation of the ground surface without vegetation or other features. Bare earth DEMs are used to remove the effects of topography from </w:t>
      </w:r>
      <w:proofErr w:type="spellStart"/>
      <w:r w:rsidRPr="00D34784">
        <w:t>InSAR</w:t>
      </w:r>
      <w:proofErr w:type="spellEnd"/>
      <w:r w:rsidRPr="00D34784">
        <w:t xml:space="preserve"> data.</w:t>
      </w:r>
    </w:p>
    <w:p w14:paraId="677AF521" w14:textId="1F1600F8" w:rsidR="00D34784" w:rsidRDefault="00D34784" w:rsidP="006E7104">
      <w:pPr>
        <w:pStyle w:val="ListParagraph"/>
        <w:numPr>
          <w:ilvl w:val="0"/>
          <w:numId w:val="25"/>
        </w:numPr>
        <w:jc w:val="both"/>
      </w:pPr>
      <w:r>
        <w:rPr>
          <w:b/>
          <w:bCs/>
        </w:rPr>
        <w:t xml:space="preserve">Wrapped Phase (WP): </w:t>
      </w:r>
      <w:r w:rsidRPr="00D34784">
        <w:t>The wrapped phase is the phase difference between the two SAR images</w:t>
      </w:r>
      <w:r>
        <w:t>.</w:t>
      </w:r>
      <w:r w:rsidR="00725D0B">
        <w:t xml:space="preserve"> </w:t>
      </w:r>
      <w:r w:rsidR="00725D0B" w:rsidRPr="00725D0B">
        <w:t xml:space="preserve">In SAR and interferometry, phase is crucial. Each pixel in a SAR image has a phase value </w:t>
      </w:r>
      <w:r w:rsidR="00725D0B">
        <w:t>that</w:t>
      </w:r>
      <w:r w:rsidR="00725D0B" w:rsidRPr="00725D0B">
        <w:t xml:space="preserve"> corresponds to the distance between the satellite sensor and the ground target, modulated by the wavelength of the radar signal. The phase of a radar wave at any given point is influenced by the travel distance of the radar signal to that point and back.</w:t>
      </w:r>
      <w:r w:rsidR="00725D0B">
        <w:t xml:space="preserve"> </w:t>
      </w:r>
      <w:r w:rsidR="00725D0B" w:rsidRPr="00725D0B">
        <w:t>When two SAR images are acquired from slightly different positions in repeat-pass interferometry, the phase difference between corresponding pixels in the two images can be calculated. This phase difference, referred to as the interferometric phase or wrapped phase, contains valuable information about the ground surface, such as elevation or displacement. The term "wrapped" refers to the fact that the phase values are cyclic, i.e., a phase value of 2π is equivalent to a phase value of 0</w:t>
      </w:r>
      <w:r w:rsidR="00BA1318">
        <w:t>. Thus,</w:t>
      </w:r>
      <w:r w:rsidR="00725D0B" w:rsidRPr="00725D0B">
        <w:t xml:space="preserve"> the phase values "wrap" around at intervals of 2π.</w:t>
      </w:r>
    </w:p>
    <w:p w14:paraId="6AD53B94" w14:textId="2465DF5C" w:rsidR="00BA1318" w:rsidRDefault="00BA1318" w:rsidP="006E7104">
      <w:pPr>
        <w:pStyle w:val="ListParagraph"/>
        <w:numPr>
          <w:ilvl w:val="0"/>
          <w:numId w:val="25"/>
        </w:numPr>
        <w:jc w:val="both"/>
      </w:pPr>
      <w:r>
        <w:rPr>
          <w:b/>
          <w:bCs/>
        </w:rPr>
        <w:t>Amplitude (AM):</w:t>
      </w:r>
      <w:r>
        <w:t xml:space="preserve"> </w:t>
      </w:r>
      <w:r w:rsidR="00B3172D" w:rsidRPr="00B3172D">
        <w:t>The amplitude is the magnitude of the backscatter signal from the ground.</w:t>
      </w:r>
      <w:r w:rsidR="00B3172D">
        <w:t xml:space="preserve"> </w:t>
      </w:r>
      <w:r w:rsidRPr="00BA1318">
        <w:t>For example, surfaces that are rough at the scale of the radar wavelength or have a higher dielectric constant (such as wet surfaces) will generally backscatter more of the radar signal and thus have a higher amplitude. Conversely, smoother surfaces or those with a lower dielectric constant will backscatter less of the signal, resulting in a lower amplitude.</w:t>
      </w:r>
    </w:p>
    <w:p w14:paraId="717035B9" w14:textId="6E6C638E" w:rsidR="00B3172D" w:rsidRPr="00D34784" w:rsidRDefault="00B3172D" w:rsidP="006E7104">
      <w:pPr>
        <w:pStyle w:val="ListParagraph"/>
        <w:numPr>
          <w:ilvl w:val="0"/>
          <w:numId w:val="25"/>
        </w:numPr>
        <w:jc w:val="both"/>
      </w:pPr>
      <w:r>
        <w:rPr>
          <w:b/>
          <w:bCs/>
        </w:rPr>
        <w:t>Unwrapped Phase (UW):</w:t>
      </w:r>
      <w:r>
        <w:t xml:space="preserve"> </w:t>
      </w:r>
      <w:r w:rsidRPr="00B3172D">
        <w:t>The unwrapped phase is the phase difference between the two SAR images</w:t>
      </w:r>
      <w:r>
        <w:t xml:space="preserve"> </w:t>
      </w:r>
      <w:r w:rsidRPr="00B3172D">
        <w:t xml:space="preserve">after it has been processed to remove the cycle </w:t>
      </w:r>
      <w:r>
        <w:t>“</w:t>
      </w:r>
      <w:r w:rsidRPr="00B3172D">
        <w:t>wrapping</w:t>
      </w:r>
      <w:r>
        <w:t>”</w:t>
      </w:r>
      <w:r w:rsidRPr="00B3172D">
        <w:t>. It provides a continuous measure of the distance between the radar antenna and the ground surface, which is crucial for generating accurate topographic maps and measuring changes in the Earth's surface.</w:t>
      </w:r>
    </w:p>
    <w:p w14:paraId="7531B8E8" w14:textId="462F3C86" w:rsidR="0059324D" w:rsidRDefault="00A66F0F" w:rsidP="0059324D">
      <w:pPr>
        <w:jc w:val="both"/>
        <w:rPr>
          <w:szCs w:val="24"/>
        </w:rPr>
      </w:pPr>
      <w:r w:rsidRPr="00A66F0F">
        <w:rPr>
          <w:szCs w:val="24"/>
        </w:rPr>
        <w:lastRenderedPageBreak/>
        <w:t xml:space="preserve">It is important to note that </w:t>
      </w:r>
      <w:proofErr w:type="spellStart"/>
      <w:r w:rsidRPr="00A66F0F">
        <w:rPr>
          <w:szCs w:val="24"/>
        </w:rPr>
        <w:t>InSAR</w:t>
      </w:r>
      <w:proofErr w:type="spellEnd"/>
      <w:r w:rsidRPr="00A66F0F">
        <w:rPr>
          <w:szCs w:val="24"/>
        </w:rPr>
        <w:t xml:space="preserve"> measures changes in surface distance</w:t>
      </w:r>
      <w:r w:rsidR="0003324A">
        <w:rPr>
          <w:szCs w:val="24"/>
        </w:rPr>
        <w:t xml:space="preserve"> or surface deformation</w:t>
      </w:r>
      <w:r w:rsidRPr="00A66F0F">
        <w:rPr>
          <w:szCs w:val="24"/>
        </w:rPr>
        <w:t xml:space="preserve">. Therefore, </w:t>
      </w:r>
      <w:r w:rsidR="00695AC1" w:rsidRPr="00A66F0F">
        <w:rPr>
          <w:szCs w:val="24"/>
        </w:rPr>
        <w:t>to</w:t>
      </w:r>
      <w:r w:rsidRPr="00A66F0F">
        <w:rPr>
          <w:szCs w:val="24"/>
        </w:rPr>
        <w:t xml:space="preserve"> use </w:t>
      </w:r>
      <w:proofErr w:type="spellStart"/>
      <w:r w:rsidRPr="00A66F0F">
        <w:rPr>
          <w:szCs w:val="24"/>
        </w:rPr>
        <w:t>InSAR</w:t>
      </w:r>
      <w:proofErr w:type="spellEnd"/>
      <w:r w:rsidRPr="00A66F0F">
        <w:rPr>
          <w:szCs w:val="24"/>
        </w:rPr>
        <w:t xml:space="preserve"> </w:t>
      </w:r>
      <w:r w:rsidR="00EA39B7">
        <w:rPr>
          <w:szCs w:val="24"/>
        </w:rPr>
        <w:t>for</w:t>
      </w:r>
      <w:r w:rsidRPr="00A66F0F">
        <w:rPr>
          <w:szCs w:val="24"/>
        </w:rPr>
        <w:t xml:space="preserve"> </w:t>
      </w:r>
      <w:r w:rsidR="00EA39B7">
        <w:rPr>
          <w:szCs w:val="24"/>
        </w:rPr>
        <w:t>estimating</w:t>
      </w:r>
      <w:r w:rsidRPr="00A66F0F">
        <w:rPr>
          <w:szCs w:val="24"/>
        </w:rPr>
        <w:t xml:space="preserve"> total snow depth, we must assume that the snow patterns are consistent. In other words, we must assume that the total snow depth before melt starts displays similar patterns to snow depth changes. This assumption is generally valid, but it is important to be aware of it.</w:t>
      </w:r>
      <w:r>
        <w:rPr>
          <w:szCs w:val="24"/>
        </w:rPr>
        <w:t xml:space="preserve"> </w:t>
      </w:r>
      <w:r w:rsidR="006C2EE2" w:rsidRPr="006C2EE2">
        <w:rPr>
          <w:szCs w:val="24"/>
        </w:rPr>
        <w:t xml:space="preserve">L-band </w:t>
      </w:r>
      <w:proofErr w:type="spellStart"/>
      <w:r w:rsidR="006C2EE2" w:rsidRPr="006C2EE2">
        <w:rPr>
          <w:szCs w:val="24"/>
        </w:rPr>
        <w:t>InSAR</w:t>
      </w:r>
      <w:proofErr w:type="spellEnd"/>
      <w:r w:rsidR="006C2EE2" w:rsidRPr="006C2EE2">
        <w:rPr>
          <w:szCs w:val="24"/>
        </w:rPr>
        <w:t xml:space="preserve"> data </w:t>
      </w:r>
      <w:r w:rsidR="006C2EE2">
        <w:rPr>
          <w:szCs w:val="24"/>
        </w:rPr>
        <w:t>will be available from the NISAR mission</w:t>
      </w:r>
      <w:r w:rsidR="0003324A">
        <w:rPr>
          <w:szCs w:val="24"/>
        </w:rPr>
        <w:t xml:space="preserve"> at a</w:t>
      </w:r>
      <w:r w:rsidR="006C2EE2">
        <w:rPr>
          <w:szCs w:val="24"/>
        </w:rPr>
        <w:t xml:space="preserve"> 12-day temporal resolution, </w:t>
      </w:r>
      <w:r w:rsidR="006C2EE2" w:rsidRPr="006C2EE2">
        <w:rPr>
          <w:szCs w:val="24"/>
        </w:rPr>
        <w:t xml:space="preserve">which </w:t>
      </w:r>
      <w:r w:rsidR="006C2EE2">
        <w:rPr>
          <w:szCs w:val="24"/>
        </w:rPr>
        <w:t>has the potential to complement existing snow depth measurement practices</w:t>
      </w:r>
      <w:r w:rsidR="006C2EE2" w:rsidRPr="006C2EE2">
        <w:rPr>
          <w:szCs w:val="24"/>
        </w:rPr>
        <w:t>.</w:t>
      </w:r>
      <w:r w:rsidR="003D7A73">
        <w:rPr>
          <w:szCs w:val="24"/>
        </w:rPr>
        <w:t xml:space="preserve"> The </w:t>
      </w:r>
      <w:proofErr w:type="spellStart"/>
      <w:r w:rsidR="003D7A73">
        <w:rPr>
          <w:szCs w:val="24"/>
        </w:rPr>
        <w:t>InSAR</w:t>
      </w:r>
      <w:proofErr w:type="spellEnd"/>
      <w:r w:rsidR="003D7A73">
        <w:rPr>
          <w:szCs w:val="24"/>
        </w:rPr>
        <w:t xml:space="preserve"> products are displayed in Figure 3, and their summary statistics are displayed in Table 1.</w:t>
      </w:r>
    </w:p>
    <w:p w14:paraId="7BE2E235" w14:textId="77777777" w:rsidR="0003324A" w:rsidRDefault="0003324A" w:rsidP="0003324A">
      <w:pPr>
        <w:keepNext/>
        <w:jc w:val="both"/>
      </w:pPr>
      <w:r>
        <w:rPr>
          <w:noProof/>
          <w:szCs w:val="24"/>
        </w:rPr>
        <w:drawing>
          <wp:inline distT="0" distB="0" distL="0" distR="0" wp14:anchorId="604E086C" wp14:editId="31887825">
            <wp:extent cx="6208395" cy="3621405"/>
            <wp:effectExtent l="0" t="0" r="0" b="0"/>
            <wp:docPr id="1289087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87975" name="Picture 128908797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08395" cy="3621405"/>
                    </a:xfrm>
                    <a:prstGeom prst="rect">
                      <a:avLst/>
                    </a:prstGeom>
                  </pic:spPr>
                </pic:pic>
              </a:graphicData>
            </a:graphic>
          </wp:inline>
        </w:drawing>
      </w:r>
    </w:p>
    <w:p w14:paraId="1A85852E" w14:textId="2D859556" w:rsidR="00206EE4" w:rsidRPr="00206EE4" w:rsidRDefault="0003324A" w:rsidP="00206EE4">
      <w:pPr>
        <w:pStyle w:val="Caption"/>
        <w:jc w:val="center"/>
        <w:rPr>
          <w:b w:val="0"/>
          <w:bCs w:val="0"/>
        </w:rPr>
      </w:pPr>
      <w:r w:rsidRPr="0003324A">
        <w:rPr>
          <w:b w:val="0"/>
          <w:bCs w:val="0"/>
        </w:rPr>
        <w:t xml:space="preserve">Figure </w:t>
      </w:r>
      <w:r w:rsidRPr="0003324A">
        <w:rPr>
          <w:b w:val="0"/>
          <w:bCs w:val="0"/>
        </w:rPr>
        <w:fldChar w:fldCharType="begin"/>
      </w:r>
      <w:r w:rsidRPr="0003324A">
        <w:rPr>
          <w:b w:val="0"/>
          <w:bCs w:val="0"/>
        </w:rPr>
        <w:instrText xml:space="preserve"> SEQ Figure \* ARABIC </w:instrText>
      </w:r>
      <w:r w:rsidRPr="0003324A">
        <w:rPr>
          <w:b w:val="0"/>
          <w:bCs w:val="0"/>
        </w:rPr>
        <w:fldChar w:fldCharType="separate"/>
      </w:r>
      <w:r w:rsidR="00AC57F8">
        <w:rPr>
          <w:b w:val="0"/>
          <w:bCs w:val="0"/>
          <w:noProof/>
        </w:rPr>
        <w:t>3</w:t>
      </w:r>
      <w:r w:rsidRPr="0003324A">
        <w:rPr>
          <w:b w:val="0"/>
          <w:bCs w:val="0"/>
        </w:rPr>
        <w:fldChar w:fldCharType="end"/>
      </w:r>
      <w:r w:rsidRPr="0003324A">
        <w:rPr>
          <w:b w:val="0"/>
          <w:bCs w:val="0"/>
        </w:rPr>
        <w:t xml:space="preserve">. L-band </w:t>
      </w:r>
      <w:proofErr w:type="spellStart"/>
      <w:r w:rsidRPr="0003324A">
        <w:rPr>
          <w:b w:val="0"/>
          <w:bCs w:val="0"/>
        </w:rPr>
        <w:t>InSAR</w:t>
      </w:r>
      <w:proofErr w:type="spellEnd"/>
      <w:r w:rsidRPr="0003324A">
        <w:rPr>
          <w:b w:val="0"/>
          <w:bCs w:val="0"/>
        </w:rPr>
        <w:t xml:space="preserve"> products</w:t>
      </w:r>
      <w:r w:rsidR="00206EE4">
        <w:rPr>
          <w:b w:val="0"/>
          <w:bCs w:val="0"/>
        </w:rPr>
        <w:t xml:space="preserve">: </w:t>
      </w:r>
      <w:r w:rsidR="00206EE4" w:rsidRPr="00206EE4">
        <w:rPr>
          <w:b w:val="0"/>
          <w:bCs w:val="0"/>
        </w:rPr>
        <w:t xml:space="preserve">Displaying (top-left) the Bare Earth DEM illustrating elevation variances between 2950 and 3150 meters, (top-right) Coherence metrics highlighting values from 0.50 to 0.80, (bottom-left) Amplitude values capturing signal intensities between 0.0 and 0.5, and (bottom-right) the Unwrapped Phase revealing phase shift values from roughly -11 to -6. </w:t>
      </w:r>
    </w:p>
    <w:p w14:paraId="0F53085C" w14:textId="4F890CCF" w:rsidR="00206EE4" w:rsidRDefault="00F131F6" w:rsidP="00F131F6">
      <w:pPr>
        <w:pStyle w:val="Caption"/>
        <w:jc w:val="both"/>
        <w:rPr>
          <w:b w:val="0"/>
          <w:bCs w:val="0"/>
        </w:rPr>
      </w:pPr>
      <w:r>
        <w:rPr>
          <w:b w:val="0"/>
          <w:bCs w:val="0"/>
        </w:rPr>
        <w:t>For each land cover type, we fitted three models:</w:t>
      </w:r>
    </w:p>
    <w:p w14:paraId="79990C87" w14:textId="6F681A87" w:rsidR="003D7A73" w:rsidRDefault="003D7A73" w:rsidP="003D7A73">
      <w:pPr>
        <w:pStyle w:val="NoSpacing"/>
        <w:numPr>
          <w:ilvl w:val="0"/>
          <w:numId w:val="26"/>
        </w:numPr>
      </w:pPr>
      <w:r>
        <w:t xml:space="preserve">Model 1: </w:t>
      </w:r>
      <w:r w:rsidR="00052909">
        <w:t>T</w:t>
      </w:r>
      <w:r>
        <w:t>he first model uses only elevation as input, and this model serves as the baseline model in this work. Mathematically, we</w:t>
      </w:r>
      <w:r w:rsidR="00537316">
        <w:t xml:space="preserve"> write:</w:t>
      </w:r>
    </w:p>
    <w:p w14:paraId="5388F006" w14:textId="77777777" w:rsidR="004C4894" w:rsidRDefault="004C4894" w:rsidP="004C4894">
      <w:pPr>
        <w:pStyle w:val="NoSpacing"/>
        <w:ind w:left="720"/>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650"/>
        <w:gridCol w:w="682"/>
      </w:tblGrid>
      <w:tr w:rsidR="004C4894" w14:paraId="0BAF0D2A" w14:textId="77777777" w:rsidTr="004C4894">
        <w:tc>
          <w:tcPr>
            <w:tcW w:w="715" w:type="dxa"/>
          </w:tcPr>
          <w:p w14:paraId="780BC438" w14:textId="77777777" w:rsidR="004C4894" w:rsidRDefault="004C4894" w:rsidP="004C4894">
            <w:pPr>
              <w:pStyle w:val="NoSpacing"/>
            </w:pPr>
          </w:p>
        </w:tc>
        <w:tc>
          <w:tcPr>
            <w:tcW w:w="7650" w:type="dxa"/>
          </w:tcPr>
          <w:p w14:paraId="43D7C92C" w14:textId="763705D0" w:rsidR="004C4894" w:rsidRDefault="004C4894" w:rsidP="004C4894">
            <w:pPr>
              <w:pStyle w:val="NoSpacing"/>
              <w:ind w:left="720"/>
            </w:pPr>
            <m:oMathPara>
              <m:oMath>
                <m:r>
                  <w:rPr>
                    <w:rFonts w:ascii="Cambria Math" w:hAnsi="Cambria Math"/>
                  </w:rPr>
                  <m:t>SD=f(Elevation)</m:t>
                </m:r>
              </m:oMath>
            </m:oMathPara>
          </w:p>
          <w:p w14:paraId="76738D61" w14:textId="0EF20859" w:rsidR="004C4894" w:rsidRDefault="004C4894" w:rsidP="004C4894">
            <w:pPr>
              <w:pStyle w:val="NoSpacing"/>
            </w:pPr>
          </w:p>
        </w:tc>
        <w:tc>
          <w:tcPr>
            <w:tcW w:w="682" w:type="dxa"/>
          </w:tcPr>
          <w:p w14:paraId="4A03B7CD" w14:textId="2BB01E4D" w:rsidR="004C4894" w:rsidRDefault="004C4894" w:rsidP="004C4894">
            <w:pPr>
              <w:pStyle w:val="NoSpacing"/>
            </w:pPr>
            <w:r>
              <w:t>(</w:t>
            </w:r>
            <w:fldSimple w:instr=" SEQ Eqn \* MERGEFORMAT ">
              <w:r>
                <w:rPr>
                  <w:noProof/>
                </w:rPr>
                <w:t>1</w:t>
              </w:r>
            </w:fldSimple>
            <w:r>
              <w:t>)</w:t>
            </w:r>
          </w:p>
        </w:tc>
      </w:tr>
    </w:tbl>
    <w:p w14:paraId="2ADDE99E" w14:textId="46FE953E" w:rsidR="003D7A73" w:rsidRDefault="003D7A73" w:rsidP="003D7A73">
      <w:pPr>
        <w:pStyle w:val="NoSpacing"/>
        <w:numPr>
          <w:ilvl w:val="0"/>
          <w:numId w:val="26"/>
        </w:numPr>
      </w:pPr>
      <w:r>
        <w:t xml:space="preserve">Model 2: </w:t>
      </w:r>
      <w:r w:rsidR="00052909">
        <w:t>This</w:t>
      </w:r>
      <w:r w:rsidR="002317ED">
        <w:t xml:space="preserve"> model uses only </w:t>
      </w:r>
      <w:proofErr w:type="spellStart"/>
      <w:r w:rsidR="00052909">
        <w:t>InSAR</w:t>
      </w:r>
      <w:proofErr w:type="spellEnd"/>
      <w:r w:rsidR="00052909">
        <w:t xml:space="preserve"> products as input features. The model is represented mathematically as follows:</w:t>
      </w:r>
    </w:p>
    <w:p w14:paraId="2572C40E" w14:textId="77777777" w:rsidR="003A3998" w:rsidRDefault="003A3998" w:rsidP="003A3998">
      <w:pPr>
        <w:pStyle w:val="NoSpacing"/>
        <w:ind w:left="720"/>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650"/>
        <w:gridCol w:w="682"/>
      </w:tblGrid>
      <w:tr w:rsidR="003A3998" w14:paraId="3153F5D5" w14:textId="77777777" w:rsidTr="003A3998">
        <w:tc>
          <w:tcPr>
            <w:tcW w:w="715" w:type="dxa"/>
          </w:tcPr>
          <w:p w14:paraId="2DAA7EC6" w14:textId="77777777" w:rsidR="003A3998" w:rsidRDefault="003A3998" w:rsidP="004C4894">
            <w:pPr>
              <w:pStyle w:val="NoSpacing"/>
            </w:pPr>
          </w:p>
        </w:tc>
        <w:tc>
          <w:tcPr>
            <w:tcW w:w="7650" w:type="dxa"/>
          </w:tcPr>
          <w:p w14:paraId="691C37D6" w14:textId="1051183C" w:rsidR="003A3998" w:rsidRDefault="003A3998" w:rsidP="003A3998">
            <w:pPr>
              <w:pStyle w:val="NoSpacing"/>
              <w:ind w:left="720"/>
            </w:pPr>
            <m:oMathPara>
              <m:oMath>
                <m:r>
                  <w:rPr>
                    <w:rFonts w:ascii="Cambria Math" w:hAnsi="Cambria Math"/>
                  </w:rPr>
                  <m:t>SD=f(CO, IA, BDEM, WP, AM, UP)</m:t>
                </m:r>
              </m:oMath>
            </m:oMathPara>
          </w:p>
          <w:p w14:paraId="00CE2D6D" w14:textId="4458736E" w:rsidR="003A3998" w:rsidRDefault="003A3998" w:rsidP="004C4894">
            <w:pPr>
              <w:pStyle w:val="NoSpacing"/>
            </w:pPr>
          </w:p>
        </w:tc>
        <w:tc>
          <w:tcPr>
            <w:tcW w:w="682" w:type="dxa"/>
          </w:tcPr>
          <w:p w14:paraId="00B16A9F" w14:textId="6BE6FFB1" w:rsidR="003A3998" w:rsidRDefault="003A3998" w:rsidP="004C4894">
            <w:pPr>
              <w:pStyle w:val="NoSpacing"/>
            </w:pPr>
            <w:r>
              <w:t>(</w:t>
            </w:r>
            <w:fldSimple w:instr=" SEQ Eqn \* MERGEFORMAT ">
              <w:r>
                <w:rPr>
                  <w:noProof/>
                </w:rPr>
                <w:t>2</w:t>
              </w:r>
            </w:fldSimple>
            <w:r>
              <w:t>)</w:t>
            </w:r>
          </w:p>
        </w:tc>
      </w:tr>
    </w:tbl>
    <w:p w14:paraId="0746D196" w14:textId="77777777" w:rsidR="003A3998" w:rsidRDefault="00052909" w:rsidP="003A3998">
      <w:pPr>
        <w:pStyle w:val="NoSpacing"/>
        <w:numPr>
          <w:ilvl w:val="0"/>
          <w:numId w:val="26"/>
        </w:numPr>
      </w:pPr>
      <w:r>
        <w:t>Model 3:</w:t>
      </w:r>
      <w:r w:rsidR="001E1457">
        <w:t xml:space="preserve"> This model combines the </w:t>
      </w:r>
      <w:proofErr w:type="spellStart"/>
      <w:r w:rsidR="001E1457">
        <w:t>InSAR</w:t>
      </w:r>
      <w:proofErr w:type="spellEnd"/>
      <w:r w:rsidR="001E1457">
        <w:t xml:space="preserve"> products and the Lidar vegetation height. This is used to evaluate the effect of vegetation height on the model performance.</w:t>
      </w:r>
    </w:p>
    <w:p w14:paraId="6468C1B4" w14:textId="328A8616" w:rsidR="005B5416" w:rsidRDefault="001E1457" w:rsidP="003A3998">
      <w:pPr>
        <w:pStyle w:val="NoSpacing"/>
        <w:ind w:left="360"/>
      </w:pPr>
      <w:r>
        <w:lastRenderedPageBreak/>
        <w:t xml:space="preserve">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650"/>
        <w:gridCol w:w="682"/>
      </w:tblGrid>
      <w:tr w:rsidR="003A3998" w14:paraId="78995C94" w14:textId="77777777" w:rsidTr="003A3998">
        <w:tc>
          <w:tcPr>
            <w:tcW w:w="715" w:type="dxa"/>
          </w:tcPr>
          <w:p w14:paraId="19B0F4C3" w14:textId="77777777" w:rsidR="003A3998" w:rsidRDefault="003A3998" w:rsidP="004C4894">
            <w:pPr>
              <w:pStyle w:val="NoSpacing"/>
            </w:pPr>
          </w:p>
        </w:tc>
        <w:tc>
          <w:tcPr>
            <w:tcW w:w="7650" w:type="dxa"/>
          </w:tcPr>
          <w:p w14:paraId="5DF3F661" w14:textId="0C5C0A57" w:rsidR="003A3998" w:rsidRDefault="003A3998" w:rsidP="003A3998">
            <w:pPr>
              <w:pStyle w:val="NoSpacing"/>
              <w:ind w:left="720"/>
            </w:pPr>
            <m:oMathPara>
              <m:oMath>
                <m:r>
                  <w:rPr>
                    <w:rFonts w:ascii="Cambria Math" w:hAnsi="Cambria Math"/>
                  </w:rPr>
                  <m:t>SD=f(CO, IA, BDEM, WP, AM, UP, VH)</m:t>
                </m:r>
              </m:oMath>
            </m:oMathPara>
          </w:p>
          <w:p w14:paraId="34AAAC57" w14:textId="1749FC2D" w:rsidR="003A3998" w:rsidRDefault="003A3998" w:rsidP="004C4894">
            <w:pPr>
              <w:pStyle w:val="NoSpacing"/>
            </w:pPr>
          </w:p>
        </w:tc>
        <w:tc>
          <w:tcPr>
            <w:tcW w:w="682" w:type="dxa"/>
          </w:tcPr>
          <w:p w14:paraId="12A254BC" w14:textId="2A487082" w:rsidR="003A3998" w:rsidRDefault="003A3998" w:rsidP="004C4894">
            <w:pPr>
              <w:pStyle w:val="NoSpacing"/>
            </w:pPr>
            <w:r>
              <w:t>(</w:t>
            </w:r>
            <w:fldSimple w:instr=" SEQ Eqn \* MERGEFORMAT ">
              <w:r>
                <w:rPr>
                  <w:noProof/>
                </w:rPr>
                <w:t>3</w:t>
              </w:r>
            </w:fldSimple>
            <w:r>
              <w:t>)</w:t>
            </w:r>
          </w:p>
        </w:tc>
      </w:tr>
    </w:tbl>
    <w:p w14:paraId="60B48DA4" w14:textId="40993286" w:rsidR="00052909" w:rsidRPr="003D7A73" w:rsidRDefault="007468DA" w:rsidP="00867CC1">
      <w:pPr>
        <w:pStyle w:val="NoSpacing"/>
        <w:jc w:val="both"/>
      </w:pPr>
      <w:r w:rsidRPr="007468DA">
        <w:t xml:space="preserve">Where </w:t>
      </w:r>
      <m:oMath>
        <m:r>
          <w:rPr>
            <w:rFonts w:ascii="Cambria Math" w:hAnsi="Cambria Math"/>
          </w:rPr>
          <m:t>f</m:t>
        </m:r>
      </m:oMath>
      <w:r w:rsidRPr="007468DA">
        <w:t xml:space="preserve"> is the various learning machines fitted</w:t>
      </w:r>
      <w:r>
        <w:t xml:space="preserve">, </w:t>
      </w:r>
      <m:oMath>
        <m:r>
          <w:rPr>
            <w:rFonts w:ascii="Cambria Math" w:hAnsi="Cambria Math"/>
          </w:rPr>
          <m:t>VH</m:t>
        </m:r>
      </m:oMath>
      <w:r>
        <w:rPr>
          <w:rFonts w:eastAsiaTheme="minorEastAsia"/>
        </w:rPr>
        <w:t xml:space="preserve"> is the vegetation height,</w:t>
      </w:r>
      <w:r w:rsidRPr="007468DA">
        <w:t xml:space="preserve"> and </w:t>
      </w:r>
      <m:oMath>
        <m:r>
          <w:rPr>
            <w:rFonts w:ascii="Cambria Math" w:hAnsi="Cambria Math"/>
          </w:rPr>
          <m:t>SD</m:t>
        </m:r>
      </m:oMath>
      <w:r w:rsidRPr="007468DA">
        <w:t xml:space="preserve"> is the snow depth.</w:t>
      </w:r>
      <w:r>
        <w:t xml:space="preserve"> </w:t>
      </w:r>
      <w:r w:rsidR="001E1457">
        <w:t>It is important to note that the</w:t>
      </w:r>
      <w:r w:rsidR="005B5416">
        <w:t xml:space="preserve"> open areas only have models 1 and 2 because</w:t>
      </w:r>
      <w:r w:rsidR="00867CC1">
        <w:t>, in the open areas, vegetation height is</w:t>
      </w:r>
      <w:r w:rsidR="00EA39B7">
        <w:t xml:space="preserve"> assumed to be</w:t>
      </w:r>
      <w:r w:rsidR="00867CC1">
        <w:t xml:space="preserve"> 0.</w:t>
      </w:r>
    </w:p>
    <w:p w14:paraId="4077FA2F" w14:textId="4060D784" w:rsidR="0003324A" w:rsidRDefault="00066D44" w:rsidP="00460F0C">
      <w:pPr>
        <w:pStyle w:val="Heading2"/>
      </w:pPr>
      <w:r>
        <w:t>Methods</w:t>
      </w:r>
    </w:p>
    <w:p w14:paraId="54997BDD" w14:textId="2585A257" w:rsidR="006D2DF8" w:rsidRDefault="00460F0C" w:rsidP="00460F0C">
      <w:pPr>
        <w:pStyle w:val="NoSpacing"/>
        <w:jc w:val="both"/>
      </w:pPr>
      <w:r w:rsidRPr="00460F0C">
        <w:t xml:space="preserve">Our methodology for estimating snow depth </w:t>
      </w:r>
      <w:r>
        <w:t>from</w:t>
      </w:r>
      <w:r w:rsidRPr="00460F0C">
        <w:t xml:space="preserve"> </w:t>
      </w:r>
      <w:proofErr w:type="spellStart"/>
      <w:r w:rsidRPr="00460F0C">
        <w:t>InSAR</w:t>
      </w:r>
      <w:proofErr w:type="spellEnd"/>
      <w:r w:rsidRPr="00460F0C">
        <w:t xml:space="preserve"> products </w:t>
      </w:r>
      <w:r>
        <w:t>using</w:t>
      </w:r>
      <w:r w:rsidRPr="00460F0C">
        <w:t xml:space="preserve"> machine learning models comprised several key steps, which are outlined below.</w:t>
      </w:r>
    </w:p>
    <w:p w14:paraId="5602C4BC" w14:textId="7B3A9733" w:rsidR="00474DF2" w:rsidRDefault="00474DF2" w:rsidP="00474DF2">
      <w:pPr>
        <w:pStyle w:val="Heading3"/>
      </w:pPr>
      <w:r>
        <w:t>Data Preprocessing</w:t>
      </w:r>
    </w:p>
    <w:p w14:paraId="5D174506" w14:textId="3BD2A924" w:rsidR="007743A6" w:rsidRDefault="00474DF2" w:rsidP="00474DF2">
      <w:pPr>
        <w:jc w:val="both"/>
      </w:pPr>
      <w:r w:rsidRPr="00474DF2">
        <w:t xml:space="preserve">Data preprocessing was the foundational step in our methodology, preparing </w:t>
      </w:r>
      <w:r w:rsidR="00037834">
        <w:t>the</w:t>
      </w:r>
      <w:r w:rsidRPr="00474DF2">
        <w:t xml:space="preserve"> dataset </w:t>
      </w:r>
      <w:r w:rsidR="00241618">
        <w:t xml:space="preserve">for </w:t>
      </w:r>
      <w:r w:rsidRPr="00474DF2">
        <w:t xml:space="preserve">compatibility with our Machine Learning algorithms. </w:t>
      </w:r>
      <w:r w:rsidR="007743A6">
        <w:t>The raw remote sensing data spanned numerous rater layers at</w:t>
      </w:r>
      <w:r w:rsidR="00155AE8">
        <w:t xml:space="preserve"> a</w:t>
      </w:r>
      <w:r w:rsidR="007743A6">
        <w:t xml:space="preserve"> native 3m resolution</w:t>
      </w:r>
      <w:r w:rsidR="00EA6EAA">
        <w:t>. Each</w:t>
      </w:r>
      <w:r w:rsidR="00561783">
        <w:t xml:space="preserve"> rater layer </w:t>
      </w:r>
      <w:r w:rsidR="00EA6EAA">
        <w:t>represents</w:t>
      </w:r>
      <w:r w:rsidR="00561783">
        <w:t xml:space="preserve"> approximately 7km </w:t>
      </w:r>
      <w:r w:rsidR="00EA6EAA">
        <w:t>x</w:t>
      </w:r>
      <w:r w:rsidR="00561783">
        <w:t xml:space="preserve"> 10km area on the ground</w:t>
      </w:r>
      <w:r w:rsidR="00EA6EAA">
        <w:t>, with e</w:t>
      </w:r>
      <w:r w:rsidR="0021683C">
        <w:t xml:space="preserve">ach pixel </w:t>
      </w:r>
      <w:r w:rsidR="00EA6EAA">
        <w:t>representing</w:t>
      </w:r>
      <w:r w:rsidR="0021683C">
        <w:t xml:space="preserve"> an averaged value over a 3m x 3m area. </w:t>
      </w:r>
      <w:r w:rsidR="0021683C" w:rsidRPr="0021683C">
        <w:t xml:space="preserve">We first restructured </w:t>
      </w:r>
      <w:r w:rsidR="0021683C">
        <w:t xml:space="preserve">the </w:t>
      </w:r>
      <w:r w:rsidR="002D7246">
        <w:t>raster</w:t>
      </w:r>
      <w:r w:rsidR="0021683C" w:rsidRPr="0021683C">
        <w:t xml:space="preserve"> into pixel-wise tabular data frames to</w:t>
      </w:r>
      <w:r w:rsidR="0021683C">
        <w:t xml:space="preserve"> enable vector-based preprocessing</w:t>
      </w:r>
      <w:r w:rsidR="004D0F4F">
        <w:t xml:space="preserve">. After concatenating all variables, we inspected for noise, missing observations, and outliers </w:t>
      </w:r>
      <w:r w:rsidR="004D0F4F" w:rsidRPr="00241618">
        <w:t>that could potentially affect the models' learning.</w:t>
      </w:r>
      <w:r w:rsidR="00DE073D">
        <w:t xml:space="preserve"> All </w:t>
      </w:r>
      <w:r w:rsidR="00B30069">
        <w:t xml:space="preserve">missing values, </w:t>
      </w:r>
      <w:r w:rsidR="00DE073D">
        <w:t>snow depths greater than 2 meters</w:t>
      </w:r>
      <w:r w:rsidR="00B30069">
        <w:t>, and all pixel values coded as -9999 were dropped from the analysis.</w:t>
      </w:r>
      <w:r w:rsidR="002E3BE5">
        <w:t xml:space="preserve"> This is because erroneous pixels were coded as -9999 from the data source, and </w:t>
      </w:r>
      <w:r w:rsidR="00155AE8" w:rsidRPr="00155AE8">
        <w:t xml:space="preserve">snow depths exceeding 2 meters were deemed </w:t>
      </w:r>
      <w:r w:rsidR="00155AE8">
        <w:t>less likely</w:t>
      </w:r>
      <w:r w:rsidR="00155AE8" w:rsidRPr="00155AE8">
        <w:t xml:space="preserve"> based on expert consultation and probe measurements conducted at the study site.</w:t>
      </w:r>
      <w:r w:rsidR="00655A68">
        <w:t xml:space="preserve"> No</w:t>
      </w:r>
      <w:r w:rsidR="00EA6EAA">
        <w:t xml:space="preserve"> missing value imputation was done as we have an abundance of data points (&gt; 7 million dense pixel observations)</w:t>
      </w:r>
      <w:r w:rsidR="00EA6EAA" w:rsidRPr="00474DF2">
        <w:t>.</w:t>
      </w:r>
      <w:r w:rsidR="00024213">
        <w:t xml:space="preserve"> </w:t>
      </w:r>
      <w:r w:rsidR="00024213" w:rsidRPr="00024213">
        <w:t xml:space="preserve">This maintained dataset integrity without needing imputation </w:t>
      </w:r>
      <w:r w:rsidR="00024213">
        <w:t>techniques</w:t>
      </w:r>
      <w:r w:rsidR="00024213" w:rsidRPr="00024213">
        <w:t xml:space="preserve"> that can propagate uncertainties.</w:t>
      </w:r>
      <w:r w:rsidR="00CB5D23">
        <w:t xml:space="preserve"> These data cleaning steps resulted in usable data of </w:t>
      </w:r>
      <w:r w:rsidR="00CB5D23" w:rsidRPr="00CB5D23">
        <w:t>6646208</w:t>
      </w:r>
      <w:r w:rsidR="00CB5D23">
        <w:t xml:space="preserve"> observations.</w:t>
      </w:r>
      <w:r w:rsidR="00536E50">
        <w:t xml:space="preserve"> </w:t>
      </w:r>
    </w:p>
    <w:p w14:paraId="43634E86" w14:textId="7C99C6D6" w:rsidR="00536E50" w:rsidRDefault="00536E50" w:rsidP="00474DF2">
      <w:pPr>
        <w:jc w:val="both"/>
      </w:pPr>
      <w:r>
        <w:t xml:space="preserve">After data cleaning, we split our data into three </w:t>
      </w:r>
      <w:r w:rsidR="009F426C">
        <w:t xml:space="preserve">disjoint </w:t>
      </w:r>
      <w:r>
        <w:t>subsets</w:t>
      </w:r>
      <w:r w:rsidR="00C71535">
        <w:t>:</w:t>
      </w:r>
    </w:p>
    <w:p w14:paraId="7CC271CD" w14:textId="7275E087" w:rsidR="00C71535" w:rsidRDefault="00C71535" w:rsidP="00C71535">
      <w:pPr>
        <w:pStyle w:val="ListParagraph"/>
        <w:numPr>
          <w:ilvl w:val="0"/>
          <w:numId w:val="26"/>
        </w:numPr>
        <w:jc w:val="both"/>
      </w:pPr>
      <w:r>
        <w:t>Training Set:</w:t>
      </w:r>
      <w:r w:rsidR="00414A21">
        <w:t xml:space="preserve"> </w:t>
      </w:r>
      <w:r w:rsidR="00DB7A8B">
        <w:t>8</w:t>
      </w:r>
      <w:r w:rsidR="00414A21" w:rsidRPr="00474DF2">
        <w:t>0% of the data was used for training</w:t>
      </w:r>
      <w:r w:rsidR="00414A21">
        <w:t xml:space="preserve"> the models.</w:t>
      </w:r>
    </w:p>
    <w:p w14:paraId="7A26F583" w14:textId="284FCF5C" w:rsidR="00414A21" w:rsidRDefault="00414A21" w:rsidP="00C71535">
      <w:pPr>
        <w:pStyle w:val="ListParagraph"/>
        <w:numPr>
          <w:ilvl w:val="0"/>
          <w:numId w:val="26"/>
        </w:numPr>
        <w:jc w:val="both"/>
      </w:pPr>
      <w:r>
        <w:t xml:space="preserve">Tuning Set: </w:t>
      </w:r>
      <w:r w:rsidRPr="00414A21">
        <w:t>10% of the data was used for hyperparameter tuning and to prevent overfitting during model training. Note that using a tuning set for hyperparameter optimization is an alternative to cross-validation for large datasets.</w:t>
      </w:r>
    </w:p>
    <w:p w14:paraId="3002834E" w14:textId="72048FFA" w:rsidR="00414A21" w:rsidRDefault="00414A21" w:rsidP="00C71535">
      <w:pPr>
        <w:pStyle w:val="ListParagraph"/>
        <w:numPr>
          <w:ilvl w:val="0"/>
          <w:numId w:val="26"/>
        </w:numPr>
        <w:jc w:val="both"/>
      </w:pPr>
      <w:r>
        <w:t xml:space="preserve">Testing Set: </w:t>
      </w:r>
      <w:r w:rsidRPr="00414A21">
        <w:t xml:space="preserve">The remaining </w:t>
      </w:r>
      <w:r w:rsidR="00DB7A8B">
        <w:t>1</w:t>
      </w:r>
      <w:r w:rsidRPr="00414A21">
        <w:t>0% of the data was used to test the models' performance.</w:t>
      </w:r>
    </w:p>
    <w:p w14:paraId="34AEF70D" w14:textId="7E739B9B" w:rsidR="009B4ED3" w:rsidRDefault="00224453" w:rsidP="00F22220">
      <w:pPr>
        <w:jc w:val="both"/>
        <w:rPr>
          <w:rFonts w:eastAsiaTheme="minorEastAsia"/>
        </w:rPr>
      </w:pPr>
      <w:r w:rsidRPr="00224453">
        <w:t xml:space="preserve">Following the partitioning, </w:t>
      </w:r>
      <w:r w:rsidR="009F426C">
        <w:t>all input</w:t>
      </w:r>
      <w:r w:rsidRPr="00224453">
        <w:t xml:space="preserve"> </w:t>
      </w:r>
      <w:r w:rsidR="00655A68">
        <w:t>features</w:t>
      </w:r>
      <w:r w:rsidRPr="00224453">
        <w:t xml:space="preserve"> </w:t>
      </w:r>
      <w:r w:rsidR="00324A3A">
        <w:t>were</w:t>
      </w:r>
      <w:r w:rsidR="009F426C">
        <w:t xml:space="preserve"> converted into a common scale with a mean of zero and a standard deviation of one</w:t>
      </w:r>
      <w:r w:rsidRPr="00224453">
        <w:t xml:space="preserve"> </w:t>
      </w:r>
      <w:r w:rsidR="00655A68">
        <w:t xml:space="preserve">using the </w:t>
      </w:r>
      <w:r w:rsidR="00655A68" w:rsidRPr="00655A68">
        <w:t xml:space="preserve">z-score standardization </w:t>
      </w:r>
      <w:r w:rsidR="009F426C">
        <w:t>approach</w:t>
      </w:r>
      <w:r w:rsidR="003667DD">
        <w:t>. This will prevent</w:t>
      </w:r>
      <w:r w:rsidR="003667DD" w:rsidRPr="003667DD">
        <w:t xml:space="preserve"> potential domineering effects from variables with larger raw value ranges</w:t>
      </w:r>
      <w:r w:rsidR="003667DD">
        <w:t xml:space="preserve"> during model training</w:t>
      </w:r>
      <w:r w:rsidR="009F426C">
        <w:t>.</w:t>
      </w:r>
      <w:r w:rsidR="00655A68">
        <w:t xml:space="preserve"> </w:t>
      </w:r>
      <w:r w:rsidR="009269A4">
        <w:t>We have chosen the z-score standardization approach because it ensures outliers are handled more properly</w:t>
      </w:r>
      <w:r w:rsidR="00426EB0">
        <w:t xml:space="preserve"> </w:t>
      </w:r>
      <w:sdt>
        <w:sdtPr>
          <w:rPr>
            <w:color w:val="000000"/>
          </w:rPr>
          <w:tag w:val="MENDELEY_CITATION_v3_eyJjaXRhdGlvbklEIjoiTUVOREVMRVlfQ0lUQVRJT05fMDA5MzJjMzMtYTBlOS00ZmRlLTk1ZTQtMmJjNjUxMDZjZmQ3IiwicHJvcGVydGllcyI6eyJub3RlSW5kZXgiOjB9LCJpc0VkaXRlZCI6ZmFsc2UsIm1hbnVhbE92ZXJyaWRlIjp7ImlzTWFudWFsbHlPdmVycmlkZGVuIjpmYWxzZSwiY2l0ZXByb2NUZXh0IjoiKDUxKSIsIm1hbnVhbE92ZXJyaWRlVGV4dCI6IiJ9LCJjaXRhdGlvbkl0ZW1zIjpbeyJpZCI6ImYzZTM5ZDI1LWQyNzMtM2UzMy1iOWVlLTI1MTg1NmJkNDFiYSIsIml0ZW1EYXRhIjp7InR5cGUiOiJib29rIiwiaWQiOiJmM2UzOWQyNS1kMjczLTNlMzMtYjllZS0yNTE4NTZiZDQxYmEiLCJ0aXRsZSI6IkZlYXR1cmUgRW5naW5lZXJpbmcgQm9va2NhbXAiLCJncm91cElkIjoiMGVhZDkyM2ItM2Q0ZS0zNmRhLWI1YzYtZjU0NGE1OGU4M2EzIiwiYXV0aG9yIjpbeyJmYW1pbHkiOiJPemRlbWlyIiwiZ2l2ZW4iOiJTaW5hbiIsInBhcnNlLW5hbWVzIjpmYWxzZSwiZHJvcHBpbmctcGFydGljbGUiOiIiLCJub24tZHJvcHBpbmctcGFydGljbGUiOiIifV0sIklTQk4iOiIxNjE3Mjk5NzkwIiwiaXNzdWVkIjp7ImRhdGUtcGFydHMiOltbMjAyMl1dfSwicHVibGlzaGVyIjoiU2ltb24gYW5kIFNjaHVzdGVyIn0sImlzVGVtcG9yYXJ5IjpmYWxzZX1dfQ=="/>
          <w:id w:val="-408386002"/>
          <w:placeholder>
            <w:docPart w:val="DefaultPlaceholder_-1854013440"/>
          </w:placeholder>
        </w:sdtPr>
        <w:sdtContent>
          <w:r w:rsidR="00044490" w:rsidRPr="00044490">
            <w:rPr>
              <w:color w:val="000000"/>
            </w:rPr>
            <w:t>(51)</w:t>
          </w:r>
        </w:sdtContent>
      </w:sdt>
      <w:r w:rsidR="009269A4">
        <w:t xml:space="preserve">. </w:t>
      </w:r>
      <w:r w:rsidR="00A3117F">
        <w:t xml:space="preserve">The normalized version of every observation </w:t>
      </w:r>
      <m:oMath>
        <m:sSub>
          <m:sSubPr>
            <m:ctrlPr>
              <w:rPr>
                <w:rFonts w:ascii="Cambria Math" w:hAnsi="Cambria Math"/>
                <w:i/>
              </w:rPr>
            </m:ctrlPr>
          </m:sSubPr>
          <m:e>
            <m:r>
              <w:rPr>
                <w:rFonts w:ascii="Cambria Math" w:hAnsi="Cambria Math"/>
              </w:rPr>
              <m:t>X</m:t>
            </m:r>
          </m:e>
          <m:sub>
            <m:r>
              <w:rPr>
                <w:rFonts w:ascii="Cambria Math" w:hAnsi="Cambria Math"/>
              </w:rPr>
              <m:t>i,j</m:t>
            </m:r>
          </m:sub>
        </m:sSub>
      </m:oMath>
      <w:r w:rsidR="00A3117F">
        <w:rPr>
          <w:rFonts w:eastAsiaTheme="minorEastAsia"/>
        </w:rPr>
        <w:t xml:space="preserve"> in feature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sidR="00A3117F">
        <w:rPr>
          <w:rFonts w:eastAsiaTheme="minorEastAsia"/>
        </w:rPr>
        <w:t xml:space="preserve"> is obtained by:</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650"/>
        <w:gridCol w:w="682"/>
      </w:tblGrid>
      <w:tr w:rsidR="006D2DF8" w14:paraId="6FDFF375" w14:textId="77777777" w:rsidTr="006D2DF8">
        <w:tc>
          <w:tcPr>
            <w:tcW w:w="715" w:type="dxa"/>
          </w:tcPr>
          <w:p w14:paraId="6DC943EE" w14:textId="77777777" w:rsidR="006D2DF8" w:rsidRDefault="006D2DF8" w:rsidP="004C4894">
            <w:pPr>
              <w:pStyle w:val="NoSpacing"/>
            </w:pPr>
          </w:p>
        </w:tc>
        <w:tc>
          <w:tcPr>
            <w:tcW w:w="7650" w:type="dxa"/>
          </w:tcPr>
          <w:p w14:paraId="5D400196" w14:textId="7E82D3E6" w:rsidR="006D2DF8" w:rsidRDefault="00000000" w:rsidP="006D2DF8">
            <w:pPr>
              <w:jc w:val="both"/>
            </w:pPr>
            <m:oMathPara>
              <m:oMath>
                <m:sSubSup>
                  <m:sSubSupPr>
                    <m:ctrlPr>
                      <w:rPr>
                        <w:rFonts w:ascii="Cambria Math" w:hAnsi="Cambria Math"/>
                        <w:i/>
                      </w:rPr>
                    </m:ctrlPr>
                  </m:sSubSupPr>
                  <m:e>
                    <m:r>
                      <w:rPr>
                        <w:rFonts w:ascii="Cambria Math" w:hAnsi="Cambria Math"/>
                      </w:rPr>
                      <m:t>X</m:t>
                    </m:r>
                  </m:e>
                  <m:sub>
                    <m:r>
                      <w:rPr>
                        <w:rFonts w:ascii="Cambria Math" w:hAnsi="Cambria Math"/>
                      </w:rPr>
                      <m:t>i,j</m:t>
                    </m:r>
                  </m:sub>
                  <m:sup>
                    <m:r>
                      <w:rPr>
                        <w:rFonts w:ascii="Cambria Math" w:hAnsi="Cambria Math"/>
                      </w:rPr>
                      <m:t>z</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j</m:t>
                        </m:r>
                      </m:sub>
                    </m:sSub>
                  </m:num>
                  <m:den>
                    <m:sSub>
                      <m:sSubPr>
                        <m:ctrlPr>
                          <w:rPr>
                            <w:rFonts w:ascii="Cambria Math" w:hAnsi="Cambria Math"/>
                            <w:i/>
                          </w:rPr>
                        </m:ctrlPr>
                      </m:sSubPr>
                      <m:e>
                        <m:r>
                          <w:rPr>
                            <w:rFonts w:ascii="Cambria Math" w:hAnsi="Cambria Math"/>
                          </w:rPr>
                          <m:t>σ</m:t>
                        </m:r>
                      </m:e>
                      <m:sub>
                        <m:r>
                          <w:rPr>
                            <w:rFonts w:ascii="Cambria Math" w:hAnsi="Cambria Math"/>
                          </w:rPr>
                          <m:t>j</m:t>
                        </m:r>
                      </m:sub>
                    </m:sSub>
                  </m:den>
                </m:f>
              </m:oMath>
            </m:oMathPara>
          </w:p>
        </w:tc>
        <w:tc>
          <w:tcPr>
            <w:tcW w:w="682" w:type="dxa"/>
          </w:tcPr>
          <w:p w14:paraId="7B89C88E" w14:textId="4F3BA578" w:rsidR="006D2DF8" w:rsidRDefault="006D2DF8" w:rsidP="004C4894">
            <w:pPr>
              <w:pStyle w:val="NoSpacing"/>
            </w:pPr>
            <w:r>
              <w:t>(</w:t>
            </w:r>
            <w:fldSimple w:instr=" SEQ Eqn \* MERGEFORMAT ">
              <w:r>
                <w:rPr>
                  <w:noProof/>
                </w:rPr>
                <w:t>4</w:t>
              </w:r>
            </w:fldSimple>
            <w:r>
              <w:t>)</w:t>
            </w:r>
          </w:p>
        </w:tc>
      </w:tr>
    </w:tbl>
    <w:p w14:paraId="2AE4B8D0" w14:textId="09EA8625" w:rsidR="006D2DF8" w:rsidRDefault="006D2DF8" w:rsidP="00F22220">
      <w:pPr>
        <w:jc w:val="both"/>
      </w:pPr>
      <w:r>
        <w:t>Where</w:t>
      </w:r>
      <w:r>
        <w:rPr>
          <w:rFonts w:eastAsiaTheme="minorEastAsia"/>
        </w:rPr>
        <w:t xml:space="preserve"> </w:t>
      </w:r>
      <m:oMath>
        <m:sSubSup>
          <m:sSubSupPr>
            <m:ctrlPr>
              <w:rPr>
                <w:rFonts w:ascii="Cambria Math" w:hAnsi="Cambria Math"/>
                <w:i/>
              </w:rPr>
            </m:ctrlPr>
          </m:sSubSupPr>
          <m:e>
            <m:r>
              <w:rPr>
                <w:rFonts w:ascii="Cambria Math" w:hAnsi="Cambria Math"/>
              </w:rPr>
              <m:t>X</m:t>
            </m:r>
          </m:e>
          <m:sub>
            <m:r>
              <w:rPr>
                <w:rFonts w:ascii="Cambria Math" w:hAnsi="Cambria Math"/>
              </w:rPr>
              <m:t>i,j</m:t>
            </m:r>
          </m:sub>
          <m:sup>
            <m:r>
              <w:rPr>
                <w:rFonts w:ascii="Cambria Math" w:hAnsi="Cambria Math"/>
              </w:rPr>
              <m:t>z</m:t>
            </m:r>
          </m:sup>
        </m:sSubSup>
      </m:oMath>
      <w:r>
        <w:rPr>
          <w:rFonts w:eastAsiaTheme="minorEastAsia"/>
        </w:rPr>
        <w:t xml:space="preserve"> is the standardized value, </w:t>
      </w:r>
      <m:oMath>
        <m:sSub>
          <m:sSubPr>
            <m:ctrlPr>
              <w:rPr>
                <w:rFonts w:ascii="Cambria Math" w:hAnsi="Cambria Math"/>
                <w:i/>
              </w:rPr>
            </m:ctrlPr>
          </m:sSubPr>
          <m:e>
            <m:r>
              <w:rPr>
                <w:rFonts w:ascii="Cambria Math" w:hAnsi="Cambria Math"/>
              </w:rPr>
              <m:t>μ</m:t>
            </m:r>
          </m:e>
          <m:sub>
            <m:r>
              <w:rPr>
                <w:rFonts w:ascii="Cambria Math" w:hAnsi="Cambria Math"/>
              </w:rPr>
              <m:t>j</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j</m:t>
            </m:r>
          </m:sub>
        </m:sSub>
      </m:oMath>
      <w:r>
        <w:rPr>
          <w:rFonts w:eastAsiaTheme="minorEastAsia"/>
        </w:rPr>
        <w:t xml:space="preserve"> are the mean and standard deviation of variable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sidR="00426EB0">
        <w:rPr>
          <w:rFonts w:eastAsiaTheme="minorEastAsia"/>
        </w:rPr>
        <w:t xml:space="preserve"> from the training set</w:t>
      </w:r>
      <w:r>
        <w:rPr>
          <w:rFonts w:eastAsiaTheme="minorEastAsia"/>
        </w:rPr>
        <w:t>.</w:t>
      </w:r>
    </w:p>
    <w:p w14:paraId="603EBA1A" w14:textId="649320FB" w:rsidR="006D2DF8" w:rsidRDefault="006D2DF8" w:rsidP="003667DD">
      <w:pPr>
        <w:pStyle w:val="Heading3"/>
      </w:pPr>
      <w:r>
        <w:lastRenderedPageBreak/>
        <w:t xml:space="preserve">Model </w:t>
      </w:r>
      <w:r w:rsidR="003667DD">
        <w:t>Selection</w:t>
      </w:r>
      <w:r w:rsidR="009F0393">
        <w:t xml:space="preserve"> and Training</w:t>
      </w:r>
    </w:p>
    <w:p w14:paraId="11D3417A" w14:textId="2E4E0BE5" w:rsidR="00426EB0" w:rsidRDefault="00426EB0" w:rsidP="00F22220">
      <w:pPr>
        <w:jc w:val="both"/>
        <w:rPr>
          <w:color w:val="000000"/>
        </w:rPr>
      </w:pPr>
      <w:r w:rsidRPr="00426EB0">
        <w:t xml:space="preserve">Once the data were appropriately prepared, we proceeded to the next phase: model </w:t>
      </w:r>
      <w:r w:rsidR="00DA0217">
        <w:t>selection</w:t>
      </w:r>
      <w:r w:rsidRPr="00426EB0">
        <w:t xml:space="preserve"> and training.</w:t>
      </w:r>
      <w:r w:rsidR="00BD470B">
        <w:t xml:space="preserve"> </w:t>
      </w:r>
      <w:r w:rsidR="00BD470B" w:rsidRPr="00BD470B">
        <w:t>We evaluated and compared three machine learning algorithms</w:t>
      </w:r>
      <w:r w:rsidR="00BD470B">
        <w:t xml:space="preserve">: </w:t>
      </w:r>
      <w:r w:rsidR="00BD470B" w:rsidRPr="00BD470B">
        <w:t>Extremely Randomized Trees (Extra</w:t>
      </w:r>
      <w:r w:rsidR="00104A19">
        <w:t xml:space="preserve"> </w:t>
      </w:r>
      <w:r w:rsidR="00BD470B" w:rsidRPr="00BD470B">
        <w:t xml:space="preserve">Trees), </w:t>
      </w:r>
      <w:proofErr w:type="spellStart"/>
      <w:r w:rsidR="00BD470B" w:rsidRPr="00BD470B">
        <w:t>e</w:t>
      </w:r>
      <w:r w:rsidR="00BD470B">
        <w:t>X</w:t>
      </w:r>
      <w:r w:rsidR="00BD470B" w:rsidRPr="00BD470B">
        <w:t>treme</w:t>
      </w:r>
      <w:proofErr w:type="spellEnd"/>
      <w:r w:rsidR="00BD470B" w:rsidRPr="00BD470B">
        <w:t xml:space="preserve"> </w:t>
      </w:r>
      <w:r w:rsidR="00BD470B">
        <w:t>G</w:t>
      </w:r>
      <w:r w:rsidR="00BD470B" w:rsidRPr="00BD470B">
        <w:t xml:space="preserve">radient </w:t>
      </w:r>
      <w:r w:rsidR="00BD470B">
        <w:t>B</w:t>
      </w:r>
      <w:r w:rsidR="00BD470B" w:rsidRPr="00BD470B">
        <w:t>oosting (</w:t>
      </w:r>
      <w:proofErr w:type="spellStart"/>
      <w:r w:rsidR="00BD470B" w:rsidRPr="00BD470B">
        <w:t>XGBoost</w:t>
      </w:r>
      <w:proofErr w:type="spellEnd"/>
      <w:r w:rsidR="00BD470B" w:rsidRPr="00BD470B">
        <w:t xml:space="preserve">), and </w:t>
      </w:r>
      <w:r w:rsidR="002914FB">
        <w:t>artificial neural networks</w:t>
      </w:r>
      <w:r w:rsidR="00BD470B" w:rsidRPr="00BD470B">
        <w:t xml:space="preserve"> (</w:t>
      </w:r>
      <w:r w:rsidR="002914FB">
        <w:t>ANN</w:t>
      </w:r>
      <w:r w:rsidR="00BD470B" w:rsidRPr="00BD470B">
        <w:t>)</w:t>
      </w:r>
      <w:r w:rsidR="00BF0C10">
        <w:t xml:space="preserve">. </w:t>
      </w:r>
      <w:r w:rsidR="00BF0C10" w:rsidRPr="00BF0C10">
        <w:t>These models were chosen because they have been shown to perform well on a variety of remote sensing data</w:t>
      </w:r>
      <w:r w:rsidR="00BF0C10">
        <w:t xml:space="preserve"> </w:t>
      </w:r>
      <w:sdt>
        <w:sdtPr>
          <w:rPr>
            <w:color w:val="000000"/>
          </w:rPr>
          <w:tag w:val="MENDELEY_CITATION_v3_eyJjaXRhdGlvbklEIjoiTUVOREVMRVlfQ0lUQVRJT05fZDE0NzE1M2YtNzM4Zi00NDE3LWEwOTMtMjNhYTc4Nzk0NjEzIiwicHJvcGVydGllcyI6eyJub3RlSW5kZXgiOjB9LCJpc0VkaXRlZCI6ZmFsc2UsIm1hbnVhbE92ZXJyaWRlIjp7ImlzTWFudWFsbHlPdmVycmlkZGVuIjpmYWxzZSwiY2l0ZXByb2NUZXh0IjoiKDUyLDUzKSIsIm1hbnVhbE92ZXJyaWRlVGV4dCI6IiJ9LCJjaXRhdGlvbkl0ZW1zIjpbeyJpZCI6IjA0MzhkZmY3LWZhMjgtMzhjNi1hOGFhLTcyYThhMjJhMWM0MCIsIml0ZW1EYXRhIjp7InR5cGUiOiJhcnRpY2xlLWpvdXJuYWwiLCJpZCI6IjA0MzhkZmY3LWZhMjgtMzhjNi1hOGFhLTcyYThhMjJhMWM0MCIsInRpdGxlIjoiSGlnaC1yZXNvbHV0aW9uIHNub3cgZGVwdGggcHJlZGljdGlvbiB1c2luZyBSYW5kb20gRm9yZXN0IGFsZ29yaXRobSB3aXRoIHRvcG9ncmFwaGljIHBhcmFtZXRlcnM6IEEgY2FzZSBzdHVkeSBpbiB0aGUgR3JlaW5lciB3YXRlcnNoZWQsIE51bmF2dXQiLCJncm91cElkIjoiMGVhZDkyM2ItM2Q0ZS0zNmRhLWI1YzYtZjU0NGE1OGU4M2EzIiwiYXV0aG9yIjpbeyJmYW1pbHkiOiJNZWxvY2hlIiwiZ2l2ZW4iOiJKdWxpZW4iLCJwYXJzZS1uYW1lcyI6ZmFsc2UsImRyb3BwaW5nLXBhcnRpY2xlIjoiIiwibm9uLWRyb3BwaW5nLXBhcnRpY2xlIjoiIn0seyJmYW1pbHkiOiJMYW5nbG9pcyIsImdpdmVuIjoiQWxleGFuZHJlIiwicGFyc2UtbmFtZXMiOmZhbHNlLCJkcm9wcGluZy1wYXJ0aWNsZSI6IiIsIm5vbi1kcm9wcGluZy1wYXJ0aWNsZSI6IiJ9LHsiZmFtaWx5IjoiUnV0dGVyIiwiZ2l2ZW4iOiJOaWNrIiwicGFyc2UtbmFtZXMiOmZhbHNlLCJkcm9wcGluZy1wYXJ0aWNsZSI6IiIsIm5vbi1kcm9wcGluZy1wYXJ0aWNsZSI6IiJ9LHsiZmFtaWx5IjoiTWNMZW5uYW4iLCJnaXZlbiI6IkRvbmFsZCIsInBhcnNlLW5hbWVzIjpmYWxzZSwiZHJvcHBpbmctcGFydGljbGUiOiIiLCJub24tZHJvcHBpbmctcGFydGljbGUiOiIifSx7ImZhbWlseSI6IlJveWVyIiwiZ2l2ZW4iOiJBbGFpbiIsInBhcnNlLW5hbWVzIjpmYWxzZSwiZHJvcHBpbmctcGFydGljbGUiOiIiLCJub24tZHJvcHBpbmctcGFydGljbGUiOiIifSx7ImZhbWlseSI6IkJpbGxlY29jcSIsImdpdmVuIjoiUGF1bCIsInBhcnNlLW5hbWVzIjpmYWxzZSwiZHJvcHBpbmctcGFydGljbGUiOiIiLCJub24tZHJvcHBpbmctcGFydGljbGUiOiIifSx7ImZhbWlseSI6IlBvbm9tYXJlbmtvIiwiZ2l2ZW4iOiJTZXJndWVpIiwicGFyc2UtbmFtZXMiOmZhbHNlLCJkcm9wcGluZy1wYXJ0aWNsZSI6IiIsIm5vbi1kcm9wcGluZy1wYXJ0aWNsZSI6IiJ9XSwiY29udGFpbmVyLXRpdGxlIjoiSHlkcm9sb2dpY2FsIFByb2Nlc3NlcyIsImNvbnRhaW5lci10aXRsZS1zaG9ydCI6Ikh5ZHJvbCBQcm9jZXNzIiwiRE9JIjoiMTAuMTAwMi9oeXAuMTQ1NDYiLCJJU1NOIjoiMTA5OTEwODUiLCJpc3N1ZWQiOnsiZGF0ZS1wYXJ0cyI6W1syMDIyXV19LCJhYnN0cmFjdCI6IkluY3JlYXNlZCBzdXJmYWNlIHRlbXBlcmF0dXJlcyAoMC43wrBDIHBlciBkZWNhZGUpIGluIHRoZSBBcmN0aWMgYWZmZWN0cyBwb2xhciBlY29zeXN0ZW1zIGJ5IHJlZHVjaW5nIHRoZSBleHRlbnQgYW5kIGR1cmF0aW9uIG9mIGFubnVhbCBzbm93IGNvdmVyLiBNb25pdG9yaW5nIG9mIHRoZXNlIGltcG9ydGFudCBlY29zeXN0ZW1zIG5lZWRzIGRldGFpbGVkIGluZm9ybWF0aW9uIG9uIHNub3cgY292ZXIgcHJvcGVydGllcyBhdCByZXNvbHV0aW9ucyAoPDEwMMKgbSkgdGhhdCBpbmZsdWVuY2UgZWNvbG9naWNhbCBoYWJpdGF0cyBhbmQgcGVybWFmcm9zdCB0aGF3LiBBIG1hY2hpbmUgbGVhcm5pbmcgbWV0aG9kIHVzaW5nIHRvcG9ncmFwaGljIHBhcmFtZXRlcnMgd2l0aCB0aGUgUmFuZG9tIEZvcmVzdCAoUkYpIGFsZ29yaXRobSBwcmV2aW91c2x5IGRldmVsb3BlZCBpbiBhbHBpbmUgZW52aXJvbm1lbnRzIHdhcyBhcHBsaWVkIG92ZXIgYW4gYXJjdGljIGxhbmRzY2FwZSBmb3IgdGhlIGZpcnN0IHRpbWUuIFRoZSB0b3BvZ3JhcGhpYyBwYXJhbWV0ZXJzIHVzZWQgaW4gdGhlIFJGIGFsZ29yaXRobSB3ZXJlIFRvcG9ncmFwaGljIFBvc2l0aW9uIEluZGV4IChUUEkpIGFuZCB1cC13aW5kIHNsb3BlIGluZGV4IChTeCksIHdoaWNoIHdlcmUgZXN0aW1hdGVkIGZyb20gdGhlIGZyZWVseSBhdmFpbGFibGUgQXJjdGljIERFTSBhdCAywqBtIHJlc29sdXRpb24uIEFkZGl0aW9uIG9mIGFuIGVjb3R5cGUgcGFyYW1ldGVyIChwcm94eSBmb3IgdmVnZXRhdGlvbiBoZWlnaHQpIHNob3dlZCBtaW5pbWFsIHByZWRpY3RpdmUgaW1wcm92ZW1lbnQuIFVzaW5nIFJGLCBzbm93IGRlcHRoIGRpc3RyaWJ1dGlvbnMgd2VyZSBwcmVkaWN0ZWQgZnJvbSB0b3BvZ3JhcGhpYyBwYXJhbWV0ZXJzIHdpdGggYSByb290IG1lYW4gc3F1YXJlIGVycm9ywqA9wqA4wqBjbSAoMjMlKSAoUjLCoD3CoDAuNzkpIGF0IDEwwqBtIHJlc29sdXRpb24gZm9yIGFuIGFyY3RpYyB3YXRlcnNoZWQgKDE1MDDCoGttMikgaW4gd2VzdGVybiBOdW5hdnV0LCBDYW5hZGEuIiwiaXNzdWUiOiIzIiwidm9sdW1lIjoiMzYifSwiaXNUZW1wb3JhcnkiOmZhbHNlfSx7ImlkIjoiYjdhMTA3NDYtN2EwMi0zNTliLTk0ODEtY2YyOWFjYzg4ZmIwIiwiaXRlbURhdGEiOnsidHlwZSI6ImFydGljbGUtam91cm5hbCIsImlkIjoiYjdhMTA3NDYtN2EwMi0zNTliLTk0ODEtY2YyOWFjYzg4ZmIwIiwidGl0bGUiOiJJbXBsZW1lbnRhdGlvbiBvZiBtYWNoaW5lLWxlYXJuaW5nIGNsYXNzaWZpY2F0aW9uIGluIHJlbW90ZSBzZW5zaW5nOiBBbiBhcHBsaWVkIHJldmlldyIsImdyb3VwSWQiOiIwZWFkOTIzYi0zZDRlLTM2ZGEtYjVjNi1mNTQ0YTU4ZTgzYTM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mFuZyIsImdpdmVuIjoiRmFuZyIsInBhcnNlLW5hbWVzIjpmYWxzZSwiZHJvcHBpbmctcGFydGljbGUiOiIiLCJub24tZHJvcHBpbmctcGFydGljbGUiOiIifV0sImNvbnRhaW5lci10aXRsZSI6IkludGVybmF0aW9uYWwgSm91cm5hbCBvZiBSZW1vdGUgU2Vuc2luZyIsImNvbnRhaW5lci10aXRsZS1zaG9ydCI6IkludCBKIFJlbW90ZSBTZW5zIiwiRE9JIjoiMTAuMTA4MC8wMTQzMTE2MS4yMDE4LjE0MzMzNDMiLCJJU1NOIjoiMTM2NjU5MDEiLCJVUkwiOiJodHRwczovL2RvaS5vcmcvMTAuMTA4MC8wMTQzMTE2MS4yMDE4LjE0MzMzNDMiLCJpc3N1ZWQiOnsiZGF0ZS1wYXJ0cyI6W1syMDE4XV19LCJwYWdlIjoiMjc4NC0yODE3IiwiYWJzdHJhY3QiOiJNYWNoaW5lIGxlYXJuaW5nIG9mZmVycyB0aGUgcG90ZW50aWFsIGZvciBlZmZlY3RpdmUgYW5kIGVmZmljaWVudCBjbGFzc2lmaWNhdGlvbiBvZiByZW1vdGVseSBzZW5zZWQgaW1hZ2VyeS4gVGhlIHN0cmVuZ3RocyBvZiBtYWNoaW5lIGxlYXJuaW5nIGluY2x1ZGUgdGhlIGNhcGFjaXR5IHRvIGhhbmRsZSBkYXRhIG9mIGhpZ2ggZGltZW5zaW9uYWxpdHkgYW5kIHRvIG1hcCBjbGFzc2VzIHdpdGggdmVyeSBjb21wbGV4IGNoYXJhY3RlcmlzdGljcy4gTmV2ZXJ0aGVsZXNzLCBpbXBsZW1lbnRpbmcgYSBtYWNoaW5lLWxlYXJuaW5nIGNsYXNzaWZpY2F0aW9uIGlzIG5vdCBzdHJhaWdodGZvcndhcmQsIGFuZCB0aGUgbGl0ZXJhdHVyZSBwcm92aWRlcyBjb25mbGljdGluZyBhZHZpY2UgcmVnYXJkaW5nIG1hbnkga2V5IGlzc3Vlcy4gVGhpcyBhcnRpY2xlIHRoZXJlZm9yZSBwcm92aWRlcyBhbiBvdmVydmlldyBvZiBtYWNoaW5lIGxlYXJuaW5nIGZyb20gYW4gYXBwbGllZCBwZXJzcGVjdGl2ZS4gV2UgZm9jdXMgb24gdGhlIHJlbGF0aXZlbHkgbWF0dXJlIG1ldGhvZHMgb2Ygc3VwcG9ydCB2ZWN0b3IgbWFjaGluZXMsIHNpbmdsZSBkZWNpc2lvbiB0cmVlcyAoRFRzKSwgUmFuZG9tIEZvcmVzdHMsIGJvb3N0ZWQgRFRzLCBhcnRpZmljaWFsIG5ldXJhbCBuZXR3b3JrcywgYW5kIGstbmVhcmVzdCBuZWlnaGJvdXJzIChrLU5OKS4gSXNzdWVzIGNvbnNpZGVyZWQgaW5jbHVkZSB0aGUgY2hvaWNlIG9mIGFsZ29yaXRobSwgdHJhaW5pbmcgZGF0YSByZXF1aXJlbWVudHMsIHVzZXItZGVmaW5lZCBwYXJhbWV0ZXIgc2VsZWN0aW9uIGFuZCBvcHRpbWl6YXRpb24sIGZlYXR1cmUgc3BhY2UgaW1wYWN0cyBhbmQgcmVkdWN0aW9uLCBhbmQgY29tcHV0YXRpb25hbCBjb3N0cy4gV2UgaWxsdXN0cmF0ZSB0aGVzZSBpc3N1ZXMgdGhyb3VnaCBhcHBseWluZyBtYWNoaW5lLWxlYXJuaW5nIGNsYXNzaWZpY2F0aW9uIHRvIHR3byBwdWJsaWNhbGx5IGF2YWlsYWJsZSByZW1vdGVseSBzZW5zZWQgZGF0YSBzZXRzLiIsInB1Ymxpc2hlciI6IlRheWxvciAmIEZyYW5jaXMiLCJpc3N1ZSI6IjkiLCJ2b2x1bWUiOiIzOSJ9LCJpc1RlbXBvcmFyeSI6ZmFsc2V9XX0="/>
          <w:id w:val="-1311395999"/>
          <w:placeholder>
            <w:docPart w:val="DefaultPlaceholder_-1854013440"/>
          </w:placeholder>
        </w:sdtPr>
        <w:sdtContent>
          <w:r w:rsidR="00044490" w:rsidRPr="00044490">
            <w:rPr>
              <w:color w:val="000000"/>
            </w:rPr>
            <w:t>(52,53)</w:t>
          </w:r>
        </w:sdtContent>
      </w:sdt>
      <w:r w:rsidR="00BF0C10">
        <w:rPr>
          <w:color w:val="000000"/>
        </w:rPr>
        <w:t>.</w:t>
      </w:r>
      <w:r w:rsidR="00147940">
        <w:rPr>
          <w:color w:val="000000"/>
        </w:rPr>
        <w:t xml:space="preserve"> </w:t>
      </w:r>
      <w:r w:rsidR="00147940" w:rsidRPr="00147940">
        <w:rPr>
          <w:color w:val="000000"/>
        </w:rPr>
        <w:t xml:space="preserve">For hyperparameter tuning, we </w:t>
      </w:r>
      <w:r w:rsidR="00393979">
        <w:rPr>
          <w:color w:val="000000"/>
        </w:rPr>
        <w:t>used</w:t>
      </w:r>
      <w:r w:rsidR="00147940" w:rsidRPr="00147940">
        <w:rPr>
          <w:color w:val="000000"/>
        </w:rPr>
        <w:t xml:space="preserve"> the </w:t>
      </w:r>
      <w:proofErr w:type="spellStart"/>
      <w:r w:rsidR="00147940" w:rsidRPr="00147940">
        <w:rPr>
          <w:color w:val="000000"/>
        </w:rPr>
        <w:t>Optuna</w:t>
      </w:r>
      <w:proofErr w:type="spellEnd"/>
      <w:r w:rsidR="00147940" w:rsidRPr="00147940">
        <w:rPr>
          <w:color w:val="000000"/>
        </w:rPr>
        <w:t xml:space="preserve"> framework</w:t>
      </w:r>
      <w:r w:rsidR="00393979">
        <w:rPr>
          <w:color w:val="000000"/>
        </w:rPr>
        <w:t xml:space="preserve"> </w:t>
      </w:r>
      <w:sdt>
        <w:sdtPr>
          <w:rPr>
            <w:color w:val="000000"/>
          </w:rPr>
          <w:tag w:val="MENDELEY_CITATION_v3_eyJjaXRhdGlvbklEIjoiTUVOREVMRVlfQ0lUQVRJT05fNWMzZTk1NGQtZDFiZS00Nzk3LThlNmItN2U0MTRiMjRiZDNkIiwicHJvcGVydGllcyI6eyJub3RlSW5kZXgiOjB9LCJpc0VkaXRlZCI6ZmFsc2UsIm1hbnVhbE92ZXJyaWRlIjp7ImlzTWFudWFsbHlPdmVycmlkZGVuIjpmYWxzZSwiY2l0ZXByb2NUZXh0IjoiKDU0KSIsIm1hbnVhbE92ZXJyaWRlVGV4dCI6IiJ9LCJjaXRhdGlvbkl0ZW1zIjpbeyJpZCI6IjkxYTM3OTM5LTI5M2QtM2M3My1hZjk1LTNmMTBiMTUyMTFmOSIsIml0ZW1EYXRhIjp7InR5cGUiOiJhcnRpY2xlLWpvdXJuYWwiLCJpZCI6IjkxYTM3OTM5LTI5M2QtM2M3My1hZjk1LTNmMTBiMTUyMTFmOSIsInRpdGxlIjoiT3B0dW5hOiBBIE5leHQtZ2VuZXJhdGlvbiBIeXBlcnBhcmFtZXRlciBPcHRpbWl6YXRpb24gRnJhbWV3b3JrIiwiZ3JvdXBJZCI6IjBlYWQ5MjNiLTNkNGUtMzZkYS1iNWM2LWY1NDRhNThlODNhMyIsImF1dGhvciI6W3siZmFtaWx5IjoiQWtpYmEiLCJnaXZlbiI6IlRha3V5YSIsInBhcnNlLW5hbWVzIjpmYWxzZSwiZHJvcHBpbmctcGFydGljbGUiOiIiLCJub24tZHJvcHBpbmctcGFydGljbGUiOiIifSx7ImZhbWlseSI6IlNhbm8iLCJnaXZlbiI6IlNob3Rhcm8iLCJwYXJzZS1uYW1lcyI6ZmFsc2UsImRyb3BwaW5nLXBhcnRpY2xlIjoiIiwibm9uLWRyb3BwaW5nLXBhcnRpY2xlIjoiIn0seyJmYW1pbHkiOiJZYW5hc2UiLCJnaXZlbiI6IlRvc2hpaGlrbyIsInBhcnNlLW5hbWVzIjpmYWxzZSwiZHJvcHBpbmctcGFydGljbGUiOiIiLCJub24tZHJvcHBpbmctcGFydGljbGUiOiIifSx7ImZhbWlseSI6Ik9odGEiLCJnaXZlbiI6IlRha2VydSIsInBhcnNlLW5hbWVzIjpmYWxzZSwiZHJvcHBpbmctcGFydGljbGUiOiIiLCJub24tZHJvcHBpbmctcGFydGljbGUiOiIifSx7ImZhbWlseSI6IktveWFtYSIsImdpdmVuIjoiTWFzYW5vcmkiLCJwYXJzZS1uYW1lcyI6ZmFsc2UsImRyb3BwaW5nLXBhcnRpY2xlIjoiIiwibm9uLWRyb3BwaW5nLXBhcnRpY2xlIjoiIn1dLCJjb250YWluZXItdGl0bGUiOiJQcm9jZWVkaW5ncyBvZiB0aGUgQUNNIFNJR0tERCBJbnRlcm5hdGlvbmFsIENvbmZlcmVuY2Ugb24gS25vd2xlZGdlIERpc2NvdmVyeSBhbmQgRGF0YSBNaW5pbmciLCJET0kiOiIxMC4xMTQ1LzMyOTI1MDAuMzMzMDcwMSIsIklTQk4iOiI5NzgxNDUwMzYyMDE2IiwiaXNzdWVkIjp7ImRhdGUtcGFydHMiOltbMjAxOV1dfSwicGFnZSI6IjI2MjMtMjYzMSIsImFic3RyYWN0IjoiVGhlIHB1cnBvc2Ugb2YgdGhpcyBzdHVkeSBpcyB0byBpbnRyb2R1Y2UgbmV3IGRlc2lnbi1jcml0ZXJpYSBmb3IgbmV4dC1nZW5lcmF0aW9uIGh5cGVycGFyYW1ldGVyIG9wdGltaXphdGlvbiBzb2Z0d2FyZS4gVGhlIGNyaXRlcmlhIHdlIHByb3Bvc2UgaW5jbHVkZSAoMSkgZGVmaW5lLWJ5LXJ1biBBUEkgdGhhdCBhbGxvd3MgdXNlcnMgdG8gY29uc3RydWN0IHRoZSBwYXJhbWV0ZXIgc2VhcmNoIHNwYWNlIGR5bmFtaWNhbGx5LCAoMikgZWZmaWNpZW50IGltcGxlbWVudGF0aW9uIG9mIGJvdGggc2VhcmNoaW5nIGFuZCBwcnVuaW5nIHN0cmF0ZWdpZXMsIGFuZCAoMykgZWFzeS10by1zZXR1cCwgdmVyc2F0aWxlIGFyY2hpdGVjdHVyZSB0aGF0IGNhbiBiZSBkZXBsb3llZCBmb3IgdmFyaW91cyBwdXJwb3NlcywgcmFuZ2luZyBmcm9tIHNjYWxhYmxlIGRpc3RyaWJ1dGVkIGNvbXB1dGluZyB0byBsaWdodHdlaWdodCBleHBlcmltZW50IGNvbmR1Y3RlZCB2aWEgaW50ZXJhY3RpdmUgaW50ZXJmYWNlLiBJbiBvcmRlciB0byBwcm92ZSBvdXIgcG9pbnQsIHdlIHdpbGwgaW50cm9kdWNlIE9wdHVuYSwgYW4gb3B0aW1pemF0aW9uIHNvZnR3YXJlIHdoaWNoIGlzIGEgY3VsbWluYXRpb24gb2Ygb3VyIGVmZm9ydCBpbiB0aGUgZGV2ZWxvcG1lbnQgb2YgYSBuZXh0IGdlbmVyYXRpb24gb3B0aW1pemF0aW9uIHNvZnR3YXJlLiBBcyBhbiBvcHRpbWl6YXRpb24gc29mdHdhcmUgZGVzaWduZWQgd2l0aCBkZWZpbmUtYnktcnVuIHByaW5jaXBsZSwgT3B0dW5hIGlzIHBhcnRpY3VsYXJseSB0aGUgZmlyc3Qgb2YgaXRzIGtpbmQuIFdlIHdpbGwgcHJlc2VudCB0aGUgZGVzaWduLXRlY2huaXF1ZXMgdGhhdCBiZWNhbWUgbmVjZXNzYXJ5IGluIHRoZSBkZXZlbG9wbWVudCBvZiB0aGUgc29mdHdhcmUgdGhhdCBtZWV0cyB0aGUgYWJvdmUgY3JpdGVyaWEsIGFuZCBkZW1vbnN0cmF0ZSB0aGUgcG93ZXIgb2Ygb3VyIG5ldyBkZXNpZ24gdGhyb3VnaCBleHBlcmltZW50YWwgcmVzdWx0cyBhbmQgcmVhbCB3b3JsZCBhcHBsaWNhdGlvbnMuIE91ciBzb2Z0d2FyZSBpcyBhdmFpbGFibGUgdW5kZXIgdGhlIE1JVCBsaWNlbnNlIChodHRwczovL2dpdGh1Yi5jb20vcGZuZXQvb3B0dW5hLykuIn0sImlzVGVtcG9yYXJ5IjpmYWxzZX1dfQ=="/>
          <w:id w:val="-1791043178"/>
          <w:placeholder>
            <w:docPart w:val="DefaultPlaceholder_-1854013440"/>
          </w:placeholder>
        </w:sdtPr>
        <w:sdtContent>
          <w:r w:rsidR="00044490" w:rsidRPr="00044490">
            <w:rPr>
              <w:color w:val="000000"/>
            </w:rPr>
            <w:t>(54)</w:t>
          </w:r>
        </w:sdtContent>
      </w:sdt>
      <w:r w:rsidR="00147940" w:rsidRPr="00147940">
        <w:rPr>
          <w:color w:val="000000"/>
        </w:rPr>
        <w:t>.</w:t>
      </w:r>
      <w:r w:rsidR="00393979">
        <w:rPr>
          <w:color w:val="000000"/>
        </w:rPr>
        <w:t xml:space="preserve"> </w:t>
      </w:r>
      <w:proofErr w:type="spellStart"/>
      <w:r w:rsidR="00393979" w:rsidRPr="00393979">
        <w:rPr>
          <w:color w:val="000000"/>
        </w:rPr>
        <w:t>Optuna</w:t>
      </w:r>
      <w:proofErr w:type="spellEnd"/>
      <w:r w:rsidR="00393979" w:rsidRPr="00393979">
        <w:rPr>
          <w:color w:val="000000"/>
        </w:rPr>
        <w:t xml:space="preserve"> is an </w:t>
      </w:r>
      <w:proofErr w:type="gramStart"/>
      <w:r w:rsidR="00393979">
        <w:rPr>
          <w:color w:val="000000"/>
        </w:rPr>
        <w:t>open-source</w:t>
      </w:r>
      <w:proofErr w:type="gramEnd"/>
      <w:r w:rsidR="00393979" w:rsidRPr="00393979">
        <w:rPr>
          <w:color w:val="000000"/>
        </w:rPr>
        <w:t xml:space="preserve"> hyperparameter optimization framework in Python </w:t>
      </w:r>
      <w:r w:rsidR="00393979">
        <w:rPr>
          <w:color w:val="000000"/>
        </w:rPr>
        <w:t>that</w:t>
      </w:r>
      <w:r w:rsidR="00393979" w:rsidRPr="00393979">
        <w:rPr>
          <w:color w:val="000000"/>
        </w:rPr>
        <w:t xml:space="preserve"> is designed to optimize the hyperparameters for machine learning models.</w:t>
      </w:r>
      <w:r w:rsidR="00393979">
        <w:rPr>
          <w:color w:val="000000"/>
        </w:rPr>
        <w:t xml:space="preserve"> </w:t>
      </w:r>
      <w:r w:rsidR="00393979" w:rsidRPr="00393979">
        <w:rPr>
          <w:color w:val="000000"/>
        </w:rPr>
        <w:t xml:space="preserve">Unlike traditional grid search, </w:t>
      </w:r>
      <w:proofErr w:type="spellStart"/>
      <w:r w:rsidR="00393979" w:rsidRPr="00393979">
        <w:rPr>
          <w:color w:val="000000"/>
        </w:rPr>
        <w:t>Optuna</w:t>
      </w:r>
      <w:proofErr w:type="spellEnd"/>
      <w:r w:rsidR="00393979" w:rsidRPr="00393979">
        <w:rPr>
          <w:color w:val="000000"/>
        </w:rPr>
        <w:t xml:space="preserve"> utilizes a Tree-structured </w:t>
      </w:r>
      <w:proofErr w:type="spellStart"/>
      <w:r w:rsidR="00393979" w:rsidRPr="00393979">
        <w:rPr>
          <w:color w:val="000000"/>
        </w:rPr>
        <w:t>Parzen</w:t>
      </w:r>
      <w:proofErr w:type="spellEnd"/>
      <w:r w:rsidR="00393979" w:rsidRPr="00393979">
        <w:rPr>
          <w:color w:val="000000"/>
        </w:rPr>
        <w:t xml:space="preserve"> Estimator (TPE) algorithm</w:t>
      </w:r>
      <w:r w:rsidR="002A5706">
        <w:rPr>
          <w:color w:val="000000"/>
        </w:rPr>
        <w:t xml:space="preserve"> </w:t>
      </w:r>
      <w:sdt>
        <w:sdtPr>
          <w:rPr>
            <w:color w:val="000000"/>
          </w:rPr>
          <w:tag w:val="MENDELEY_CITATION_v3_eyJjaXRhdGlvbklEIjoiTUVOREVMRVlfQ0lUQVRJT05fMDMwOGMyNjgtOWY1NS00OTIwLWI0MzgtMjI0ZjlhYzlmYmQ3IiwicHJvcGVydGllcyI6eyJub3RlSW5kZXgiOjB9LCJpc0VkaXRlZCI6ZmFsc2UsIm1hbnVhbE92ZXJyaWRlIjp7ImlzTWFudWFsbHlPdmVycmlkZGVuIjpmYWxzZSwiY2l0ZXByb2NUZXh0IjoiKDU1KSIsIm1hbnVhbE92ZXJyaWRlVGV4dCI6IiJ9LCJjaXRhdGlvbkl0ZW1zIjpbeyJpZCI6IjkwMjE3YjRiLTViNDEtMzAzYy1hNWZjLWM2YTlmODQ4NDBkNyIsIml0ZW1EYXRhIjp7InR5cGUiOiJhcnRpY2xlLWpvdXJuYWwiLCJpZCI6IjkwMjE3YjRiLTViNDEtMzAzYy1hNWZjLWM2YTlmODQ4NDBkNyIsInRpdGxlIjoiVHVuaW5nIHRoZSBoeXBlci1wYXJhbWV0ZXJzIG9mIENNQS1FUyB3aXRoIHRyZWUtc3RydWN0dXJlZCBQYXJ6ZW4gZXN0aW1hdG9ycyIsImdyb3VwSWQiOiIwZWFkOTIzYi0zZDRlLTM2ZGEtYjVjNi1mNTQ0YTU4ZTgzYTMiLCJhdXRob3IiOlt7ImZhbWlseSI6IlpoYW8iLCJnaXZlbiI6Ik1lbmciLCJwYXJzZS1uYW1lcyI6ZmFsc2UsImRyb3BwaW5nLXBhcnRpY2xlIjoiIiwibm9uLWRyb3BwaW5nLXBhcnRpY2xlIjoiIn0seyJmYW1pbHkiOiJMaSIsImdpdmVuIjoiSmlubG9uZyIsInBhcnNlLW5hbWVzIjpmYWxzZSwiZHJvcHBpbmctcGFydGljbGUiOiIiLCJub24tZHJvcHBpbmctcGFydGljbGUiOiIifV0sImNvbnRhaW5lci10aXRsZSI6IlByb2NlZWRpbmdzIC0gMjAxOCAxMHRoIEludGVybmF0aW9uYWwgQ29uZmVyZW5jZSBvbiBBZHZhbmNlZCBDb21wdXRhdGlvbmFsIEludGVsbGlnZW5jZSwgSUNBQ0kgMjAxOCIsIkRPSSI6IjEwLjExMDkvSUNBQ0kuMjAxOC44Mzc3NTMwIiwiSVNCTiI6Ijk3ODE1Mzg2NDM2MjQiLCJpc3N1ZWQiOnsiZGF0ZS1wYXJ0cyI6W1syMDE4XV19LCJwYWdlIjoiNjEzLTYxOCIsImFic3RyYWN0IjoiQ01BLUVTIGlzIHdpZGVseSB1c2VkIGZvciBub24tbGluZWFyIGFuZCBub24tY29udmV4IGZ1bmN0aW9uIG9wdGltaXphdGlvbiwgYnV0IHR1bmluZyB0aGUgaHlwZXItcGFyYW1ldGVycyBvZiBDTUEtRVMgaXMgYSBwcmFjdGljYWwgY2hhbGxlbmdlLiBUaGVyZSBhcmUgdGhyZWUgaHlwZXItcGFyYW1ldGVycyBjYywgYzEgYW5kIGPOvCBvZiBDTUEtRVMsIGFuZCBpdCBpcyBpbXBvcnRhbnQgZm9yIHRoZSBjb3ZhcmlhbmNlIG1hdHJpeCB1cGRhdGVzIHRvIGNvbmZpZ3VyZSB0aGVpciB2YWx1ZXMuIEJhc2VkIG9uIHRoZSBjb25zdHJhaW50cyBhbW9uZyBjYywgY2kgYW5kIGPOvCwgd2UgZGVzaWduIGEgdHJlZS1zdHJ1Y3R1cmVkIGdyYXBoIHRvIGRlc2NyaWJlIHRoZWlyIHJlbGF0aW9uc2hpcHMuIFdlIG1heGltaXplIEV4cGVjdGVkIEltcHJvdmVtZW50IChFSSkgdG8gc2VhcmNoIHRoZSBjb25maWd1cmF0aW9uIHNwYWNlIG9mIGNjLCBjMSBhbmQgY868LCB3aGljaCBpcyBiYXNlZCBvbiB0aGUgZGlzdHJpYnV0aW9uIG9mIHNvbHV0aW9uIHF1YWxpdHkgYW5kIHRoZSBjb25kaXRpb25hbCBkaXN0cmlidXRpb24gb2YgY29uZmlndXJhdGlvbiBnaXZlbiBzb2x1dGlvbiBxdWFsaXR5LiBUaGUgdHdvIGRpc3RyaWJ1dGlvbnMgYXJlIG1vZGVsZWQgYnkgdGhlIFRyZWUtc3RydWN0dXJlZCBQYXJ6ZW4gRXN0aW1hdG9ycyAoVFBFKS4gV2UgZXZhbHVhdGUgb3VyIGFwcHJvYWNoIG9uIHRoZSBCQk9CIG5vaXNlbGVzcyBwcm9ibGVtcy4gVGhlIGV4cGVyaW1lbnRhbCByZXN1bHRzIHNob3cgdGhhdCBvdXIgYXBwcm9hY2ggbW9zdGx5IGdldHMgYSBmYXN0ZXIgY29udmVyZ2VuY2UgdG93YXJkcyB0aGUgb3B0aW1hbCBzb2x1dGlvbnMgd2hlbiBjb21wYXJlZCB3aXRoIHRoZSBkZWZhdWx0IENNQS1FUyBhbmQgdGhlIHN0YXRlLW9mLXRoZS1hcnQgYWxnb3JpdGhtIHNlbGYtQ01BLUVTLiIsInB1Ymxpc2hlciI6IklFRUUifSwiaXNUZW1wb3JhcnkiOmZhbHNlfV19"/>
          <w:id w:val="-549838417"/>
          <w:placeholder>
            <w:docPart w:val="DefaultPlaceholder_-1854013440"/>
          </w:placeholder>
        </w:sdtPr>
        <w:sdtContent>
          <w:r w:rsidR="00044490" w:rsidRPr="00044490">
            <w:rPr>
              <w:color w:val="000000"/>
            </w:rPr>
            <w:t>(55)</w:t>
          </w:r>
        </w:sdtContent>
      </w:sdt>
      <w:r w:rsidR="00393979" w:rsidRPr="00393979">
        <w:rPr>
          <w:color w:val="000000"/>
        </w:rPr>
        <w:t>, a Bayesian optimization algorithm, which tends to find optimal hyperparameters faster and with fewer function evaluations compared to grid search.</w:t>
      </w:r>
      <w:r w:rsidR="002A5706">
        <w:rPr>
          <w:color w:val="000000"/>
        </w:rPr>
        <w:t xml:space="preserve"> </w:t>
      </w:r>
      <w:r w:rsidR="002A5706" w:rsidRPr="002A5706">
        <w:rPr>
          <w:color w:val="000000"/>
        </w:rPr>
        <w:t>This efficient search approach proved to be especially advantageous given the large dataset involved in our study.</w:t>
      </w:r>
      <w:r w:rsidR="0006046D">
        <w:rPr>
          <w:color w:val="000000"/>
        </w:rPr>
        <w:t xml:space="preserve"> </w:t>
      </w:r>
      <w:r w:rsidR="0006046D" w:rsidRPr="0006046D">
        <w:rPr>
          <w:color w:val="000000"/>
        </w:rPr>
        <w:t xml:space="preserve">The details of the hyperparameters tuned for each model can be found in Table </w:t>
      </w:r>
      <w:r w:rsidR="00FF0CAB">
        <w:rPr>
          <w:color w:val="000000"/>
        </w:rPr>
        <w:t>A</w:t>
      </w:r>
      <w:r w:rsidR="00725427">
        <w:rPr>
          <w:color w:val="000000"/>
        </w:rPr>
        <w:t xml:space="preserve">1 </w:t>
      </w:r>
      <w:r w:rsidR="00FF0CAB">
        <w:rPr>
          <w:color w:val="000000"/>
        </w:rPr>
        <w:t>in the appendix</w:t>
      </w:r>
      <w:r w:rsidR="0006046D">
        <w:rPr>
          <w:color w:val="000000"/>
        </w:rPr>
        <w:t>.</w:t>
      </w:r>
      <w:r w:rsidR="00E80342">
        <w:rPr>
          <w:color w:val="000000"/>
        </w:rPr>
        <w:t xml:space="preserve"> </w:t>
      </w:r>
    </w:p>
    <w:p w14:paraId="7F455124" w14:textId="745EDFBE" w:rsidR="00BF0C10" w:rsidRDefault="00BF0C10" w:rsidP="00104A19">
      <w:pPr>
        <w:pStyle w:val="Heading4"/>
      </w:pPr>
      <w:r>
        <w:t xml:space="preserve">Extremely Randomized Trees </w:t>
      </w:r>
    </w:p>
    <w:p w14:paraId="2F8D7DD4" w14:textId="74CE92DD" w:rsidR="00104A19" w:rsidRDefault="00104A19" w:rsidP="00104A19">
      <w:pPr>
        <w:jc w:val="both"/>
        <w:rPr>
          <w:rFonts w:eastAsiaTheme="minorEastAsia"/>
        </w:rPr>
      </w:pPr>
      <w:r>
        <w:t xml:space="preserve">Extra Trees is an ensemble algorithm </w:t>
      </w:r>
      <w:r w:rsidRPr="00104A19">
        <w:t xml:space="preserve">that averages predictions across </w:t>
      </w:r>
      <w:r>
        <w:t>a pre-defined</w:t>
      </w:r>
      <w:r w:rsidR="00AD680E">
        <w:t xml:space="preserve"> number of </w:t>
      </w:r>
      <w:r w:rsidRPr="00104A19">
        <w:t>randomized decision trees to improve accuracy and control overfitting</w:t>
      </w:r>
      <w:r w:rsidR="00AD680E">
        <w:t xml:space="preserve">. </w:t>
      </w:r>
      <w:r w:rsidR="00AD680E" w:rsidRPr="00AD680E">
        <w:t xml:space="preserve">The "extra" in Extra Trees stands for extremely randomized, indicating that at each split in the learning process, the features and </w:t>
      </w:r>
      <w:r w:rsidR="00D62347" w:rsidRPr="00AD680E">
        <w:t>cut points</w:t>
      </w:r>
      <w:r w:rsidR="00AD680E" w:rsidRPr="00AD680E">
        <w:t xml:space="preserve"> are chosen in a random manner, hence reducing the variance</w:t>
      </w:r>
      <w:r w:rsidR="00AD680E">
        <w:t xml:space="preserve"> of the model</w:t>
      </w:r>
      <w:r w:rsidR="00AD680E" w:rsidRPr="00AD680E">
        <w:t>.</w:t>
      </w:r>
      <w:r w:rsidR="00D62347">
        <w:t xml:space="preserve"> Due to this extreme randomization, Extra Trees are faster than Random Forest and hence suitable for large datasets. Mathematically, the prediction </w:t>
      </w:r>
      <m:oMath>
        <m:sSub>
          <m:sSubPr>
            <m:ctrlPr>
              <w:rPr>
                <w:rFonts w:ascii="Cambria Math" w:hAnsi="Cambria Math"/>
                <w:i/>
              </w:rPr>
            </m:ctrlPr>
          </m:sSubPr>
          <m:e>
            <m:acc>
              <m:accPr>
                <m:ctrlPr>
                  <w:rPr>
                    <w:rFonts w:ascii="Cambria Math" w:hAnsi="Cambria Math"/>
                    <w:i/>
                  </w:rPr>
                </m:ctrlPr>
              </m:accPr>
              <m:e>
                <m:r>
                  <w:rPr>
                    <w:rFonts w:ascii="Cambria Math" w:hAnsi="Cambria Math"/>
                  </w:rPr>
                  <m:t>f</m:t>
                </m:r>
              </m:e>
            </m:acc>
          </m:e>
          <m:sub>
            <m:r>
              <w:rPr>
                <w:rFonts w:ascii="Cambria Math" w:hAnsi="Cambria Math"/>
              </w:rPr>
              <m:t>EXT</m:t>
            </m:r>
          </m:sub>
        </m:sSub>
        <m:d>
          <m:dPr>
            <m:ctrlPr>
              <w:rPr>
                <w:rFonts w:ascii="Cambria Math" w:hAnsi="Cambria Math"/>
                <w:i/>
              </w:rPr>
            </m:ctrlPr>
          </m:dPr>
          <m:e>
            <m:r>
              <m:rPr>
                <m:sty m:val="bi"/>
              </m:rPr>
              <w:rPr>
                <w:rFonts w:ascii="Cambria Math" w:hAnsi="Cambria Math"/>
              </w:rPr>
              <m:t>x</m:t>
            </m:r>
          </m:e>
        </m:d>
      </m:oMath>
      <w:r w:rsidR="00D62347">
        <w:rPr>
          <w:rFonts w:eastAsiaTheme="minorEastAsia"/>
        </w:rPr>
        <w:t xml:space="preserve"> from an extra tree regressor can be expressed as:</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650"/>
        <w:gridCol w:w="682"/>
      </w:tblGrid>
      <w:tr w:rsidR="00D62347" w14:paraId="595F22C8" w14:textId="77777777" w:rsidTr="00D80554">
        <w:tc>
          <w:tcPr>
            <w:tcW w:w="715" w:type="dxa"/>
          </w:tcPr>
          <w:p w14:paraId="1259F37D" w14:textId="77777777" w:rsidR="00D62347" w:rsidRDefault="00D62347" w:rsidP="004C4894">
            <w:pPr>
              <w:pStyle w:val="NoSpacing"/>
            </w:pPr>
          </w:p>
        </w:tc>
        <w:tc>
          <w:tcPr>
            <w:tcW w:w="7650" w:type="dxa"/>
          </w:tcPr>
          <w:p w14:paraId="1FDEBFB4" w14:textId="7F30C0F3" w:rsidR="00D62347" w:rsidRDefault="00000000" w:rsidP="004C4894">
            <w:pPr>
              <w:pStyle w:val="NoSpacing"/>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f</m:t>
                        </m:r>
                      </m:e>
                    </m:acc>
                  </m:e>
                  <m:sub>
                    <m:r>
                      <w:rPr>
                        <w:rFonts w:ascii="Cambria Math" w:hAnsi="Cambria Math"/>
                      </w:rPr>
                      <m:t>EXT</m:t>
                    </m:r>
                  </m:sub>
                </m:sSub>
                <m:d>
                  <m:dPr>
                    <m:ctrlPr>
                      <w:rPr>
                        <w:rFonts w:ascii="Cambria Math" w:hAnsi="Cambria Math"/>
                        <w:i/>
                      </w:rPr>
                    </m:ctrlPr>
                  </m:dPr>
                  <m:e>
                    <m:r>
                      <m:rPr>
                        <m:sty m:val="bi"/>
                      </m:rPr>
                      <w:rPr>
                        <w:rFonts w:ascii="Cambria Math" w:hAnsi="Cambria Math"/>
                      </w:rPr>
                      <m:t>x</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nary>
                  <m:naryPr>
                    <m:chr m:val="∑"/>
                    <m:limLoc m:val="undOvr"/>
                    <m:ctrlPr>
                      <w:rPr>
                        <w:rFonts w:ascii="Cambria Math" w:eastAsiaTheme="minorEastAsia" w:hAnsi="Cambria Math"/>
                        <w:i/>
                      </w:rPr>
                    </m:ctrlPr>
                  </m:naryPr>
                  <m:sub>
                    <m:r>
                      <w:rPr>
                        <w:rFonts w:ascii="Cambria Math" w:eastAsiaTheme="minorEastAsia" w:hAnsi="Cambria Math"/>
                      </w:rPr>
                      <m:t>t=1</m:t>
                    </m:r>
                  </m:sub>
                  <m:sup>
                    <m:r>
                      <w:rPr>
                        <w:rFonts w:ascii="Cambria Math" w:eastAsiaTheme="minorEastAsia" w:hAnsi="Cambria Math"/>
                      </w:rPr>
                      <m:t>T</m:t>
                    </m:r>
                  </m:sup>
                  <m:e>
                    <m:sSup>
                      <m:sSupPr>
                        <m:ctrlPr>
                          <w:rPr>
                            <w:rFonts w:ascii="Cambria Math" w:eastAsiaTheme="minorEastAsia" w:hAnsi="Cambria Math"/>
                            <w:i/>
                          </w:rPr>
                        </m:ctrlPr>
                      </m:sSupPr>
                      <m:e>
                        <m:acc>
                          <m:accPr>
                            <m:ctrlPr>
                              <w:rPr>
                                <w:rFonts w:ascii="Cambria Math" w:eastAsiaTheme="minorEastAsia" w:hAnsi="Cambria Math"/>
                                <w:i/>
                              </w:rPr>
                            </m:ctrlPr>
                          </m:accPr>
                          <m:e>
                            <m:r>
                              <w:rPr>
                                <w:rFonts w:ascii="Cambria Math" w:eastAsiaTheme="minorEastAsia" w:hAnsi="Cambria Math"/>
                              </w:rPr>
                              <m:t>f</m:t>
                            </m:r>
                          </m:e>
                        </m:acc>
                      </m:e>
                      <m:sup>
                        <m:r>
                          <w:rPr>
                            <w:rFonts w:ascii="Cambria Math" w:eastAsiaTheme="minorEastAsia" w:hAnsi="Cambria Math"/>
                          </w:rPr>
                          <m:t>t</m:t>
                        </m:r>
                      </m:sup>
                    </m:sSup>
                    <m:d>
                      <m:dPr>
                        <m:ctrlPr>
                          <w:rPr>
                            <w:rFonts w:ascii="Cambria Math" w:eastAsiaTheme="minorEastAsia" w:hAnsi="Cambria Math"/>
                            <w:i/>
                          </w:rPr>
                        </m:ctrlPr>
                      </m:dPr>
                      <m:e>
                        <m:r>
                          <m:rPr>
                            <m:sty m:val="bi"/>
                          </m:rPr>
                          <w:rPr>
                            <w:rFonts w:ascii="Cambria Math" w:eastAsiaTheme="minorEastAsia" w:hAnsi="Cambria Math"/>
                          </w:rPr>
                          <m:t>x</m:t>
                        </m:r>
                      </m:e>
                    </m:d>
                  </m:e>
                </m:nary>
              </m:oMath>
            </m:oMathPara>
          </w:p>
        </w:tc>
        <w:tc>
          <w:tcPr>
            <w:tcW w:w="682" w:type="dxa"/>
          </w:tcPr>
          <w:p w14:paraId="3F6D2632" w14:textId="68DD4A66" w:rsidR="00D62347" w:rsidRDefault="00D62347" w:rsidP="004C4894">
            <w:pPr>
              <w:pStyle w:val="NoSpacing"/>
            </w:pPr>
            <w:r>
              <w:t>(</w:t>
            </w:r>
            <w:fldSimple w:instr=" SEQ Eqn \* MERGEFORMAT ">
              <w:r>
                <w:rPr>
                  <w:noProof/>
                </w:rPr>
                <w:t>5</w:t>
              </w:r>
            </w:fldSimple>
            <w:r>
              <w:t>)</w:t>
            </w:r>
          </w:p>
        </w:tc>
      </w:tr>
    </w:tbl>
    <w:p w14:paraId="121F9F87" w14:textId="4E95C958" w:rsidR="00D62347" w:rsidRDefault="00C11D34" w:rsidP="00104A19">
      <w:pPr>
        <w:jc w:val="both"/>
        <w:rPr>
          <w:rFonts w:eastAsiaTheme="minorEastAsia"/>
        </w:rPr>
      </w:pPr>
      <w:r>
        <w:t xml:space="preserve">Where </w:t>
      </w:r>
      <m:oMath>
        <m:r>
          <w:rPr>
            <w:rFonts w:ascii="Cambria Math" w:hAnsi="Cambria Math"/>
          </w:rPr>
          <m:t>T</m:t>
        </m:r>
      </m:oMath>
      <w:r w:rsidR="0098188D">
        <w:rPr>
          <w:rFonts w:eastAsiaTheme="minorEastAsia"/>
        </w:rPr>
        <w:t xml:space="preserve"> is the total number of trees in the ensemble and </w:t>
      </w:r>
      <m:oMath>
        <m:sSup>
          <m:sSupPr>
            <m:ctrlPr>
              <w:rPr>
                <w:rFonts w:ascii="Cambria Math" w:eastAsiaTheme="minorEastAsia" w:hAnsi="Cambria Math"/>
                <w:i/>
              </w:rPr>
            </m:ctrlPr>
          </m:sSupPr>
          <m:e>
            <m:acc>
              <m:accPr>
                <m:ctrlPr>
                  <w:rPr>
                    <w:rFonts w:ascii="Cambria Math" w:eastAsiaTheme="minorEastAsia" w:hAnsi="Cambria Math"/>
                    <w:i/>
                  </w:rPr>
                </m:ctrlPr>
              </m:accPr>
              <m:e>
                <m:r>
                  <w:rPr>
                    <w:rFonts w:ascii="Cambria Math" w:eastAsiaTheme="minorEastAsia" w:hAnsi="Cambria Math"/>
                  </w:rPr>
                  <m:t>f</m:t>
                </m:r>
              </m:e>
            </m:acc>
          </m:e>
          <m:sup>
            <m:r>
              <w:rPr>
                <w:rFonts w:ascii="Cambria Math" w:eastAsiaTheme="minorEastAsia" w:hAnsi="Cambria Math"/>
              </w:rPr>
              <m:t>t</m:t>
            </m:r>
          </m:sup>
        </m:sSup>
        <m:d>
          <m:dPr>
            <m:ctrlPr>
              <w:rPr>
                <w:rFonts w:ascii="Cambria Math" w:eastAsiaTheme="minorEastAsia" w:hAnsi="Cambria Math"/>
                <w:i/>
              </w:rPr>
            </m:ctrlPr>
          </m:dPr>
          <m:e>
            <m:r>
              <m:rPr>
                <m:sty m:val="bi"/>
              </m:rPr>
              <w:rPr>
                <w:rFonts w:ascii="Cambria Math" w:eastAsiaTheme="minorEastAsia" w:hAnsi="Cambria Math"/>
              </w:rPr>
              <m:t>x</m:t>
            </m:r>
          </m:e>
        </m:d>
      </m:oMath>
      <w:r w:rsidR="00A83F77">
        <w:rPr>
          <w:rFonts w:eastAsiaTheme="minorEastAsia"/>
        </w:rPr>
        <w:t xml:space="preserve"> is the prediction of the</w:t>
      </w:r>
      <w:r w:rsidR="003A3E9C">
        <w:rPr>
          <w:rFonts w:eastAsiaTheme="minorEastAsia"/>
        </w:rPr>
        <w:t xml:space="preserve"> </w:t>
      </w:r>
      <w:r w:rsidR="003A3E9C" w:rsidRPr="00820409">
        <w:rPr>
          <w:rFonts w:eastAsiaTheme="minorEastAsia"/>
          <w:i/>
          <w:iCs/>
        </w:rPr>
        <w:t>t</w:t>
      </w:r>
      <w:r w:rsidR="003A3E9C">
        <w:rPr>
          <w:rFonts w:eastAsiaTheme="minorEastAsia"/>
        </w:rPr>
        <w:t>-</w:t>
      </w:r>
      <w:proofErr w:type="spellStart"/>
      <w:r w:rsidR="003A3E9C">
        <w:rPr>
          <w:rFonts w:eastAsiaTheme="minorEastAsia"/>
        </w:rPr>
        <w:t>th</w:t>
      </w:r>
      <w:proofErr w:type="spellEnd"/>
      <w:r w:rsidR="003A3E9C">
        <w:rPr>
          <w:rFonts w:eastAsiaTheme="minorEastAsia"/>
        </w:rPr>
        <w:t xml:space="preserve"> tree for </w:t>
      </w:r>
      <w:r w:rsidR="00903428">
        <w:rPr>
          <w:rFonts w:eastAsiaTheme="minorEastAsia"/>
        </w:rPr>
        <w:t xml:space="preserve">the </w:t>
      </w:r>
      <w:r w:rsidR="003A3E9C">
        <w:rPr>
          <w:rFonts w:eastAsiaTheme="minorEastAsia"/>
        </w:rPr>
        <w:t>input</w:t>
      </w:r>
      <w:r w:rsidR="00903428">
        <w:rPr>
          <w:rFonts w:eastAsiaTheme="minorEastAsia"/>
        </w:rPr>
        <w:t xml:space="preserve"> vector</w:t>
      </w:r>
      <w:r w:rsidR="003A3E9C">
        <w:rPr>
          <w:rFonts w:eastAsiaTheme="minorEastAsia"/>
        </w:rPr>
        <w:t xml:space="preserve"> </w:t>
      </w:r>
      <m:oMath>
        <m:r>
          <m:rPr>
            <m:sty m:val="bi"/>
          </m:rPr>
          <w:rPr>
            <w:rFonts w:ascii="Cambria Math" w:eastAsiaTheme="minorEastAsia" w:hAnsi="Cambria Math"/>
          </w:rPr>
          <m:t>x</m:t>
        </m:r>
      </m:oMath>
      <w:r w:rsidR="003A3E9C">
        <w:rPr>
          <w:rFonts w:eastAsiaTheme="minorEastAsia"/>
        </w:rPr>
        <w:t>.</w:t>
      </w:r>
      <w:r w:rsidR="006F2816">
        <w:rPr>
          <w:rFonts w:eastAsiaTheme="minorEastAsia"/>
        </w:rPr>
        <w:t xml:space="preserve"> </w:t>
      </w:r>
    </w:p>
    <w:p w14:paraId="5A280470" w14:textId="1A446ABC" w:rsidR="006F2816" w:rsidRDefault="006F2816" w:rsidP="00104A19">
      <w:pPr>
        <w:jc w:val="both"/>
        <w:rPr>
          <w:rFonts w:eastAsiaTheme="minorEastAsia"/>
        </w:rPr>
      </w:pPr>
      <w:r w:rsidRPr="006F2816">
        <w:rPr>
          <w:rFonts w:eastAsiaTheme="minorEastAsia"/>
        </w:rPr>
        <w:t xml:space="preserve">In our analysis, the optimal hyperparameters for the Extra Trees model were identified using </w:t>
      </w:r>
      <w:proofErr w:type="spellStart"/>
      <w:r w:rsidRPr="006F2816">
        <w:rPr>
          <w:rFonts w:eastAsiaTheme="minorEastAsia"/>
        </w:rPr>
        <w:t>Optuna</w:t>
      </w:r>
      <w:proofErr w:type="spellEnd"/>
      <w:r w:rsidRPr="006F2816">
        <w:rPr>
          <w:rFonts w:eastAsiaTheme="minorEastAsia"/>
        </w:rPr>
        <w:t>. The optimal number of trees in the forest</w:t>
      </w:r>
      <w:r>
        <w:rPr>
          <w:rFonts w:eastAsiaTheme="minorEastAsia"/>
        </w:rPr>
        <w:t xml:space="preserve"> </w:t>
      </w:r>
      <w:r w:rsidRPr="006F2816">
        <w:rPr>
          <w:rFonts w:eastAsiaTheme="minorEastAsia"/>
        </w:rPr>
        <w:t xml:space="preserve">was found to be 100. The maximum depth of the trees was set to None, indicating that the nodes are expanded until they contain fewer than the minimum samples required to split, allowing the trees to grow to their full depth. </w:t>
      </w:r>
      <w:r w:rsidR="005F2D57">
        <w:rPr>
          <w:rFonts w:eastAsiaTheme="minorEastAsia"/>
        </w:rPr>
        <w:t xml:space="preserve">Finally, the </w:t>
      </w:r>
      <w:r w:rsidR="00EE7788">
        <w:rPr>
          <w:rFonts w:eastAsiaTheme="minorEastAsia"/>
        </w:rPr>
        <w:t>mean squared error was used as the measure of split quality at each node</w:t>
      </w:r>
      <w:r w:rsidRPr="006F2816">
        <w:rPr>
          <w:rFonts w:eastAsiaTheme="minorEastAsia"/>
        </w:rPr>
        <w:t xml:space="preserve">. These hyperparameter settings were found to provide the best performance on the </w:t>
      </w:r>
      <w:r w:rsidR="006C0E69">
        <w:rPr>
          <w:rFonts w:eastAsiaTheme="minorEastAsia"/>
        </w:rPr>
        <w:t>tuning</w:t>
      </w:r>
      <w:r w:rsidRPr="006F2816">
        <w:rPr>
          <w:rFonts w:eastAsiaTheme="minorEastAsia"/>
        </w:rPr>
        <w:t xml:space="preserve"> </w:t>
      </w:r>
      <w:r w:rsidR="006C0E69">
        <w:rPr>
          <w:rFonts w:eastAsiaTheme="minorEastAsia"/>
        </w:rPr>
        <w:t>set</w:t>
      </w:r>
      <w:r w:rsidRPr="006F2816">
        <w:rPr>
          <w:rFonts w:eastAsiaTheme="minorEastAsia"/>
        </w:rPr>
        <w:t xml:space="preserve">. The details of these hyperparameters </w:t>
      </w:r>
      <w:r w:rsidR="002811EF">
        <w:rPr>
          <w:rFonts w:eastAsiaTheme="minorEastAsia"/>
        </w:rPr>
        <w:t>can be found</w:t>
      </w:r>
      <w:r w:rsidRPr="006F2816">
        <w:rPr>
          <w:rFonts w:eastAsiaTheme="minorEastAsia"/>
        </w:rPr>
        <w:t xml:space="preserve"> in Table </w:t>
      </w:r>
      <w:r w:rsidR="00FF0CAB">
        <w:rPr>
          <w:rFonts w:eastAsiaTheme="minorEastAsia"/>
        </w:rPr>
        <w:t>A</w:t>
      </w:r>
      <w:r w:rsidR="00E9778C">
        <w:rPr>
          <w:rFonts w:eastAsiaTheme="minorEastAsia"/>
        </w:rPr>
        <w:t xml:space="preserve">1 </w:t>
      </w:r>
      <w:r w:rsidR="00FF0CAB">
        <w:rPr>
          <w:color w:val="000000"/>
        </w:rPr>
        <w:t>in the appendix</w:t>
      </w:r>
      <w:r w:rsidRPr="006F2816">
        <w:rPr>
          <w:rFonts w:eastAsiaTheme="minorEastAsia"/>
        </w:rPr>
        <w:t>.</w:t>
      </w:r>
    </w:p>
    <w:p w14:paraId="27D9CE4B" w14:textId="708A75E1" w:rsidR="00E7070C" w:rsidRDefault="00E7070C" w:rsidP="00E7070C">
      <w:pPr>
        <w:pStyle w:val="Heading4"/>
        <w:rPr>
          <w:rFonts w:eastAsiaTheme="minorEastAsia"/>
        </w:rPr>
      </w:pPr>
      <w:proofErr w:type="spellStart"/>
      <w:r>
        <w:rPr>
          <w:rFonts w:eastAsiaTheme="minorEastAsia"/>
        </w:rPr>
        <w:t>eXtreme</w:t>
      </w:r>
      <w:proofErr w:type="spellEnd"/>
      <w:r>
        <w:rPr>
          <w:rFonts w:eastAsiaTheme="minorEastAsia"/>
        </w:rPr>
        <w:t xml:space="preserve"> Gradient Boosting</w:t>
      </w:r>
    </w:p>
    <w:p w14:paraId="35B3967B" w14:textId="4E0DDF05" w:rsidR="002A6BF5" w:rsidRDefault="00D17D55" w:rsidP="00D17D55">
      <w:pPr>
        <w:jc w:val="both"/>
      </w:pPr>
      <w:proofErr w:type="spellStart"/>
      <w:r w:rsidRPr="00D17D55">
        <w:t>XGBoost</w:t>
      </w:r>
      <w:proofErr w:type="spellEnd"/>
      <w:r w:rsidR="002A6BF5">
        <w:t xml:space="preserve"> </w:t>
      </w:r>
      <w:r w:rsidR="002A6BF5" w:rsidRPr="002A6BF5">
        <w:t>is another ensemble learning algorithm, but</w:t>
      </w:r>
      <w:r w:rsidR="009A1927">
        <w:t xml:space="preserve"> unlike Extra Trees,</w:t>
      </w:r>
      <w:r w:rsidR="002A6BF5" w:rsidRPr="002A6BF5">
        <w:t xml:space="preserve"> it builds a sequence of decision trees instead of a forest of decision trees. </w:t>
      </w:r>
      <w:proofErr w:type="spellStart"/>
      <w:r w:rsidR="002A2F9D" w:rsidRPr="00D17D55">
        <w:t>XGBoost</w:t>
      </w:r>
      <w:proofErr w:type="spellEnd"/>
      <w:r w:rsidR="002A2F9D">
        <w:t xml:space="preserve"> </w:t>
      </w:r>
      <w:r w:rsidR="002A6BF5" w:rsidRPr="002A6BF5">
        <w:t xml:space="preserve">operates by sequentially </w:t>
      </w:r>
      <w:r w:rsidR="002A2F9D">
        <w:t>constructing</w:t>
      </w:r>
      <w:r w:rsidR="002A6BF5" w:rsidRPr="002A6BF5">
        <w:t xml:space="preserve"> weak learners (decision trees), </w:t>
      </w:r>
      <w:r w:rsidR="002A2F9D" w:rsidRPr="002A2F9D">
        <w:t>with each tree aiming to correct the errors made by the previous one</w:t>
      </w:r>
      <w:r w:rsidR="002A6BF5" w:rsidRPr="002A6BF5">
        <w:t>.</w:t>
      </w:r>
      <w:r w:rsidR="00A53B5A">
        <w:t xml:space="preserve"> </w:t>
      </w:r>
      <w:r w:rsidR="002A2F9D" w:rsidRPr="002A2F9D">
        <w:t>This process of sequential error correction is known as</w:t>
      </w:r>
      <w:r w:rsidR="00A53B5A" w:rsidRPr="00D17D55">
        <w:t xml:space="preserve"> </w:t>
      </w:r>
      <w:r w:rsidR="00A53B5A" w:rsidRPr="00A53B5A">
        <w:rPr>
          <w:i/>
          <w:iCs/>
        </w:rPr>
        <w:t>Boosting</w:t>
      </w:r>
      <w:r w:rsidR="00A53B5A">
        <w:t xml:space="preserve">. </w:t>
      </w:r>
      <w:r w:rsidR="00A53B5A" w:rsidRPr="00D17D55">
        <w:t>At each iteration, a weak learner is trained to approximate the gradient of the loss function (</w:t>
      </w:r>
      <w:r w:rsidR="00674848">
        <w:t xml:space="preserve">the </w:t>
      </w:r>
      <w:r w:rsidR="00A53B5A" w:rsidRPr="00D17D55">
        <w:t>residual</w:t>
      </w:r>
      <w:r w:rsidR="00674848">
        <w:t xml:space="preserve"> errors</w:t>
      </w:r>
      <w:r w:rsidR="00A53B5A" w:rsidRPr="00D17D55">
        <w:t xml:space="preserve">). Boosting is then achieved by </w:t>
      </w:r>
      <w:r w:rsidR="00674848">
        <w:t>iteratively</w:t>
      </w:r>
      <w:r w:rsidR="00A53B5A" w:rsidRPr="00D17D55">
        <w:t xml:space="preserve"> updating the residual </w:t>
      </w:r>
      <w:r w:rsidR="00674848">
        <w:t xml:space="preserve">errors </w:t>
      </w:r>
      <w:r w:rsidR="00A53B5A" w:rsidRPr="00D17D55">
        <w:t xml:space="preserve">when a </w:t>
      </w:r>
      <w:r w:rsidR="00674848">
        <w:t>new</w:t>
      </w:r>
      <w:r w:rsidR="00A53B5A" w:rsidRPr="00D17D55">
        <w:t xml:space="preserve"> learner is added to the ensemble.</w:t>
      </w:r>
      <w:r w:rsidR="00BE637D">
        <w:t xml:space="preserve"> </w:t>
      </w:r>
      <w:r w:rsidR="00674848" w:rsidRPr="00674848">
        <w:t>This methodology of leveraging the gradient of the loss function to guide the boosting process is known as</w:t>
      </w:r>
      <w:r w:rsidR="00BE637D" w:rsidRPr="00D17D55">
        <w:t xml:space="preserve"> </w:t>
      </w:r>
      <w:r w:rsidR="00BE637D" w:rsidRPr="00BE637D">
        <w:rPr>
          <w:i/>
          <w:iCs/>
        </w:rPr>
        <w:t>Gradient Boosting</w:t>
      </w:r>
      <w:r w:rsidR="00BE637D">
        <w:t xml:space="preserve">. </w:t>
      </w:r>
      <w:proofErr w:type="spellStart"/>
      <w:r w:rsidR="00BE637D" w:rsidRPr="00D17D55">
        <w:t>XGBoost</w:t>
      </w:r>
      <w:proofErr w:type="spellEnd"/>
      <w:r w:rsidR="00BE637D" w:rsidRPr="00D17D55">
        <w:t xml:space="preserve"> uses a variant of the Gradient Boosting algorithm called </w:t>
      </w:r>
      <w:r w:rsidR="00BE637D" w:rsidRPr="00BE637D">
        <w:rPr>
          <w:i/>
          <w:iCs/>
        </w:rPr>
        <w:t>Newton boosting</w:t>
      </w:r>
      <w:r w:rsidR="00BE637D" w:rsidRPr="00D17D55">
        <w:t xml:space="preserve">, which attaches weights to the </w:t>
      </w:r>
      <w:r w:rsidR="009A1927">
        <w:t>residuals</w:t>
      </w:r>
      <w:r w:rsidR="00F02CEC">
        <w:t xml:space="preserve"> through t</w:t>
      </w:r>
      <w:r w:rsidR="00F02CEC" w:rsidRPr="00F02CEC">
        <w:t>he Hessian (second-order derivative of the loss function)</w:t>
      </w:r>
      <w:r w:rsidR="00BE637D" w:rsidRPr="00D17D55">
        <w:t>.</w:t>
      </w:r>
      <w:r w:rsidR="009A1927">
        <w:t xml:space="preserve"> </w:t>
      </w:r>
      <w:r w:rsidR="009A1927" w:rsidRPr="00D17D55">
        <w:t xml:space="preserve">With this, observations with larger errors have more weight. </w:t>
      </w:r>
      <w:proofErr w:type="spellStart"/>
      <w:r w:rsidR="009A1927" w:rsidRPr="00D17D55">
        <w:t>XGBoost</w:t>
      </w:r>
      <w:proofErr w:type="spellEnd"/>
      <w:r w:rsidR="009A1927" w:rsidRPr="00D17D55">
        <w:t xml:space="preserve"> takes Newton boosting to the </w:t>
      </w:r>
      <w:r w:rsidR="009A1927" w:rsidRPr="00D17D55">
        <w:lastRenderedPageBreak/>
        <w:t xml:space="preserve">extreme by regularizing the loss functions and introducing efficient tree learning with parallelizable implementation. This </w:t>
      </w:r>
      <w:r w:rsidR="00F02CEC">
        <w:t>“extreme”</w:t>
      </w:r>
      <w:r w:rsidR="00DF54A1">
        <w:t xml:space="preserve"> </w:t>
      </w:r>
      <w:r w:rsidR="009A1927" w:rsidRPr="00D17D55">
        <w:t xml:space="preserve">attribute of </w:t>
      </w:r>
      <w:proofErr w:type="spellStart"/>
      <w:r w:rsidR="009A1927" w:rsidRPr="00D17D55">
        <w:t>XGBoost</w:t>
      </w:r>
      <w:proofErr w:type="spellEnd"/>
      <w:r w:rsidR="009A1927" w:rsidRPr="00D17D55">
        <w:t xml:space="preserve"> makes it suitable for large datasets.</w:t>
      </w:r>
    </w:p>
    <w:p w14:paraId="3E92E6CF" w14:textId="771D35CF" w:rsidR="005F2D57" w:rsidRDefault="005F2D57" w:rsidP="00D17D55">
      <w:pPr>
        <w:jc w:val="both"/>
      </w:pPr>
      <w:r w:rsidRPr="005F2D57">
        <w:t xml:space="preserve">In our analysis, the optimal hyperparameters for the </w:t>
      </w:r>
      <w:proofErr w:type="spellStart"/>
      <w:r w:rsidRPr="005F2D57">
        <w:t>XGBoost</w:t>
      </w:r>
      <w:proofErr w:type="spellEnd"/>
      <w:r w:rsidRPr="005F2D57">
        <w:t xml:space="preserve"> model were identified using </w:t>
      </w:r>
      <w:proofErr w:type="spellStart"/>
      <w:r w:rsidRPr="005F2D57">
        <w:t>Optuna</w:t>
      </w:r>
      <w:proofErr w:type="spellEnd"/>
      <w:r w:rsidRPr="005F2D57">
        <w:t xml:space="preserve">, as detailed in Table </w:t>
      </w:r>
      <w:r w:rsidR="00FF0CAB">
        <w:t>A</w:t>
      </w:r>
      <w:r w:rsidR="00E9778C">
        <w:t xml:space="preserve">1 </w:t>
      </w:r>
      <w:r w:rsidR="00FF0CAB">
        <w:rPr>
          <w:color w:val="000000"/>
        </w:rPr>
        <w:t>in the appendix</w:t>
      </w:r>
      <w:r w:rsidRPr="005F2D57">
        <w:t xml:space="preserve">. </w:t>
      </w:r>
      <w:r w:rsidR="00EE7788" w:rsidRPr="00EE7788">
        <w:t>The objective was set to minimize the squared error between the predicted and actual values.</w:t>
      </w:r>
      <w:r w:rsidR="00EE7788">
        <w:t xml:space="preserve"> </w:t>
      </w:r>
      <w:r w:rsidRPr="005F2D57">
        <w:t xml:space="preserve">We </w:t>
      </w:r>
      <w:r>
        <w:t>used</w:t>
      </w:r>
      <w:r w:rsidRPr="005F2D57">
        <w:t xml:space="preserve"> a learning rate of 0.05 to control the step size at each iteration while moving toward a minimum of the loss function. The depth of the trees was set to grow unrestricted to allow the model to learn complex relationships in the data. A total of 1000 trees were grown using a histogram-based training method to accelerate the training process.</w:t>
      </w:r>
    </w:p>
    <w:p w14:paraId="2DD348D1" w14:textId="77777777" w:rsidR="00725427" w:rsidRDefault="00725427" w:rsidP="00725427">
      <w:pPr>
        <w:pStyle w:val="Heading4"/>
      </w:pPr>
      <w:r>
        <w:t>Artificial Neural Network</w:t>
      </w:r>
    </w:p>
    <w:p w14:paraId="1D9D3B31" w14:textId="77777777" w:rsidR="00725427" w:rsidRDefault="00725427" w:rsidP="00725427">
      <w:pPr>
        <w:jc w:val="both"/>
      </w:pPr>
      <w:r w:rsidRPr="002914FB">
        <w:t xml:space="preserve">Artificial Neural Network (ANN) is an ensemble of linked artificial neurons organized into input, hidden, and output layers. </w:t>
      </w:r>
      <w:r w:rsidRPr="0089697F">
        <w:t>Each neuron receives inputs, performs mathematical operations on these inputs, and passes the output to the next layer.</w:t>
      </w:r>
      <w:r>
        <w:t xml:space="preserve"> </w:t>
      </w:r>
      <w:r w:rsidRPr="002914FB">
        <w:t xml:space="preserve">Every connection between nodes has an associated weight; the optimal weights are learned during training. </w:t>
      </w:r>
      <w:r w:rsidRPr="00072CC6">
        <w:t>The input layer holds the features, with one node per input feature, and the output layer holds the network’s prediction. The number of neurons in the hidden layers is determined through model tuning.</w:t>
      </w:r>
      <w:r>
        <w:t xml:space="preserve"> </w:t>
      </w:r>
      <w:r w:rsidRPr="00072CC6">
        <w:t>In this study, we employed a Feed-forward Neural Network (FNN), a type of ANN where connections between nodes do not form a cycle, making it suited for learning non-linear and complex relationships in data.</w:t>
      </w:r>
    </w:p>
    <w:p w14:paraId="33F4824B" w14:textId="7D1F2FE5" w:rsidR="00725427" w:rsidRDefault="00725427" w:rsidP="00725427">
      <w:pPr>
        <w:jc w:val="both"/>
      </w:pPr>
      <w:r w:rsidRPr="00A830A7">
        <w:t xml:space="preserve">We designed a five-layer FNN using the </w:t>
      </w:r>
      <w:proofErr w:type="spellStart"/>
      <w:r w:rsidRPr="00A830A7">
        <w:t>PyTorch</w:t>
      </w:r>
      <w:proofErr w:type="spellEnd"/>
      <w:r w:rsidRPr="00A830A7">
        <w:t xml:space="preserve"> framework for our analysis. The architecture comprises one input layer, three densely connected hidden layers with 2048, 1500, and 1000 nodes</w:t>
      </w:r>
      <w:r>
        <w:t>,</w:t>
      </w:r>
      <w:r w:rsidRPr="00A830A7">
        <w:t xml:space="preserve"> respectively, and one output layer. Rectified Linear Unit (</w:t>
      </w:r>
      <w:proofErr w:type="spellStart"/>
      <w:r w:rsidRPr="00A830A7">
        <w:t>ReLU</w:t>
      </w:r>
      <w:proofErr w:type="spellEnd"/>
      <w:r w:rsidRPr="00A830A7">
        <w:t>) activation functions were used in the hidden layers to introduce non-linearity, while a linear activation function was employed in the output layer for snow depth estimation. The model was trained using the Adam</w:t>
      </w:r>
      <w:r>
        <w:t xml:space="preserve"> </w:t>
      </w:r>
      <w:sdt>
        <w:sdtPr>
          <w:rPr>
            <w:color w:val="000000"/>
          </w:rPr>
          <w:tag w:val="MENDELEY_CITATION_v3_eyJjaXRhdGlvbklEIjoiTUVOREVMRVlfQ0lUQVRJT05fN2QzMzVkODctYWQ2YS00YWFlLTgxNmYtMWIzZDZhNzAxYjE4IiwicHJvcGVydGllcyI6eyJub3RlSW5kZXgiOjB9LCJpc0VkaXRlZCI6ZmFsc2UsIm1hbnVhbE92ZXJyaWRlIjp7ImlzTWFudWFsbHlPdmVycmlkZGVuIjpmYWxzZSwiY2l0ZXByb2NUZXh0IjoiKDU2KSIsIm1hbnVhbE92ZXJyaWRlVGV4dCI6IiJ9LCJjaXRhdGlvbkl0ZW1zIjpbeyJpZCI6Ijc5NWE4ZmRmLWZkODAtMzM2Ny05YjAxLWFjZGRjYjg1NWY2NyIsIml0ZW1EYXRhIjp7InR5cGUiOiJhcnRpY2xlLWpvdXJuYWwiLCJpZCI6Ijc5NWE4ZmRmLWZkODAtMzM2Ny05YjAxLWFjZGRjYjg1NWY2NyIsInRpdGxlIjoiQWRhbTogQSBtZXRob2QgZm9yIHN0b2NoYXN0aWMgb3B0aW1pemF0aW9uIiwiZ3JvdXBJZCI6IjBlYWQ5MjNiLTNkNGUtMzZkYS1iNWM2LWY1NDRhNThlODNhMy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lzc3VlZCI6eyJkYXRlLXBhcnRzIjpbWzIwMTVdXX0sInBhZ2UiOiIxLTE1IiwiYWJzdHJhY3QiOiJXZSBpbnRyb2R1Y2UgQWRhbSwgYW4gYWxnb3JpdGhtIGZvciBmaXJzdC1vcmRlciBncmFkaWVudC1iYXNlZCBvcHRpbWl6YXRpb24gb2Ygc3RvY2hhc3RpYyBvYmplY3RpdmUgZnVuY3Rpb25zLCBiYXNlZCBvbiBhZGFwdGl2ZSBlc3RpbWF0ZXMgb2YgbG93ZXItb3JkZXIgbW9tZW50cy4gVGhlIG1ldGhvZCBpcyBzdHJhaWdodGZvcndhcmQgdG8gaW1wbGVtZW50LCBpcyBjb21wdXRhdGlvbmFsbHkgZWZmaWNpZW50LCBoYXMgbGl0dGxlIG1lbW9yeSByZXF1aXJlbWVudHMsIGlzIGludmFyaWFudCB0byBkaWFnb25hbCByZXNjYWxpbmcgb2YgdGhlIGdyYWRpZW50cywgYW5kIGlzIHdlbGwgc3VpdGVkIGZvciBwcm9ibGVtcyB0aGF0IGFyZSBsYXJnZSBpbiB0ZXJtcyBvZiBkYXRhIGFuZC9vciBwYXJhbWV0ZXJzLiBUaGUgbWV0aG9kIGlzIGFsc28gYXBwcm9wcmlhdGUgZm9yIG5vbi1zdGF0aW9uYXJ5IG9iamVjdGl2ZXMgYW5kIHByb2JsZW1zIHdpdGggdmVyeSBub2lzeSBhbmQvb3Igc3BhcnNlIGdyYWRpZW50cy4gVGhlIGh5cGVyLXBhcmFtZXRlcnMgaGF2ZSBpbnR1aXRpdmUgaW50ZXJwcmV0YXRpb25zIGFuZCB0eXBpY2FsbHkgcmVxdWlyZSBsaXR0bGUgdHVuaW5nLiBTb21lIGNvbm5lY3Rpb25zIHRvIHJlbGF0ZWQgYWxnb3JpdGhtcywgb24gd2hpY2ggQWRhbSB3YXMgaW5zcGlyZWQsIGFyZSBkaXNjdXNzZWQuIFdlIGFsc28gYW5hbHl6ZSB0aGUgdGhlb3JldGljYWwgY29udmVyZ2VuY2UgcHJvcGVydGllcyBvZiB0aGUgYWxnb3JpdGhtIGFuZCBwcm92aWRlIGEgcmVncmV0IGJvdW5kIG9uIHRoZSBjb252ZXJnZW5jZSByYXRlIHRoYXQgaXMgY29tcGFyYWJsZSB0byB0aGUgYmVzdCBrbm93biByZXN1bHRzIHVuZGVyIHRoZSBvbmxpbmUgY29udmV4IG9wdGltaXphdGlvbiBmcmFtZXdvcmsuIEVtcGlyaWNhbCByZXN1bHRzIGRlbW9uc3RyYXRlIHRoYXQgQWRhbSB3b3JrcyB3ZWxsIGluIHByYWN0aWNlIGFuZCBjb21wYXJlcyBmYXZvcmFibHkgdG8gb3RoZXIgc3RvY2hhc3RpYyBvcHRpbWl6YXRpb24gbWV0aG9kcy4gRmluYWxseSwgd2UgZGlzY3VzcyBBZGFNYXgsIGEgdmFyaWFudCBvZiBBZGFtIGJhc2VkIG9uIHRoZSBpbmZpbml0eSBub3JtLiJ9LCJpc1RlbXBvcmFyeSI6ZmFsc2V9XX0="/>
          <w:id w:val="-1111977699"/>
          <w:placeholder>
            <w:docPart w:val="3DA38CC9C6CE084E8B505DE9937BECC3"/>
          </w:placeholder>
        </w:sdtPr>
        <w:sdtContent>
          <w:r w:rsidR="00044490" w:rsidRPr="00044490">
            <w:rPr>
              <w:color w:val="000000"/>
            </w:rPr>
            <w:t>(56)</w:t>
          </w:r>
        </w:sdtContent>
      </w:sdt>
      <w:r w:rsidRPr="00A830A7">
        <w:t xml:space="preserve"> optimization algorithm with a learning rate of 0.0001 to minimize the Mean Squared Error Loss (</w:t>
      </w:r>
      <w:proofErr w:type="spellStart"/>
      <w:r w:rsidRPr="00A830A7">
        <w:t>MSELoss</w:t>
      </w:r>
      <w:proofErr w:type="spellEnd"/>
      <w:r w:rsidRPr="00A830A7">
        <w:t xml:space="preserve">) between the predicted and actual snow depths. </w:t>
      </w:r>
      <w:r>
        <w:t>The training</w:t>
      </w:r>
      <w:r w:rsidRPr="00A830A7">
        <w:t xml:space="preserve"> was conducted over 15 epochs with a batch size of 128. The hyperparameters for the FNN model were optimized using </w:t>
      </w:r>
      <w:proofErr w:type="spellStart"/>
      <w:r w:rsidRPr="00A830A7">
        <w:t>Optuna</w:t>
      </w:r>
      <w:proofErr w:type="spellEnd"/>
      <w:r w:rsidRPr="00A830A7">
        <w:t xml:space="preserve">, with the details of the tuned hyperparameters presented in Table </w:t>
      </w:r>
      <w:r w:rsidR="00FF0CAB">
        <w:t>A</w:t>
      </w:r>
      <w:r w:rsidR="00E9778C">
        <w:t xml:space="preserve">1 </w:t>
      </w:r>
      <w:r w:rsidR="00FF0CAB">
        <w:rPr>
          <w:color w:val="000000"/>
        </w:rPr>
        <w:t>in the appendix</w:t>
      </w:r>
      <w:r>
        <w:t xml:space="preserve">. </w:t>
      </w:r>
    </w:p>
    <w:p w14:paraId="4A96A646" w14:textId="77777777" w:rsidR="00725427" w:rsidRDefault="00725427" w:rsidP="00D17D55">
      <w:pPr>
        <w:jc w:val="both"/>
      </w:pPr>
    </w:p>
    <w:p w14:paraId="44538DAD" w14:textId="77777777" w:rsidR="009513E3" w:rsidRDefault="009513E3" w:rsidP="009513E3">
      <w:pPr>
        <w:keepNext/>
        <w:jc w:val="center"/>
      </w:pPr>
      <w:r>
        <w:rPr>
          <w:noProof/>
        </w:rPr>
        <w:drawing>
          <wp:inline distT="0" distB="0" distL="0" distR="0" wp14:anchorId="19F30FB0" wp14:editId="1FC30031">
            <wp:extent cx="3687580" cy="2229443"/>
            <wp:effectExtent l="0" t="0" r="0" b="6350"/>
            <wp:docPr id="115188724"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8724" name="Picture 1" descr="A diagram of a mode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23520" cy="2311630"/>
                    </a:xfrm>
                    <a:prstGeom prst="rect">
                      <a:avLst/>
                    </a:prstGeom>
                  </pic:spPr>
                </pic:pic>
              </a:graphicData>
            </a:graphic>
          </wp:inline>
        </w:drawing>
      </w:r>
    </w:p>
    <w:p w14:paraId="2ADA8590" w14:textId="73F0CC96" w:rsidR="00F756B3" w:rsidRPr="00725427" w:rsidRDefault="009513E3" w:rsidP="00725427">
      <w:pPr>
        <w:pStyle w:val="Caption"/>
        <w:jc w:val="center"/>
        <w:rPr>
          <w:b w:val="0"/>
          <w:bCs w:val="0"/>
        </w:rPr>
      </w:pPr>
      <w:r w:rsidRPr="009513E3">
        <w:rPr>
          <w:b w:val="0"/>
          <w:bCs w:val="0"/>
        </w:rPr>
        <w:t xml:space="preserve">Figure </w:t>
      </w:r>
      <w:r w:rsidRPr="009513E3">
        <w:rPr>
          <w:b w:val="0"/>
          <w:bCs w:val="0"/>
        </w:rPr>
        <w:fldChar w:fldCharType="begin"/>
      </w:r>
      <w:r w:rsidRPr="009513E3">
        <w:rPr>
          <w:b w:val="0"/>
          <w:bCs w:val="0"/>
        </w:rPr>
        <w:instrText xml:space="preserve"> SEQ Figure \* ARABIC </w:instrText>
      </w:r>
      <w:r w:rsidRPr="009513E3">
        <w:rPr>
          <w:b w:val="0"/>
          <w:bCs w:val="0"/>
        </w:rPr>
        <w:fldChar w:fldCharType="separate"/>
      </w:r>
      <w:r w:rsidR="00AC57F8">
        <w:rPr>
          <w:b w:val="0"/>
          <w:bCs w:val="0"/>
          <w:noProof/>
        </w:rPr>
        <w:t>4</w:t>
      </w:r>
      <w:r w:rsidRPr="009513E3">
        <w:rPr>
          <w:b w:val="0"/>
          <w:bCs w:val="0"/>
        </w:rPr>
        <w:fldChar w:fldCharType="end"/>
      </w:r>
      <w:r w:rsidRPr="009513E3">
        <w:rPr>
          <w:b w:val="0"/>
          <w:bCs w:val="0"/>
        </w:rPr>
        <w:t xml:space="preserve">. A </w:t>
      </w:r>
      <w:r>
        <w:rPr>
          <w:b w:val="0"/>
          <w:bCs w:val="0"/>
        </w:rPr>
        <w:t>flowchart illustrating the step-by-step methodology of our model training.</w:t>
      </w:r>
      <w:r w:rsidR="009F0393">
        <w:t xml:space="preserve"> </w:t>
      </w:r>
    </w:p>
    <w:p w14:paraId="02D420F7" w14:textId="77777777" w:rsidR="00725427" w:rsidRDefault="00725427" w:rsidP="00725427">
      <w:pPr>
        <w:pStyle w:val="Heading1"/>
        <w:numPr>
          <w:ilvl w:val="0"/>
          <w:numId w:val="0"/>
        </w:numPr>
        <w:ind w:left="567" w:hanging="567"/>
      </w:pPr>
    </w:p>
    <w:p w14:paraId="1627747E" w14:textId="0E0F7A51" w:rsidR="00291F84" w:rsidRDefault="00291F84" w:rsidP="00291F84">
      <w:pPr>
        <w:pStyle w:val="Heading1"/>
      </w:pPr>
      <w:r>
        <w:lastRenderedPageBreak/>
        <w:t>Results</w:t>
      </w:r>
    </w:p>
    <w:p w14:paraId="31216B7A" w14:textId="3B09F88E" w:rsidR="009027E4" w:rsidRDefault="00947394" w:rsidP="00436841">
      <w:pPr>
        <w:pStyle w:val="Heading2"/>
      </w:pPr>
      <w:r>
        <w:t>Snow Depth Estimation</w:t>
      </w:r>
    </w:p>
    <w:p w14:paraId="119BC6DC" w14:textId="466A50C4" w:rsidR="00F00C0C" w:rsidRPr="00F00C0C" w:rsidRDefault="00F00C0C" w:rsidP="00F00C0C">
      <w:pPr>
        <w:pStyle w:val="Caption"/>
        <w:jc w:val="center"/>
        <w:rPr>
          <w:b w:val="0"/>
          <w:bCs w:val="0"/>
        </w:rPr>
      </w:pPr>
      <w:r w:rsidRPr="00F00C0C">
        <w:rPr>
          <w:b w:val="0"/>
          <w:bCs w:val="0"/>
        </w:rPr>
        <w:t xml:space="preserve">Table </w:t>
      </w:r>
      <w:r w:rsidRPr="00F00C0C">
        <w:rPr>
          <w:b w:val="0"/>
          <w:bCs w:val="0"/>
        </w:rPr>
        <w:fldChar w:fldCharType="begin"/>
      </w:r>
      <w:r w:rsidRPr="00F00C0C">
        <w:rPr>
          <w:b w:val="0"/>
          <w:bCs w:val="0"/>
        </w:rPr>
        <w:instrText xml:space="preserve"> SEQ Table \* ARABIC </w:instrText>
      </w:r>
      <w:r w:rsidRPr="00F00C0C">
        <w:rPr>
          <w:b w:val="0"/>
          <w:bCs w:val="0"/>
        </w:rPr>
        <w:fldChar w:fldCharType="separate"/>
      </w:r>
      <w:r w:rsidR="002E66FE">
        <w:rPr>
          <w:b w:val="0"/>
          <w:bCs w:val="0"/>
          <w:noProof/>
        </w:rPr>
        <w:t>2</w:t>
      </w:r>
      <w:r w:rsidRPr="00F00C0C">
        <w:rPr>
          <w:b w:val="0"/>
          <w:bCs w:val="0"/>
        </w:rPr>
        <w:fldChar w:fldCharType="end"/>
      </w:r>
      <w:r w:rsidRPr="00F00C0C">
        <w:rPr>
          <w:b w:val="0"/>
          <w:bCs w:val="0"/>
        </w:rPr>
        <w:t xml:space="preserve">. Comparative Performance of FNN, Extra Trees, and </w:t>
      </w:r>
      <w:proofErr w:type="spellStart"/>
      <w:r w:rsidRPr="00F00C0C">
        <w:rPr>
          <w:b w:val="0"/>
          <w:bCs w:val="0"/>
        </w:rPr>
        <w:t>XGBoost</w:t>
      </w:r>
      <w:proofErr w:type="spellEnd"/>
      <w:r w:rsidRPr="00F00C0C">
        <w:rPr>
          <w:b w:val="0"/>
          <w:bCs w:val="0"/>
        </w:rPr>
        <w:t xml:space="preserve"> across Different Land Cover Types and Model Configurations.</w:t>
      </w:r>
      <w:r w:rsidR="004C376A">
        <w:rPr>
          <w:b w:val="0"/>
          <w:bCs w:val="0"/>
        </w:rPr>
        <w:t xml:space="preserve"> Values in Bold Fonts are the Best for each Metric.</w:t>
      </w:r>
    </w:p>
    <w:tbl>
      <w:tblPr>
        <w:tblW w:w="8200" w:type="dxa"/>
        <w:jc w:val="center"/>
        <w:tblLook w:val="04A0" w:firstRow="1" w:lastRow="0" w:firstColumn="1" w:lastColumn="0" w:noHBand="0" w:noVBand="1"/>
      </w:tblPr>
      <w:tblGrid>
        <w:gridCol w:w="1420"/>
        <w:gridCol w:w="1260"/>
        <w:gridCol w:w="1620"/>
        <w:gridCol w:w="1300"/>
        <w:gridCol w:w="1300"/>
        <w:gridCol w:w="1300"/>
      </w:tblGrid>
      <w:tr w:rsidR="004E6AE9" w:rsidRPr="004E6AE9" w14:paraId="11DDA7B2" w14:textId="77777777" w:rsidTr="004E6AE9">
        <w:trPr>
          <w:trHeight w:val="320"/>
          <w:jc w:val="center"/>
        </w:trPr>
        <w:tc>
          <w:tcPr>
            <w:tcW w:w="1420" w:type="dxa"/>
            <w:tcBorders>
              <w:top w:val="single" w:sz="4" w:space="0" w:color="auto"/>
              <w:left w:val="nil"/>
              <w:bottom w:val="single" w:sz="4" w:space="0" w:color="auto"/>
              <w:right w:val="nil"/>
            </w:tcBorders>
            <w:shd w:val="clear" w:color="auto" w:fill="auto"/>
            <w:noWrap/>
            <w:vAlign w:val="center"/>
            <w:hideMark/>
          </w:tcPr>
          <w:p w14:paraId="5AB634E9" w14:textId="77777777" w:rsidR="004E6AE9" w:rsidRPr="004E6AE9" w:rsidRDefault="004E6AE9" w:rsidP="004E6AE9">
            <w:pPr>
              <w:spacing w:before="0" w:after="0"/>
              <w:jc w:val="center"/>
              <w:rPr>
                <w:rFonts w:ascii="Calibri" w:eastAsia="Times New Roman" w:hAnsi="Calibri" w:cs="Calibri"/>
                <w:b/>
                <w:bCs/>
                <w:color w:val="000000"/>
                <w:szCs w:val="24"/>
              </w:rPr>
            </w:pPr>
            <w:r w:rsidRPr="004E6AE9">
              <w:rPr>
                <w:rFonts w:ascii="Calibri" w:eastAsia="Times New Roman" w:hAnsi="Calibri" w:cs="Calibri"/>
                <w:b/>
                <w:bCs/>
                <w:color w:val="000000"/>
                <w:szCs w:val="24"/>
              </w:rPr>
              <w:t>Model Name</w:t>
            </w:r>
          </w:p>
        </w:tc>
        <w:tc>
          <w:tcPr>
            <w:tcW w:w="1260" w:type="dxa"/>
            <w:tcBorders>
              <w:top w:val="single" w:sz="4" w:space="0" w:color="auto"/>
              <w:left w:val="nil"/>
              <w:bottom w:val="single" w:sz="4" w:space="0" w:color="auto"/>
              <w:right w:val="nil"/>
            </w:tcBorders>
            <w:shd w:val="clear" w:color="auto" w:fill="auto"/>
            <w:noWrap/>
            <w:vAlign w:val="center"/>
            <w:hideMark/>
          </w:tcPr>
          <w:p w14:paraId="1B18BC7E" w14:textId="77777777" w:rsidR="004E6AE9" w:rsidRPr="004E6AE9" w:rsidRDefault="004E6AE9" w:rsidP="004E6AE9">
            <w:pPr>
              <w:spacing w:before="0" w:after="0"/>
              <w:jc w:val="center"/>
              <w:rPr>
                <w:rFonts w:ascii="Calibri" w:eastAsia="Times New Roman" w:hAnsi="Calibri" w:cs="Calibri"/>
                <w:b/>
                <w:bCs/>
                <w:color w:val="000000"/>
                <w:szCs w:val="24"/>
              </w:rPr>
            </w:pPr>
            <w:r w:rsidRPr="004E6AE9">
              <w:rPr>
                <w:rFonts w:ascii="Calibri" w:eastAsia="Times New Roman" w:hAnsi="Calibri" w:cs="Calibri"/>
                <w:b/>
                <w:bCs/>
                <w:color w:val="000000"/>
                <w:szCs w:val="24"/>
              </w:rPr>
              <w:t>Land Cover</w:t>
            </w:r>
          </w:p>
        </w:tc>
        <w:tc>
          <w:tcPr>
            <w:tcW w:w="1620" w:type="dxa"/>
            <w:tcBorders>
              <w:top w:val="single" w:sz="4" w:space="0" w:color="auto"/>
              <w:left w:val="nil"/>
              <w:bottom w:val="single" w:sz="4" w:space="0" w:color="auto"/>
              <w:right w:val="nil"/>
            </w:tcBorders>
            <w:shd w:val="clear" w:color="auto" w:fill="auto"/>
            <w:noWrap/>
            <w:vAlign w:val="center"/>
            <w:hideMark/>
          </w:tcPr>
          <w:p w14:paraId="1F03EC31" w14:textId="77777777" w:rsidR="004E6AE9" w:rsidRPr="004E6AE9" w:rsidRDefault="004E6AE9" w:rsidP="004E6AE9">
            <w:pPr>
              <w:spacing w:before="0" w:after="0"/>
              <w:jc w:val="center"/>
              <w:rPr>
                <w:rFonts w:ascii="Calibri" w:eastAsia="Times New Roman" w:hAnsi="Calibri" w:cs="Calibri"/>
                <w:b/>
                <w:bCs/>
                <w:color w:val="000000"/>
                <w:szCs w:val="24"/>
              </w:rPr>
            </w:pPr>
            <w:r w:rsidRPr="004E6AE9">
              <w:rPr>
                <w:rFonts w:ascii="Calibri" w:eastAsia="Times New Roman" w:hAnsi="Calibri" w:cs="Calibri"/>
                <w:b/>
                <w:bCs/>
                <w:color w:val="000000"/>
                <w:szCs w:val="24"/>
              </w:rPr>
              <w:t>Model Number</w:t>
            </w:r>
          </w:p>
        </w:tc>
        <w:tc>
          <w:tcPr>
            <w:tcW w:w="1300" w:type="dxa"/>
            <w:tcBorders>
              <w:top w:val="single" w:sz="4" w:space="0" w:color="auto"/>
              <w:left w:val="nil"/>
              <w:bottom w:val="single" w:sz="4" w:space="0" w:color="auto"/>
              <w:right w:val="nil"/>
            </w:tcBorders>
            <w:shd w:val="clear" w:color="auto" w:fill="auto"/>
            <w:noWrap/>
            <w:vAlign w:val="center"/>
            <w:hideMark/>
          </w:tcPr>
          <w:p w14:paraId="7488D30A" w14:textId="77777777" w:rsidR="004E6AE9" w:rsidRPr="004E6AE9" w:rsidRDefault="004E6AE9" w:rsidP="004E6AE9">
            <w:pPr>
              <w:spacing w:before="0" w:after="0"/>
              <w:jc w:val="center"/>
              <w:rPr>
                <w:rFonts w:ascii="Calibri" w:eastAsia="Times New Roman" w:hAnsi="Calibri" w:cs="Calibri"/>
                <w:b/>
                <w:bCs/>
                <w:color w:val="000000"/>
                <w:szCs w:val="24"/>
              </w:rPr>
            </w:pPr>
            <w:r w:rsidRPr="004E6AE9">
              <w:rPr>
                <w:rFonts w:ascii="Calibri" w:eastAsia="Times New Roman" w:hAnsi="Calibri" w:cs="Calibri"/>
                <w:b/>
                <w:bCs/>
                <w:color w:val="000000"/>
                <w:szCs w:val="24"/>
              </w:rPr>
              <w:t>RMSE</w:t>
            </w:r>
          </w:p>
        </w:tc>
        <w:tc>
          <w:tcPr>
            <w:tcW w:w="1300" w:type="dxa"/>
            <w:tcBorders>
              <w:top w:val="single" w:sz="4" w:space="0" w:color="auto"/>
              <w:left w:val="nil"/>
              <w:bottom w:val="single" w:sz="4" w:space="0" w:color="auto"/>
              <w:right w:val="nil"/>
            </w:tcBorders>
            <w:shd w:val="clear" w:color="auto" w:fill="auto"/>
            <w:noWrap/>
            <w:vAlign w:val="center"/>
            <w:hideMark/>
          </w:tcPr>
          <w:p w14:paraId="40150C29" w14:textId="77777777" w:rsidR="004E6AE9" w:rsidRPr="004E6AE9" w:rsidRDefault="004E6AE9" w:rsidP="004E6AE9">
            <w:pPr>
              <w:spacing w:before="0" w:after="0"/>
              <w:jc w:val="center"/>
              <w:rPr>
                <w:rFonts w:ascii="Calibri" w:eastAsia="Times New Roman" w:hAnsi="Calibri" w:cs="Calibri"/>
                <w:b/>
                <w:bCs/>
                <w:color w:val="000000"/>
                <w:szCs w:val="24"/>
              </w:rPr>
            </w:pPr>
            <w:r w:rsidRPr="004E6AE9">
              <w:rPr>
                <w:rFonts w:ascii="Calibri" w:eastAsia="Times New Roman" w:hAnsi="Calibri" w:cs="Calibri"/>
                <w:b/>
                <w:bCs/>
                <w:color w:val="000000"/>
                <w:szCs w:val="24"/>
              </w:rPr>
              <w:t>MBE</w:t>
            </w:r>
          </w:p>
        </w:tc>
        <w:tc>
          <w:tcPr>
            <w:tcW w:w="1300" w:type="dxa"/>
            <w:tcBorders>
              <w:top w:val="single" w:sz="4" w:space="0" w:color="auto"/>
              <w:left w:val="nil"/>
              <w:bottom w:val="single" w:sz="4" w:space="0" w:color="auto"/>
              <w:right w:val="nil"/>
            </w:tcBorders>
            <w:shd w:val="clear" w:color="auto" w:fill="auto"/>
            <w:noWrap/>
            <w:vAlign w:val="center"/>
            <w:hideMark/>
          </w:tcPr>
          <w:p w14:paraId="02805F88" w14:textId="77777777" w:rsidR="004E6AE9" w:rsidRPr="004E6AE9" w:rsidRDefault="004E6AE9" w:rsidP="004E6AE9">
            <w:pPr>
              <w:spacing w:before="0" w:after="0"/>
              <w:jc w:val="center"/>
              <w:rPr>
                <w:rFonts w:ascii="Calibri" w:eastAsia="Times New Roman" w:hAnsi="Calibri" w:cs="Calibri"/>
                <w:b/>
                <w:bCs/>
                <w:color w:val="000000"/>
                <w:szCs w:val="24"/>
              </w:rPr>
            </w:pPr>
            <w:r w:rsidRPr="004E6AE9">
              <w:rPr>
                <w:rFonts w:ascii="Calibri" w:eastAsia="Times New Roman" w:hAnsi="Calibri" w:cs="Calibri"/>
                <w:b/>
                <w:bCs/>
                <w:color w:val="000000"/>
                <w:szCs w:val="24"/>
              </w:rPr>
              <w:t>R2</w:t>
            </w:r>
          </w:p>
        </w:tc>
      </w:tr>
      <w:tr w:rsidR="004E6AE9" w:rsidRPr="004E6AE9" w14:paraId="0D2AFB5F" w14:textId="77777777" w:rsidTr="004E6AE9">
        <w:trPr>
          <w:trHeight w:val="320"/>
          <w:jc w:val="center"/>
        </w:trPr>
        <w:tc>
          <w:tcPr>
            <w:tcW w:w="1420" w:type="dxa"/>
            <w:vMerge w:val="restart"/>
            <w:tcBorders>
              <w:top w:val="nil"/>
              <w:left w:val="nil"/>
              <w:bottom w:val="nil"/>
              <w:right w:val="nil"/>
            </w:tcBorders>
            <w:shd w:val="clear" w:color="auto" w:fill="auto"/>
            <w:noWrap/>
            <w:vAlign w:val="center"/>
            <w:hideMark/>
          </w:tcPr>
          <w:p w14:paraId="7F770F7C"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FNN</w:t>
            </w:r>
          </w:p>
        </w:tc>
        <w:tc>
          <w:tcPr>
            <w:tcW w:w="1260" w:type="dxa"/>
            <w:vMerge w:val="restart"/>
            <w:tcBorders>
              <w:top w:val="nil"/>
              <w:left w:val="nil"/>
              <w:bottom w:val="nil"/>
              <w:right w:val="nil"/>
            </w:tcBorders>
            <w:shd w:val="clear" w:color="auto" w:fill="auto"/>
            <w:vAlign w:val="center"/>
            <w:hideMark/>
          </w:tcPr>
          <w:p w14:paraId="159A0541"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Full Dataset</w:t>
            </w:r>
          </w:p>
        </w:tc>
        <w:tc>
          <w:tcPr>
            <w:tcW w:w="1620" w:type="dxa"/>
            <w:tcBorders>
              <w:top w:val="nil"/>
              <w:left w:val="nil"/>
              <w:bottom w:val="nil"/>
              <w:right w:val="nil"/>
            </w:tcBorders>
            <w:shd w:val="clear" w:color="auto" w:fill="auto"/>
            <w:noWrap/>
            <w:vAlign w:val="bottom"/>
            <w:hideMark/>
          </w:tcPr>
          <w:p w14:paraId="50C8562B"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Model 1</w:t>
            </w:r>
          </w:p>
        </w:tc>
        <w:tc>
          <w:tcPr>
            <w:tcW w:w="1300" w:type="dxa"/>
            <w:tcBorders>
              <w:top w:val="nil"/>
              <w:left w:val="nil"/>
              <w:bottom w:val="nil"/>
              <w:right w:val="nil"/>
            </w:tcBorders>
            <w:shd w:val="clear" w:color="auto" w:fill="auto"/>
            <w:noWrap/>
            <w:vAlign w:val="bottom"/>
            <w:hideMark/>
          </w:tcPr>
          <w:p w14:paraId="309E9B5F"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0.2496</w:t>
            </w:r>
          </w:p>
        </w:tc>
        <w:tc>
          <w:tcPr>
            <w:tcW w:w="1300" w:type="dxa"/>
            <w:tcBorders>
              <w:top w:val="nil"/>
              <w:left w:val="nil"/>
              <w:bottom w:val="nil"/>
              <w:right w:val="nil"/>
            </w:tcBorders>
            <w:shd w:val="clear" w:color="auto" w:fill="auto"/>
            <w:noWrap/>
            <w:vAlign w:val="bottom"/>
            <w:hideMark/>
          </w:tcPr>
          <w:p w14:paraId="4FBB46A1"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0.0115</w:t>
            </w:r>
          </w:p>
        </w:tc>
        <w:tc>
          <w:tcPr>
            <w:tcW w:w="1300" w:type="dxa"/>
            <w:tcBorders>
              <w:top w:val="nil"/>
              <w:left w:val="nil"/>
              <w:bottom w:val="nil"/>
              <w:right w:val="nil"/>
            </w:tcBorders>
            <w:shd w:val="clear" w:color="auto" w:fill="auto"/>
            <w:noWrap/>
            <w:vAlign w:val="bottom"/>
            <w:hideMark/>
          </w:tcPr>
          <w:p w14:paraId="5E917464"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0.218</w:t>
            </w:r>
          </w:p>
        </w:tc>
      </w:tr>
      <w:tr w:rsidR="004E6AE9" w:rsidRPr="004E6AE9" w14:paraId="5B24C6B4" w14:textId="77777777" w:rsidTr="004E6AE9">
        <w:trPr>
          <w:trHeight w:val="320"/>
          <w:jc w:val="center"/>
        </w:trPr>
        <w:tc>
          <w:tcPr>
            <w:tcW w:w="1420" w:type="dxa"/>
            <w:vMerge/>
            <w:tcBorders>
              <w:top w:val="nil"/>
              <w:left w:val="nil"/>
              <w:bottom w:val="nil"/>
              <w:right w:val="nil"/>
            </w:tcBorders>
            <w:vAlign w:val="center"/>
            <w:hideMark/>
          </w:tcPr>
          <w:p w14:paraId="44FA1339" w14:textId="77777777" w:rsidR="004E6AE9" w:rsidRPr="004E6AE9" w:rsidRDefault="004E6AE9" w:rsidP="004E6AE9">
            <w:pPr>
              <w:spacing w:before="0" w:after="0"/>
              <w:rPr>
                <w:rFonts w:ascii="Calibri" w:eastAsia="Times New Roman" w:hAnsi="Calibri" w:cs="Calibri"/>
                <w:color w:val="000000"/>
                <w:szCs w:val="24"/>
              </w:rPr>
            </w:pPr>
          </w:p>
        </w:tc>
        <w:tc>
          <w:tcPr>
            <w:tcW w:w="1260" w:type="dxa"/>
            <w:vMerge/>
            <w:tcBorders>
              <w:top w:val="nil"/>
              <w:left w:val="nil"/>
              <w:bottom w:val="nil"/>
              <w:right w:val="nil"/>
            </w:tcBorders>
            <w:vAlign w:val="center"/>
            <w:hideMark/>
          </w:tcPr>
          <w:p w14:paraId="48C055E3" w14:textId="77777777" w:rsidR="004E6AE9" w:rsidRPr="004E6AE9" w:rsidRDefault="004E6AE9" w:rsidP="004E6AE9">
            <w:pPr>
              <w:spacing w:before="0" w:after="0"/>
              <w:rPr>
                <w:rFonts w:ascii="Calibri" w:eastAsia="Times New Roman" w:hAnsi="Calibri" w:cs="Calibri"/>
                <w:color w:val="000000"/>
                <w:szCs w:val="24"/>
              </w:rPr>
            </w:pPr>
          </w:p>
        </w:tc>
        <w:tc>
          <w:tcPr>
            <w:tcW w:w="1620" w:type="dxa"/>
            <w:tcBorders>
              <w:top w:val="nil"/>
              <w:left w:val="nil"/>
              <w:bottom w:val="nil"/>
              <w:right w:val="nil"/>
            </w:tcBorders>
            <w:shd w:val="clear" w:color="auto" w:fill="auto"/>
            <w:noWrap/>
            <w:vAlign w:val="bottom"/>
            <w:hideMark/>
          </w:tcPr>
          <w:p w14:paraId="15ABB9B0"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Model 2</w:t>
            </w:r>
          </w:p>
        </w:tc>
        <w:tc>
          <w:tcPr>
            <w:tcW w:w="1300" w:type="dxa"/>
            <w:tcBorders>
              <w:top w:val="nil"/>
              <w:left w:val="nil"/>
              <w:bottom w:val="nil"/>
              <w:right w:val="nil"/>
            </w:tcBorders>
            <w:shd w:val="clear" w:color="auto" w:fill="auto"/>
            <w:noWrap/>
            <w:vAlign w:val="bottom"/>
            <w:hideMark/>
          </w:tcPr>
          <w:p w14:paraId="77FF4EB4"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0.165</w:t>
            </w:r>
          </w:p>
        </w:tc>
        <w:tc>
          <w:tcPr>
            <w:tcW w:w="1300" w:type="dxa"/>
            <w:tcBorders>
              <w:top w:val="nil"/>
              <w:left w:val="nil"/>
              <w:bottom w:val="nil"/>
              <w:right w:val="nil"/>
            </w:tcBorders>
            <w:shd w:val="clear" w:color="auto" w:fill="auto"/>
            <w:noWrap/>
            <w:vAlign w:val="bottom"/>
            <w:hideMark/>
          </w:tcPr>
          <w:p w14:paraId="187B5152"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0.0097</w:t>
            </w:r>
          </w:p>
        </w:tc>
        <w:tc>
          <w:tcPr>
            <w:tcW w:w="1300" w:type="dxa"/>
            <w:tcBorders>
              <w:top w:val="nil"/>
              <w:left w:val="nil"/>
              <w:bottom w:val="nil"/>
              <w:right w:val="nil"/>
            </w:tcBorders>
            <w:shd w:val="clear" w:color="auto" w:fill="auto"/>
            <w:noWrap/>
            <w:vAlign w:val="bottom"/>
            <w:hideMark/>
          </w:tcPr>
          <w:p w14:paraId="4DEB68EA"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0.658</w:t>
            </w:r>
          </w:p>
        </w:tc>
      </w:tr>
      <w:tr w:rsidR="004E6AE9" w:rsidRPr="004E6AE9" w14:paraId="07DDD0D5" w14:textId="77777777" w:rsidTr="004E6AE9">
        <w:trPr>
          <w:trHeight w:val="320"/>
          <w:jc w:val="center"/>
        </w:trPr>
        <w:tc>
          <w:tcPr>
            <w:tcW w:w="1420" w:type="dxa"/>
            <w:vMerge/>
            <w:tcBorders>
              <w:top w:val="nil"/>
              <w:left w:val="nil"/>
              <w:bottom w:val="nil"/>
              <w:right w:val="nil"/>
            </w:tcBorders>
            <w:vAlign w:val="center"/>
            <w:hideMark/>
          </w:tcPr>
          <w:p w14:paraId="2CE7BE3C" w14:textId="77777777" w:rsidR="004E6AE9" w:rsidRPr="004E6AE9" w:rsidRDefault="004E6AE9" w:rsidP="004E6AE9">
            <w:pPr>
              <w:spacing w:before="0" w:after="0"/>
              <w:rPr>
                <w:rFonts w:ascii="Calibri" w:eastAsia="Times New Roman" w:hAnsi="Calibri" w:cs="Calibri"/>
                <w:color w:val="000000"/>
                <w:szCs w:val="24"/>
              </w:rPr>
            </w:pPr>
          </w:p>
        </w:tc>
        <w:tc>
          <w:tcPr>
            <w:tcW w:w="1260" w:type="dxa"/>
            <w:vMerge/>
            <w:tcBorders>
              <w:top w:val="nil"/>
              <w:left w:val="nil"/>
              <w:bottom w:val="nil"/>
              <w:right w:val="nil"/>
            </w:tcBorders>
            <w:vAlign w:val="center"/>
            <w:hideMark/>
          </w:tcPr>
          <w:p w14:paraId="5179CB47" w14:textId="77777777" w:rsidR="004E6AE9" w:rsidRPr="004E6AE9" w:rsidRDefault="004E6AE9" w:rsidP="004E6AE9">
            <w:pPr>
              <w:spacing w:before="0" w:after="0"/>
              <w:rPr>
                <w:rFonts w:ascii="Calibri" w:eastAsia="Times New Roman" w:hAnsi="Calibri" w:cs="Calibri"/>
                <w:color w:val="000000"/>
                <w:szCs w:val="24"/>
              </w:rPr>
            </w:pPr>
          </w:p>
        </w:tc>
        <w:tc>
          <w:tcPr>
            <w:tcW w:w="1620" w:type="dxa"/>
            <w:tcBorders>
              <w:top w:val="nil"/>
              <w:left w:val="nil"/>
              <w:bottom w:val="nil"/>
              <w:right w:val="nil"/>
            </w:tcBorders>
            <w:shd w:val="clear" w:color="auto" w:fill="auto"/>
            <w:noWrap/>
            <w:vAlign w:val="bottom"/>
            <w:hideMark/>
          </w:tcPr>
          <w:p w14:paraId="48784792"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Model 3</w:t>
            </w:r>
          </w:p>
        </w:tc>
        <w:tc>
          <w:tcPr>
            <w:tcW w:w="1300" w:type="dxa"/>
            <w:tcBorders>
              <w:top w:val="nil"/>
              <w:left w:val="nil"/>
              <w:bottom w:val="nil"/>
              <w:right w:val="nil"/>
            </w:tcBorders>
            <w:shd w:val="clear" w:color="auto" w:fill="auto"/>
            <w:noWrap/>
            <w:vAlign w:val="bottom"/>
            <w:hideMark/>
          </w:tcPr>
          <w:p w14:paraId="495E91A4"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0.1554</w:t>
            </w:r>
          </w:p>
        </w:tc>
        <w:tc>
          <w:tcPr>
            <w:tcW w:w="1300" w:type="dxa"/>
            <w:tcBorders>
              <w:top w:val="nil"/>
              <w:left w:val="nil"/>
              <w:bottom w:val="nil"/>
              <w:right w:val="nil"/>
            </w:tcBorders>
            <w:shd w:val="clear" w:color="auto" w:fill="auto"/>
            <w:noWrap/>
            <w:vAlign w:val="bottom"/>
            <w:hideMark/>
          </w:tcPr>
          <w:p w14:paraId="4C06261B"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-0.009</w:t>
            </w:r>
          </w:p>
        </w:tc>
        <w:tc>
          <w:tcPr>
            <w:tcW w:w="1300" w:type="dxa"/>
            <w:tcBorders>
              <w:top w:val="nil"/>
              <w:left w:val="nil"/>
              <w:bottom w:val="nil"/>
              <w:right w:val="nil"/>
            </w:tcBorders>
            <w:shd w:val="clear" w:color="auto" w:fill="auto"/>
            <w:noWrap/>
            <w:vAlign w:val="bottom"/>
            <w:hideMark/>
          </w:tcPr>
          <w:p w14:paraId="22F0B85F"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0.6966</w:t>
            </w:r>
          </w:p>
        </w:tc>
      </w:tr>
      <w:tr w:rsidR="004E6AE9" w:rsidRPr="004E6AE9" w14:paraId="7AD8C6F9" w14:textId="77777777" w:rsidTr="004E6AE9">
        <w:trPr>
          <w:trHeight w:val="320"/>
          <w:jc w:val="center"/>
        </w:trPr>
        <w:tc>
          <w:tcPr>
            <w:tcW w:w="1420" w:type="dxa"/>
            <w:vMerge/>
            <w:tcBorders>
              <w:top w:val="nil"/>
              <w:left w:val="nil"/>
              <w:bottom w:val="nil"/>
              <w:right w:val="nil"/>
            </w:tcBorders>
            <w:vAlign w:val="center"/>
            <w:hideMark/>
          </w:tcPr>
          <w:p w14:paraId="63A13752" w14:textId="77777777" w:rsidR="004E6AE9" w:rsidRPr="004E6AE9" w:rsidRDefault="004E6AE9" w:rsidP="004E6AE9">
            <w:pPr>
              <w:spacing w:before="0" w:after="0"/>
              <w:rPr>
                <w:rFonts w:ascii="Calibri" w:eastAsia="Times New Roman" w:hAnsi="Calibri" w:cs="Calibri"/>
                <w:color w:val="000000"/>
                <w:szCs w:val="24"/>
              </w:rPr>
            </w:pPr>
          </w:p>
        </w:tc>
        <w:tc>
          <w:tcPr>
            <w:tcW w:w="1260" w:type="dxa"/>
            <w:tcBorders>
              <w:top w:val="nil"/>
              <w:left w:val="nil"/>
              <w:bottom w:val="nil"/>
              <w:right w:val="nil"/>
            </w:tcBorders>
            <w:shd w:val="clear" w:color="auto" w:fill="auto"/>
            <w:noWrap/>
            <w:vAlign w:val="bottom"/>
            <w:hideMark/>
          </w:tcPr>
          <w:p w14:paraId="3AD42A9E" w14:textId="77777777" w:rsidR="004E6AE9" w:rsidRPr="004E6AE9" w:rsidRDefault="004E6AE9" w:rsidP="004E6AE9">
            <w:pPr>
              <w:spacing w:before="0" w:after="0"/>
              <w:jc w:val="center"/>
              <w:rPr>
                <w:rFonts w:ascii="Calibri" w:eastAsia="Times New Roman" w:hAnsi="Calibri" w:cs="Calibri"/>
                <w:color w:val="000000"/>
                <w:szCs w:val="24"/>
              </w:rPr>
            </w:pPr>
          </w:p>
        </w:tc>
        <w:tc>
          <w:tcPr>
            <w:tcW w:w="1620" w:type="dxa"/>
            <w:tcBorders>
              <w:top w:val="nil"/>
              <w:left w:val="nil"/>
              <w:bottom w:val="nil"/>
              <w:right w:val="nil"/>
            </w:tcBorders>
            <w:shd w:val="clear" w:color="auto" w:fill="auto"/>
            <w:noWrap/>
            <w:vAlign w:val="bottom"/>
            <w:hideMark/>
          </w:tcPr>
          <w:p w14:paraId="7873C377" w14:textId="77777777" w:rsidR="004E6AE9" w:rsidRPr="004E6AE9" w:rsidRDefault="004E6AE9" w:rsidP="004E6AE9">
            <w:pPr>
              <w:spacing w:before="0" w:after="0"/>
              <w:jc w:val="center"/>
              <w:rPr>
                <w:rFonts w:eastAsia="Times New Roman" w:cs="Times New Roman"/>
                <w:sz w:val="20"/>
                <w:szCs w:val="20"/>
              </w:rPr>
            </w:pPr>
          </w:p>
        </w:tc>
        <w:tc>
          <w:tcPr>
            <w:tcW w:w="1300" w:type="dxa"/>
            <w:tcBorders>
              <w:top w:val="nil"/>
              <w:left w:val="nil"/>
              <w:bottom w:val="nil"/>
              <w:right w:val="nil"/>
            </w:tcBorders>
            <w:shd w:val="clear" w:color="auto" w:fill="auto"/>
            <w:noWrap/>
            <w:vAlign w:val="bottom"/>
            <w:hideMark/>
          </w:tcPr>
          <w:p w14:paraId="0C1EA4CB" w14:textId="77777777" w:rsidR="004E6AE9" w:rsidRPr="004E6AE9" w:rsidRDefault="004E6AE9" w:rsidP="004E6AE9">
            <w:pPr>
              <w:spacing w:before="0" w:after="0"/>
              <w:jc w:val="center"/>
              <w:rPr>
                <w:rFonts w:eastAsia="Times New Roman" w:cs="Times New Roman"/>
                <w:sz w:val="20"/>
                <w:szCs w:val="20"/>
              </w:rPr>
            </w:pPr>
          </w:p>
        </w:tc>
        <w:tc>
          <w:tcPr>
            <w:tcW w:w="1300" w:type="dxa"/>
            <w:tcBorders>
              <w:top w:val="nil"/>
              <w:left w:val="nil"/>
              <w:bottom w:val="nil"/>
              <w:right w:val="nil"/>
            </w:tcBorders>
            <w:shd w:val="clear" w:color="auto" w:fill="auto"/>
            <w:noWrap/>
            <w:vAlign w:val="bottom"/>
            <w:hideMark/>
          </w:tcPr>
          <w:p w14:paraId="0EA4BD44" w14:textId="77777777" w:rsidR="004E6AE9" w:rsidRPr="004E6AE9" w:rsidRDefault="004E6AE9" w:rsidP="004E6AE9">
            <w:pPr>
              <w:spacing w:before="0" w:after="0"/>
              <w:jc w:val="center"/>
              <w:rPr>
                <w:rFonts w:eastAsia="Times New Roman" w:cs="Times New Roman"/>
                <w:sz w:val="20"/>
                <w:szCs w:val="20"/>
              </w:rPr>
            </w:pPr>
          </w:p>
        </w:tc>
        <w:tc>
          <w:tcPr>
            <w:tcW w:w="1300" w:type="dxa"/>
            <w:tcBorders>
              <w:top w:val="nil"/>
              <w:left w:val="nil"/>
              <w:bottom w:val="nil"/>
              <w:right w:val="nil"/>
            </w:tcBorders>
            <w:shd w:val="clear" w:color="auto" w:fill="auto"/>
            <w:noWrap/>
            <w:vAlign w:val="bottom"/>
            <w:hideMark/>
          </w:tcPr>
          <w:p w14:paraId="60FD920C" w14:textId="77777777" w:rsidR="004E6AE9" w:rsidRPr="004E6AE9" w:rsidRDefault="004E6AE9" w:rsidP="004E6AE9">
            <w:pPr>
              <w:spacing w:before="0" w:after="0"/>
              <w:jc w:val="center"/>
              <w:rPr>
                <w:rFonts w:eastAsia="Times New Roman" w:cs="Times New Roman"/>
                <w:sz w:val="20"/>
                <w:szCs w:val="20"/>
              </w:rPr>
            </w:pPr>
          </w:p>
        </w:tc>
      </w:tr>
      <w:tr w:rsidR="004E6AE9" w:rsidRPr="004E6AE9" w14:paraId="3333B737" w14:textId="77777777" w:rsidTr="004E6AE9">
        <w:trPr>
          <w:trHeight w:val="320"/>
          <w:jc w:val="center"/>
        </w:trPr>
        <w:tc>
          <w:tcPr>
            <w:tcW w:w="1420" w:type="dxa"/>
            <w:vMerge/>
            <w:tcBorders>
              <w:top w:val="nil"/>
              <w:left w:val="nil"/>
              <w:bottom w:val="nil"/>
              <w:right w:val="nil"/>
            </w:tcBorders>
            <w:vAlign w:val="center"/>
            <w:hideMark/>
          </w:tcPr>
          <w:p w14:paraId="69563EE2" w14:textId="77777777" w:rsidR="004E6AE9" w:rsidRPr="004E6AE9" w:rsidRDefault="004E6AE9" w:rsidP="004E6AE9">
            <w:pPr>
              <w:spacing w:before="0" w:after="0"/>
              <w:rPr>
                <w:rFonts w:ascii="Calibri" w:eastAsia="Times New Roman" w:hAnsi="Calibri" w:cs="Calibri"/>
                <w:color w:val="000000"/>
                <w:szCs w:val="24"/>
              </w:rPr>
            </w:pPr>
          </w:p>
        </w:tc>
        <w:tc>
          <w:tcPr>
            <w:tcW w:w="1260" w:type="dxa"/>
            <w:vMerge w:val="restart"/>
            <w:tcBorders>
              <w:top w:val="nil"/>
              <w:left w:val="nil"/>
              <w:bottom w:val="nil"/>
              <w:right w:val="nil"/>
            </w:tcBorders>
            <w:shd w:val="clear" w:color="auto" w:fill="auto"/>
            <w:vAlign w:val="center"/>
            <w:hideMark/>
          </w:tcPr>
          <w:p w14:paraId="2CB74AAE"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Forested Areas</w:t>
            </w:r>
          </w:p>
        </w:tc>
        <w:tc>
          <w:tcPr>
            <w:tcW w:w="1620" w:type="dxa"/>
            <w:tcBorders>
              <w:top w:val="nil"/>
              <w:left w:val="nil"/>
              <w:bottom w:val="nil"/>
              <w:right w:val="nil"/>
            </w:tcBorders>
            <w:shd w:val="clear" w:color="auto" w:fill="auto"/>
            <w:noWrap/>
            <w:vAlign w:val="bottom"/>
            <w:hideMark/>
          </w:tcPr>
          <w:p w14:paraId="0EB8C23E"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Model 1</w:t>
            </w:r>
          </w:p>
        </w:tc>
        <w:tc>
          <w:tcPr>
            <w:tcW w:w="1300" w:type="dxa"/>
            <w:tcBorders>
              <w:top w:val="nil"/>
              <w:left w:val="nil"/>
              <w:bottom w:val="nil"/>
              <w:right w:val="nil"/>
            </w:tcBorders>
            <w:shd w:val="clear" w:color="auto" w:fill="auto"/>
            <w:noWrap/>
            <w:vAlign w:val="bottom"/>
            <w:hideMark/>
          </w:tcPr>
          <w:p w14:paraId="61006D82"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0.2279</w:t>
            </w:r>
          </w:p>
        </w:tc>
        <w:tc>
          <w:tcPr>
            <w:tcW w:w="1300" w:type="dxa"/>
            <w:tcBorders>
              <w:top w:val="nil"/>
              <w:left w:val="nil"/>
              <w:bottom w:val="nil"/>
              <w:right w:val="nil"/>
            </w:tcBorders>
            <w:shd w:val="clear" w:color="auto" w:fill="auto"/>
            <w:noWrap/>
            <w:vAlign w:val="bottom"/>
            <w:hideMark/>
          </w:tcPr>
          <w:p w14:paraId="6875FBC6"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0.0059</w:t>
            </w:r>
          </w:p>
        </w:tc>
        <w:tc>
          <w:tcPr>
            <w:tcW w:w="1300" w:type="dxa"/>
            <w:tcBorders>
              <w:top w:val="nil"/>
              <w:left w:val="nil"/>
              <w:bottom w:val="nil"/>
              <w:right w:val="nil"/>
            </w:tcBorders>
            <w:shd w:val="clear" w:color="auto" w:fill="auto"/>
            <w:noWrap/>
            <w:vAlign w:val="bottom"/>
            <w:hideMark/>
          </w:tcPr>
          <w:p w14:paraId="1148DC2F"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0.2503</w:t>
            </w:r>
          </w:p>
        </w:tc>
      </w:tr>
      <w:tr w:rsidR="004E6AE9" w:rsidRPr="004E6AE9" w14:paraId="6AF4262D" w14:textId="77777777" w:rsidTr="004E6AE9">
        <w:trPr>
          <w:trHeight w:val="320"/>
          <w:jc w:val="center"/>
        </w:trPr>
        <w:tc>
          <w:tcPr>
            <w:tcW w:w="1420" w:type="dxa"/>
            <w:vMerge/>
            <w:tcBorders>
              <w:top w:val="nil"/>
              <w:left w:val="nil"/>
              <w:bottom w:val="nil"/>
              <w:right w:val="nil"/>
            </w:tcBorders>
            <w:vAlign w:val="center"/>
            <w:hideMark/>
          </w:tcPr>
          <w:p w14:paraId="62087F09" w14:textId="77777777" w:rsidR="004E6AE9" w:rsidRPr="004E6AE9" w:rsidRDefault="004E6AE9" w:rsidP="004E6AE9">
            <w:pPr>
              <w:spacing w:before="0" w:after="0"/>
              <w:rPr>
                <w:rFonts w:ascii="Calibri" w:eastAsia="Times New Roman" w:hAnsi="Calibri" w:cs="Calibri"/>
                <w:color w:val="000000"/>
                <w:szCs w:val="24"/>
              </w:rPr>
            </w:pPr>
          </w:p>
        </w:tc>
        <w:tc>
          <w:tcPr>
            <w:tcW w:w="1260" w:type="dxa"/>
            <w:vMerge/>
            <w:tcBorders>
              <w:top w:val="nil"/>
              <w:left w:val="nil"/>
              <w:bottom w:val="nil"/>
              <w:right w:val="nil"/>
            </w:tcBorders>
            <w:vAlign w:val="center"/>
            <w:hideMark/>
          </w:tcPr>
          <w:p w14:paraId="7AFE761A" w14:textId="77777777" w:rsidR="004E6AE9" w:rsidRPr="004E6AE9" w:rsidRDefault="004E6AE9" w:rsidP="004E6AE9">
            <w:pPr>
              <w:spacing w:before="0" w:after="0"/>
              <w:rPr>
                <w:rFonts w:ascii="Calibri" w:eastAsia="Times New Roman" w:hAnsi="Calibri" w:cs="Calibri"/>
                <w:color w:val="000000"/>
                <w:szCs w:val="24"/>
              </w:rPr>
            </w:pPr>
          </w:p>
        </w:tc>
        <w:tc>
          <w:tcPr>
            <w:tcW w:w="1620" w:type="dxa"/>
            <w:tcBorders>
              <w:top w:val="nil"/>
              <w:left w:val="nil"/>
              <w:bottom w:val="nil"/>
              <w:right w:val="nil"/>
            </w:tcBorders>
            <w:shd w:val="clear" w:color="auto" w:fill="auto"/>
            <w:noWrap/>
            <w:vAlign w:val="bottom"/>
            <w:hideMark/>
          </w:tcPr>
          <w:p w14:paraId="0F05AAA0"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Model 2</w:t>
            </w:r>
          </w:p>
        </w:tc>
        <w:tc>
          <w:tcPr>
            <w:tcW w:w="1300" w:type="dxa"/>
            <w:tcBorders>
              <w:top w:val="nil"/>
              <w:left w:val="nil"/>
              <w:bottom w:val="nil"/>
              <w:right w:val="nil"/>
            </w:tcBorders>
            <w:shd w:val="clear" w:color="auto" w:fill="auto"/>
            <w:noWrap/>
            <w:vAlign w:val="bottom"/>
            <w:hideMark/>
          </w:tcPr>
          <w:p w14:paraId="676F743F"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0.1688</w:t>
            </w:r>
          </w:p>
        </w:tc>
        <w:tc>
          <w:tcPr>
            <w:tcW w:w="1300" w:type="dxa"/>
            <w:tcBorders>
              <w:top w:val="nil"/>
              <w:left w:val="nil"/>
              <w:bottom w:val="nil"/>
              <w:right w:val="nil"/>
            </w:tcBorders>
            <w:shd w:val="clear" w:color="auto" w:fill="auto"/>
            <w:noWrap/>
            <w:vAlign w:val="bottom"/>
            <w:hideMark/>
          </w:tcPr>
          <w:p w14:paraId="39CB709A"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0.0035</w:t>
            </w:r>
          </w:p>
        </w:tc>
        <w:tc>
          <w:tcPr>
            <w:tcW w:w="1300" w:type="dxa"/>
            <w:tcBorders>
              <w:top w:val="nil"/>
              <w:left w:val="nil"/>
              <w:bottom w:val="nil"/>
              <w:right w:val="nil"/>
            </w:tcBorders>
            <w:shd w:val="clear" w:color="auto" w:fill="auto"/>
            <w:noWrap/>
            <w:vAlign w:val="bottom"/>
            <w:hideMark/>
          </w:tcPr>
          <w:p w14:paraId="4CAB8402"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0.5888</w:t>
            </w:r>
          </w:p>
        </w:tc>
      </w:tr>
      <w:tr w:rsidR="004E6AE9" w:rsidRPr="004E6AE9" w14:paraId="308D104A" w14:textId="77777777" w:rsidTr="004E6AE9">
        <w:trPr>
          <w:trHeight w:val="320"/>
          <w:jc w:val="center"/>
        </w:trPr>
        <w:tc>
          <w:tcPr>
            <w:tcW w:w="1420" w:type="dxa"/>
            <w:vMerge/>
            <w:tcBorders>
              <w:top w:val="nil"/>
              <w:left w:val="nil"/>
              <w:bottom w:val="nil"/>
              <w:right w:val="nil"/>
            </w:tcBorders>
            <w:vAlign w:val="center"/>
            <w:hideMark/>
          </w:tcPr>
          <w:p w14:paraId="33698A4E" w14:textId="77777777" w:rsidR="004E6AE9" w:rsidRPr="004E6AE9" w:rsidRDefault="004E6AE9" w:rsidP="004E6AE9">
            <w:pPr>
              <w:spacing w:before="0" w:after="0"/>
              <w:rPr>
                <w:rFonts w:ascii="Calibri" w:eastAsia="Times New Roman" w:hAnsi="Calibri" w:cs="Calibri"/>
                <w:color w:val="000000"/>
                <w:szCs w:val="24"/>
              </w:rPr>
            </w:pPr>
          </w:p>
        </w:tc>
        <w:tc>
          <w:tcPr>
            <w:tcW w:w="1260" w:type="dxa"/>
            <w:vMerge/>
            <w:tcBorders>
              <w:top w:val="nil"/>
              <w:left w:val="nil"/>
              <w:bottom w:val="nil"/>
              <w:right w:val="nil"/>
            </w:tcBorders>
            <w:vAlign w:val="center"/>
            <w:hideMark/>
          </w:tcPr>
          <w:p w14:paraId="72EB92D9" w14:textId="77777777" w:rsidR="004E6AE9" w:rsidRPr="004E6AE9" w:rsidRDefault="004E6AE9" w:rsidP="004E6AE9">
            <w:pPr>
              <w:spacing w:before="0" w:after="0"/>
              <w:rPr>
                <w:rFonts w:ascii="Calibri" w:eastAsia="Times New Roman" w:hAnsi="Calibri" w:cs="Calibri"/>
                <w:color w:val="000000"/>
                <w:szCs w:val="24"/>
              </w:rPr>
            </w:pPr>
          </w:p>
        </w:tc>
        <w:tc>
          <w:tcPr>
            <w:tcW w:w="1620" w:type="dxa"/>
            <w:tcBorders>
              <w:top w:val="nil"/>
              <w:left w:val="nil"/>
              <w:bottom w:val="nil"/>
              <w:right w:val="nil"/>
            </w:tcBorders>
            <w:shd w:val="clear" w:color="auto" w:fill="auto"/>
            <w:noWrap/>
            <w:vAlign w:val="bottom"/>
            <w:hideMark/>
          </w:tcPr>
          <w:p w14:paraId="526D77BB"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Model 3</w:t>
            </w:r>
          </w:p>
        </w:tc>
        <w:tc>
          <w:tcPr>
            <w:tcW w:w="1300" w:type="dxa"/>
            <w:tcBorders>
              <w:top w:val="nil"/>
              <w:left w:val="nil"/>
              <w:bottom w:val="nil"/>
              <w:right w:val="nil"/>
            </w:tcBorders>
            <w:shd w:val="clear" w:color="auto" w:fill="auto"/>
            <w:noWrap/>
            <w:vAlign w:val="bottom"/>
            <w:hideMark/>
          </w:tcPr>
          <w:p w14:paraId="4C972629"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0.1515</w:t>
            </w:r>
          </w:p>
        </w:tc>
        <w:tc>
          <w:tcPr>
            <w:tcW w:w="1300" w:type="dxa"/>
            <w:tcBorders>
              <w:top w:val="nil"/>
              <w:left w:val="nil"/>
              <w:bottom w:val="nil"/>
              <w:right w:val="nil"/>
            </w:tcBorders>
            <w:shd w:val="clear" w:color="auto" w:fill="auto"/>
            <w:noWrap/>
            <w:vAlign w:val="bottom"/>
            <w:hideMark/>
          </w:tcPr>
          <w:p w14:paraId="5D9FDBF1"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-0.001</w:t>
            </w:r>
          </w:p>
        </w:tc>
        <w:tc>
          <w:tcPr>
            <w:tcW w:w="1300" w:type="dxa"/>
            <w:tcBorders>
              <w:top w:val="nil"/>
              <w:left w:val="nil"/>
              <w:bottom w:val="nil"/>
              <w:right w:val="nil"/>
            </w:tcBorders>
            <w:shd w:val="clear" w:color="auto" w:fill="auto"/>
            <w:noWrap/>
            <w:vAlign w:val="bottom"/>
            <w:hideMark/>
          </w:tcPr>
          <w:p w14:paraId="58C59FB7"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0.6686</w:t>
            </w:r>
          </w:p>
        </w:tc>
      </w:tr>
      <w:tr w:rsidR="004E6AE9" w:rsidRPr="004E6AE9" w14:paraId="6B16F0D9" w14:textId="77777777" w:rsidTr="004E6AE9">
        <w:trPr>
          <w:trHeight w:val="320"/>
          <w:jc w:val="center"/>
        </w:trPr>
        <w:tc>
          <w:tcPr>
            <w:tcW w:w="1420" w:type="dxa"/>
            <w:vMerge/>
            <w:tcBorders>
              <w:top w:val="nil"/>
              <w:left w:val="nil"/>
              <w:bottom w:val="nil"/>
              <w:right w:val="nil"/>
            </w:tcBorders>
            <w:vAlign w:val="center"/>
            <w:hideMark/>
          </w:tcPr>
          <w:p w14:paraId="2EB6B46F" w14:textId="77777777" w:rsidR="004E6AE9" w:rsidRPr="004E6AE9" w:rsidRDefault="004E6AE9" w:rsidP="004E6AE9">
            <w:pPr>
              <w:spacing w:before="0" w:after="0"/>
              <w:rPr>
                <w:rFonts w:ascii="Calibri" w:eastAsia="Times New Roman" w:hAnsi="Calibri" w:cs="Calibri"/>
                <w:color w:val="000000"/>
                <w:szCs w:val="24"/>
              </w:rPr>
            </w:pPr>
          </w:p>
        </w:tc>
        <w:tc>
          <w:tcPr>
            <w:tcW w:w="1260" w:type="dxa"/>
            <w:tcBorders>
              <w:top w:val="nil"/>
              <w:left w:val="nil"/>
              <w:bottom w:val="nil"/>
              <w:right w:val="nil"/>
            </w:tcBorders>
            <w:shd w:val="clear" w:color="auto" w:fill="auto"/>
            <w:noWrap/>
            <w:vAlign w:val="bottom"/>
            <w:hideMark/>
          </w:tcPr>
          <w:p w14:paraId="3234E017" w14:textId="77777777" w:rsidR="004E6AE9" w:rsidRPr="004E6AE9" w:rsidRDefault="004E6AE9" w:rsidP="004E6AE9">
            <w:pPr>
              <w:spacing w:before="0" w:after="0"/>
              <w:jc w:val="center"/>
              <w:rPr>
                <w:rFonts w:ascii="Calibri" w:eastAsia="Times New Roman" w:hAnsi="Calibri" w:cs="Calibri"/>
                <w:color w:val="000000"/>
                <w:szCs w:val="24"/>
              </w:rPr>
            </w:pPr>
          </w:p>
        </w:tc>
        <w:tc>
          <w:tcPr>
            <w:tcW w:w="1620" w:type="dxa"/>
            <w:tcBorders>
              <w:top w:val="nil"/>
              <w:left w:val="nil"/>
              <w:bottom w:val="nil"/>
              <w:right w:val="nil"/>
            </w:tcBorders>
            <w:shd w:val="clear" w:color="auto" w:fill="auto"/>
            <w:noWrap/>
            <w:vAlign w:val="bottom"/>
            <w:hideMark/>
          </w:tcPr>
          <w:p w14:paraId="31859D0F" w14:textId="77777777" w:rsidR="004E6AE9" w:rsidRPr="004E6AE9" w:rsidRDefault="004E6AE9" w:rsidP="004E6AE9">
            <w:pPr>
              <w:spacing w:before="0" w:after="0"/>
              <w:jc w:val="center"/>
              <w:rPr>
                <w:rFonts w:eastAsia="Times New Roman" w:cs="Times New Roman"/>
                <w:sz w:val="20"/>
                <w:szCs w:val="20"/>
              </w:rPr>
            </w:pPr>
          </w:p>
        </w:tc>
        <w:tc>
          <w:tcPr>
            <w:tcW w:w="1300" w:type="dxa"/>
            <w:tcBorders>
              <w:top w:val="nil"/>
              <w:left w:val="nil"/>
              <w:bottom w:val="nil"/>
              <w:right w:val="nil"/>
            </w:tcBorders>
            <w:shd w:val="clear" w:color="auto" w:fill="auto"/>
            <w:noWrap/>
            <w:vAlign w:val="bottom"/>
            <w:hideMark/>
          </w:tcPr>
          <w:p w14:paraId="6DE725F5" w14:textId="77777777" w:rsidR="004E6AE9" w:rsidRPr="004E6AE9" w:rsidRDefault="004E6AE9" w:rsidP="004E6AE9">
            <w:pPr>
              <w:spacing w:before="0" w:after="0"/>
              <w:jc w:val="center"/>
              <w:rPr>
                <w:rFonts w:eastAsia="Times New Roman" w:cs="Times New Roman"/>
                <w:sz w:val="20"/>
                <w:szCs w:val="20"/>
              </w:rPr>
            </w:pPr>
          </w:p>
        </w:tc>
        <w:tc>
          <w:tcPr>
            <w:tcW w:w="1300" w:type="dxa"/>
            <w:tcBorders>
              <w:top w:val="nil"/>
              <w:left w:val="nil"/>
              <w:bottom w:val="nil"/>
              <w:right w:val="nil"/>
            </w:tcBorders>
            <w:shd w:val="clear" w:color="auto" w:fill="auto"/>
            <w:noWrap/>
            <w:vAlign w:val="bottom"/>
            <w:hideMark/>
          </w:tcPr>
          <w:p w14:paraId="57A81C37" w14:textId="77777777" w:rsidR="004E6AE9" w:rsidRPr="004E6AE9" w:rsidRDefault="004E6AE9" w:rsidP="004E6AE9">
            <w:pPr>
              <w:spacing w:before="0" w:after="0"/>
              <w:jc w:val="center"/>
              <w:rPr>
                <w:rFonts w:eastAsia="Times New Roman" w:cs="Times New Roman"/>
                <w:sz w:val="20"/>
                <w:szCs w:val="20"/>
              </w:rPr>
            </w:pPr>
          </w:p>
        </w:tc>
        <w:tc>
          <w:tcPr>
            <w:tcW w:w="1300" w:type="dxa"/>
            <w:tcBorders>
              <w:top w:val="nil"/>
              <w:left w:val="nil"/>
              <w:bottom w:val="nil"/>
              <w:right w:val="nil"/>
            </w:tcBorders>
            <w:shd w:val="clear" w:color="auto" w:fill="auto"/>
            <w:noWrap/>
            <w:vAlign w:val="bottom"/>
            <w:hideMark/>
          </w:tcPr>
          <w:p w14:paraId="674F5FB1" w14:textId="77777777" w:rsidR="004E6AE9" w:rsidRPr="004E6AE9" w:rsidRDefault="004E6AE9" w:rsidP="004E6AE9">
            <w:pPr>
              <w:spacing w:before="0" w:after="0"/>
              <w:jc w:val="center"/>
              <w:rPr>
                <w:rFonts w:eastAsia="Times New Roman" w:cs="Times New Roman"/>
                <w:sz w:val="20"/>
                <w:szCs w:val="20"/>
              </w:rPr>
            </w:pPr>
          </w:p>
        </w:tc>
      </w:tr>
      <w:tr w:rsidR="004E6AE9" w:rsidRPr="004E6AE9" w14:paraId="7983CB31" w14:textId="77777777" w:rsidTr="004E6AE9">
        <w:trPr>
          <w:trHeight w:val="320"/>
          <w:jc w:val="center"/>
        </w:trPr>
        <w:tc>
          <w:tcPr>
            <w:tcW w:w="1420" w:type="dxa"/>
            <w:vMerge/>
            <w:tcBorders>
              <w:top w:val="nil"/>
              <w:left w:val="nil"/>
              <w:bottom w:val="nil"/>
              <w:right w:val="nil"/>
            </w:tcBorders>
            <w:vAlign w:val="center"/>
            <w:hideMark/>
          </w:tcPr>
          <w:p w14:paraId="6A22B615" w14:textId="77777777" w:rsidR="004E6AE9" w:rsidRPr="004E6AE9" w:rsidRDefault="004E6AE9" w:rsidP="004E6AE9">
            <w:pPr>
              <w:spacing w:before="0" w:after="0"/>
              <w:rPr>
                <w:rFonts w:ascii="Calibri" w:eastAsia="Times New Roman" w:hAnsi="Calibri" w:cs="Calibri"/>
                <w:color w:val="000000"/>
                <w:szCs w:val="24"/>
              </w:rPr>
            </w:pPr>
          </w:p>
        </w:tc>
        <w:tc>
          <w:tcPr>
            <w:tcW w:w="1260" w:type="dxa"/>
            <w:vMerge w:val="restart"/>
            <w:tcBorders>
              <w:top w:val="nil"/>
              <w:left w:val="nil"/>
              <w:bottom w:val="nil"/>
              <w:right w:val="nil"/>
            </w:tcBorders>
            <w:shd w:val="clear" w:color="auto" w:fill="auto"/>
            <w:vAlign w:val="center"/>
            <w:hideMark/>
          </w:tcPr>
          <w:p w14:paraId="50B02A34"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Open Areas</w:t>
            </w:r>
          </w:p>
        </w:tc>
        <w:tc>
          <w:tcPr>
            <w:tcW w:w="1620" w:type="dxa"/>
            <w:tcBorders>
              <w:top w:val="nil"/>
              <w:left w:val="nil"/>
              <w:bottom w:val="nil"/>
              <w:right w:val="nil"/>
            </w:tcBorders>
            <w:shd w:val="clear" w:color="auto" w:fill="auto"/>
            <w:noWrap/>
            <w:vAlign w:val="bottom"/>
            <w:hideMark/>
          </w:tcPr>
          <w:p w14:paraId="11500049"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Model 1</w:t>
            </w:r>
          </w:p>
        </w:tc>
        <w:tc>
          <w:tcPr>
            <w:tcW w:w="1300" w:type="dxa"/>
            <w:tcBorders>
              <w:top w:val="nil"/>
              <w:left w:val="nil"/>
              <w:bottom w:val="nil"/>
              <w:right w:val="nil"/>
            </w:tcBorders>
            <w:shd w:val="clear" w:color="auto" w:fill="auto"/>
            <w:noWrap/>
            <w:vAlign w:val="bottom"/>
            <w:hideMark/>
          </w:tcPr>
          <w:p w14:paraId="45279981"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0.2392</w:t>
            </w:r>
          </w:p>
        </w:tc>
        <w:tc>
          <w:tcPr>
            <w:tcW w:w="1300" w:type="dxa"/>
            <w:tcBorders>
              <w:top w:val="nil"/>
              <w:left w:val="nil"/>
              <w:bottom w:val="nil"/>
              <w:right w:val="nil"/>
            </w:tcBorders>
            <w:shd w:val="clear" w:color="auto" w:fill="auto"/>
            <w:noWrap/>
            <w:vAlign w:val="bottom"/>
            <w:hideMark/>
          </w:tcPr>
          <w:p w14:paraId="1B38D16B"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0.0024</w:t>
            </w:r>
          </w:p>
        </w:tc>
        <w:tc>
          <w:tcPr>
            <w:tcW w:w="1300" w:type="dxa"/>
            <w:tcBorders>
              <w:top w:val="nil"/>
              <w:left w:val="nil"/>
              <w:bottom w:val="nil"/>
              <w:right w:val="nil"/>
            </w:tcBorders>
            <w:shd w:val="clear" w:color="auto" w:fill="auto"/>
            <w:noWrap/>
            <w:vAlign w:val="bottom"/>
            <w:hideMark/>
          </w:tcPr>
          <w:p w14:paraId="6DC6AA65"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0.3369</w:t>
            </w:r>
          </w:p>
        </w:tc>
      </w:tr>
      <w:tr w:rsidR="004E6AE9" w:rsidRPr="004E6AE9" w14:paraId="5B4A318C" w14:textId="77777777" w:rsidTr="004E6AE9">
        <w:trPr>
          <w:trHeight w:val="320"/>
          <w:jc w:val="center"/>
        </w:trPr>
        <w:tc>
          <w:tcPr>
            <w:tcW w:w="1420" w:type="dxa"/>
            <w:vMerge/>
            <w:tcBorders>
              <w:top w:val="nil"/>
              <w:left w:val="nil"/>
              <w:bottom w:val="nil"/>
              <w:right w:val="nil"/>
            </w:tcBorders>
            <w:vAlign w:val="center"/>
            <w:hideMark/>
          </w:tcPr>
          <w:p w14:paraId="50170339" w14:textId="77777777" w:rsidR="004E6AE9" w:rsidRPr="004E6AE9" w:rsidRDefault="004E6AE9" w:rsidP="004E6AE9">
            <w:pPr>
              <w:spacing w:before="0" w:after="0"/>
              <w:rPr>
                <w:rFonts w:ascii="Calibri" w:eastAsia="Times New Roman" w:hAnsi="Calibri" w:cs="Calibri"/>
                <w:color w:val="000000"/>
                <w:szCs w:val="24"/>
              </w:rPr>
            </w:pPr>
          </w:p>
        </w:tc>
        <w:tc>
          <w:tcPr>
            <w:tcW w:w="1260" w:type="dxa"/>
            <w:vMerge/>
            <w:tcBorders>
              <w:top w:val="nil"/>
              <w:left w:val="nil"/>
              <w:bottom w:val="nil"/>
              <w:right w:val="nil"/>
            </w:tcBorders>
            <w:vAlign w:val="center"/>
            <w:hideMark/>
          </w:tcPr>
          <w:p w14:paraId="1DE37541" w14:textId="77777777" w:rsidR="004E6AE9" w:rsidRPr="004E6AE9" w:rsidRDefault="004E6AE9" w:rsidP="004E6AE9">
            <w:pPr>
              <w:spacing w:before="0" w:after="0"/>
              <w:rPr>
                <w:rFonts w:ascii="Calibri" w:eastAsia="Times New Roman" w:hAnsi="Calibri" w:cs="Calibri"/>
                <w:color w:val="000000"/>
                <w:szCs w:val="24"/>
              </w:rPr>
            </w:pPr>
          </w:p>
        </w:tc>
        <w:tc>
          <w:tcPr>
            <w:tcW w:w="1620" w:type="dxa"/>
            <w:tcBorders>
              <w:top w:val="nil"/>
              <w:left w:val="nil"/>
              <w:bottom w:val="nil"/>
              <w:right w:val="nil"/>
            </w:tcBorders>
            <w:shd w:val="clear" w:color="auto" w:fill="auto"/>
            <w:noWrap/>
            <w:vAlign w:val="bottom"/>
            <w:hideMark/>
          </w:tcPr>
          <w:p w14:paraId="3A160665"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Model 2</w:t>
            </w:r>
          </w:p>
        </w:tc>
        <w:tc>
          <w:tcPr>
            <w:tcW w:w="1300" w:type="dxa"/>
            <w:tcBorders>
              <w:top w:val="nil"/>
              <w:left w:val="nil"/>
              <w:bottom w:val="nil"/>
              <w:right w:val="nil"/>
            </w:tcBorders>
            <w:shd w:val="clear" w:color="auto" w:fill="auto"/>
            <w:noWrap/>
            <w:vAlign w:val="bottom"/>
            <w:hideMark/>
          </w:tcPr>
          <w:p w14:paraId="7A002AFA"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0.1596</w:t>
            </w:r>
          </w:p>
        </w:tc>
        <w:tc>
          <w:tcPr>
            <w:tcW w:w="1300" w:type="dxa"/>
            <w:tcBorders>
              <w:top w:val="nil"/>
              <w:left w:val="nil"/>
              <w:bottom w:val="nil"/>
              <w:right w:val="nil"/>
            </w:tcBorders>
            <w:shd w:val="clear" w:color="auto" w:fill="auto"/>
            <w:noWrap/>
            <w:vAlign w:val="bottom"/>
            <w:hideMark/>
          </w:tcPr>
          <w:p w14:paraId="737DB44D"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0.0097</w:t>
            </w:r>
          </w:p>
        </w:tc>
        <w:tc>
          <w:tcPr>
            <w:tcW w:w="1300" w:type="dxa"/>
            <w:tcBorders>
              <w:top w:val="nil"/>
              <w:left w:val="nil"/>
              <w:bottom w:val="nil"/>
              <w:right w:val="nil"/>
            </w:tcBorders>
            <w:shd w:val="clear" w:color="auto" w:fill="auto"/>
            <w:noWrap/>
            <w:vAlign w:val="bottom"/>
            <w:hideMark/>
          </w:tcPr>
          <w:p w14:paraId="387AD500"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0.7047</w:t>
            </w:r>
          </w:p>
        </w:tc>
      </w:tr>
      <w:tr w:rsidR="004E6AE9" w:rsidRPr="004E6AE9" w14:paraId="3E179794" w14:textId="77777777" w:rsidTr="004E6AE9">
        <w:trPr>
          <w:trHeight w:val="320"/>
          <w:jc w:val="center"/>
        </w:trPr>
        <w:tc>
          <w:tcPr>
            <w:tcW w:w="1420" w:type="dxa"/>
            <w:tcBorders>
              <w:top w:val="nil"/>
              <w:left w:val="nil"/>
              <w:bottom w:val="nil"/>
              <w:right w:val="nil"/>
            </w:tcBorders>
            <w:shd w:val="clear" w:color="auto" w:fill="auto"/>
            <w:noWrap/>
            <w:vAlign w:val="bottom"/>
            <w:hideMark/>
          </w:tcPr>
          <w:p w14:paraId="485BABD0" w14:textId="77777777" w:rsidR="004E6AE9" w:rsidRPr="004E6AE9" w:rsidRDefault="004E6AE9" w:rsidP="004E6AE9">
            <w:pPr>
              <w:spacing w:before="0" w:after="0"/>
              <w:jc w:val="center"/>
              <w:rPr>
                <w:rFonts w:ascii="Calibri" w:eastAsia="Times New Roman" w:hAnsi="Calibri" w:cs="Calibri"/>
                <w:color w:val="000000"/>
                <w:szCs w:val="24"/>
              </w:rPr>
            </w:pPr>
          </w:p>
        </w:tc>
        <w:tc>
          <w:tcPr>
            <w:tcW w:w="1260" w:type="dxa"/>
            <w:tcBorders>
              <w:top w:val="nil"/>
              <w:left w:val="nil"/>
              <w:bottom w:val="nil"/>
              <w:right w:val="nil"/>
            </w:tcBorders>
            <w:shd w:val="clear" w:color="auto" w:fill="auto"/>
            <w:noWrap/>
            <w:vAlign w:val="bottom"/>
            <w:hideMark/>
          </w:tcPr>
          <w:p w14:paraId="7FDB303D" w14:textId="77777777" w:rsidR="004E6AE9" w:rsidRPr="004E6AE9" w:rsidRDefault="004E6AE9" w:rsidP="004E6AE9">
            <w:pPr>
              <w:spacing w:before="0" w:after="0"/>
              <w:jc w:val="center"/>
              <w:rPr>
                <w:rFonts w:eastAsia="Times New Roman" w:cs="Times New Roman"/>
                <w:sz w:val="20"/>
                <w:szCs w:val="20"/>
              </w:rPr>
            </w:pPr>
          </w:p>
        </w:tc>
        <w:tc>
          <w:tcPr>
            <w:tcW w:w="1620" w:type="dxa"/>
            <w:tcBorders>
              <w:top w:val="nil"/>
              <w:left w:val="nil"/>
              <w:bottom w:val="nil"/>
              <w:right w:val="nil"/>
            </w:tcBorders>
            <w:shd w:val="clear" w:color="auto" w:fill="auto"/>
            <w:noWrap/>
            <w:vAlign w:val="bottom"/>
            <w:hideMark/>
          </w:tcPr>
          <w:p w14:paraId="16D680A9" w14:textId="77777777" w:rsidR="004E6AE9" w:rsidRPr="004E6AE9" w:rsidRDefault="004E6AE9" w:rsidP="004E6AE9">
            <w:pPr>
              <w:spacing w:before="0" w:after="0"/>
              <w:jc w:val="center"/>
              <w:rPr>
                <w:rFonts w:eastAsia="Times New Roman" w:cs="Times New Roman"/>
                <w:sz w:val="20"/>
                <w:szCs w:val="20"/>
              </w:rPr>
            </w:pPr>
          </w:p>
        </w:tc>
        <w:tc>
          <w:tcPr>
            <w:tcW w:w="1300" w:type="dxa"/>
            <w:tcBorders>
              <w:top w:val="nil"/>
              <w:left w:val="nil"/>
              <w:bottom w:val="nil"/>
              <w:right w:val="nil"/>
            </w:tcBorders>
            <w:shd w:val="clear" w:color="auto" w:fill="auto"/>
            <w:noWrap/>
            <w:vAlign w:val="bottom"/>
            <w:hideMark/>
          </w:tcPr>
          <w:p w14:paraId="3E128778" w14:textId="77777777" w:rsidR="004E6AE9" w:rsidRPr="004E6AE9" w:rsidRDefault="004E6AE9" w:rsidP="004E6AE9">
            <w:pPr>
              <w:spacing w:before="0" w:after="0"/>
              <w:jc w:val="center"/>
              <w:rPr>
                <w:rFonts w:eastAsia="Times New Roman" w:cs="Times New Roman"/>
                <w:sz w:val="20"/>
                <w:szCs w:val="20"/>
              </w:rPr>
            </w:pPr>
          </w:p>
        </w:tc>
        <w:tc>
          <w:tcPr>
            <w:tcW w:w="1300" w:type="dxa"/>
            <w:tcBorders>
              <w:top w:val="nil"/>
              <w:left w:val="nil"/>
              <w:bottom w:val="nil"/>
              <w:right w:val="nil"/>
            </w:tcBorders>
            <w:shd w:val="clear" w:color="auto" w:fill="auto"/>
            <w:noWrap/>
            <w:vAlign w:val="bottom"/>
            <w:hideMark/>
          </w:tcPr>
          <w:p w14:paraId="67E3E9A6" w14:textId="77777777" w:rsidR="004E6AE9" w:rsidRPr="004E6AE9" w:rsidRDefault="004E6AE9" w:rsidP="004E6AE9">
            <w:pPr>
              <w:spacing w:before="0" w:after="0"/>
              <w:jc w:val="center"/>
              <w:rPr>
                <w:rFonts w:eastAsia="Times New Roman" w:cs="Times New Roman"/>
                <w:sz w:val="20"/>
                <w:szCs w:val="20"/>
              </w:rPr>
            </w:pPr>
          </w:p>
        </w:tc>
        <w:tc>
          <w:tcPr>
            <w:tcW w:w="1300" w:type="dxa"/>
            <w:tcBorders>
              <w:top w:val="nil"/>
              <w:left w:val="nil"/>
              <w:bottom w:val="nil"/>
              <w:right w:val="nil"/>
            </w:tcBorders>
            <w:shd w:val="clear" w:color="auto" w:fill="auto"/>
            <w:noWrap/>
            <w:vAlign w:val="bottom"/>
            <w:hideMark/>
          </w:tcPr>
          <w:p w14:paraId="2D876417" w14:textId="77777777" w:rsidR="004E6AE9" w:rsidRPr="004E6AE9" w:rsidRDefault="004E6AE9" w:rsidP="004E6AE9">
            <w:pPr>
              <w:spacing w:before="0" w:after="0"/>
              <w:jc w:val="center"/>
              <w:rPr>
                <w:rFonts w:eastAsia="Times New Roman" w:cs="Times New Roman"/>
                <w:sz w:val="20"/>
                <w:szCs w:val="20"/>
              </w:rPr>
            </w:pPr>
          </w:p>
        </w:tc>
      </w:tr>
      <w:tr w:rsidR="004E6AE9" w:rsidRPr="004E6AE9" w14:paraId="2291618E" w14:textId="77777777" w:rsidTr="004E6AE9">
        <w:trPr>
          <w:trHeight w:val="320"/>
          <w:jc w:val="center"/>
        </w:trPr>
        <w:tc>
          <w:tcPr>
            <w:tcW w:w="1420" w:type="dxa"/>
            <w:tcBorders>
              <w:top w:val="nil"/>
              <w:left w:val="nil"/>
              <w:bottom w:val="nil"/>
              <w:right w:val="nil"/>
            </w:tcBorders>
            <w:shd w:val="clear" w:color="auto" w:fill="auto"/>
            <w:noWrap/>
            <w:vAlign w:val="bottom"/>
            <w:hideMark/>
          </w:tcPr>
          <w:p w14:paraId="2A1EDEB6" w14:textId="77777777" w:rsidR="004E6AE9" w:rsidRPr="004E6AE9" w:rsidRDefault="004E6AE9" w:rsidP="004E6AE9">
            <w:pPr>
              <w:spacing w:before="0" w:after="0"/>
              <w:jc w:val="center"/>
              <w:rPr>
                <w:rFonts w:eastAsia="Times New Roman" w:cs="Times New Roman"/>
                <w:sz w:val="20"/>
                <w:szCs w:val="20"/>
              </w:rPr>
            </w:pPr>
          </w:p>
        </w:tc>
        <w:tc>
          <w:tcPr>
            <w:tcW w:w="1260" w:type="dxa"/>
            <w:tcBorders>
              <w:top w:val="nil"/>
              <w:left w:val="nil"/>
              <w:bottom w:val="nil"/>
              <w:right w:val="nil"/>
            </w:tcBorders>
            <w:shd w:val="clear" w:color="auto" w:fill="auto"/>
            <w:noWrap/>
            <w:vAlign w:val="bottom"/>
            <w:hideMark/>
          </w:tcPr>
          <w:p w14:paraId="7D52ACB4" w14:textId="77777777" w:rsidR="004E6AE9" w:rsidRPr="004E6AE9" w:rsidRDefault="004E6AE9" w:rsidP="004E6AE9">
            <w:pPr>
              <w:spacing w:before="0" w:after="0"/>
              <w:jc w:val="center"/>
              <w:rPr>
                <w:rFonts w:eastAsia="Times New Roman" w:cs="Times New Roman"/>
                <w:sz w:val="20"/>
                <w:szCs w:val="20"/>
              </w:rPr>
            </w:pPr>
          </w:p>
        </w:tc>
        <w:tc>
          <w:tcPr>
            <w:tcW w:w="1620" w:type="dxa"/>
            <w:tcBorders>
              <w:top w:val="nil"/>
              <w:left w:val="nil"/>
              <w:bottom w:val="nil"/>
              <w:right w:val="nil"/>
            </w:tcBorders>
            <w:shd w:val="clear" w:color="auto" w:fill="auto"/>
            <w:noWrap/>
            <w:vAlign w:val="bottom"/>
            <w:hideMark/>
          </w:tcPr>
          <w:p w14:paraId="67B86542" w14:textId="77777777" w:rsidR="004E6AE9" w:rsidRPr="004E6AE9" w:rsidRDefault="004E6AE9" w:rsidP="004E6AE9">
            <w:pPr>
              <w:spacing w:before="0" w:after="0"/>
              <w:jc w:val="center"/>
              <w:rPr>
                <w:rFonts w:eastAsia="Times New Roman" w:cs="Times New Roman"/>
                <w:sz w:val="20"/>
                <w:szCs w:val="20"/>
              </w:rPr>
            </w:pPr>
          </w:p>
        </w:tc>
        <w:tc>
          <w:tcPr>
            <w:tcW w:w="1300" w:type="dxa"/>
            <w:tcBorders>
              <w:top w:val="nil"/>
              <w:left w:val="nil"/>
              <w:bottom w:val="nil"/>
              <w:right w:val="nil"/>
            </w:tcBorders>
            <w:shd w:val="clear" w:color="auto" w:fill="auto"/>
            <w:noWrap/>
            <w:vAlign w:val="bottom"/>
            <w:hideMark/>
          </w:tcPr>
          <w:p w14:paraId="28117629" w14:textId="77777777" w:rsidR="004E6AE9" w:rsidRPr="004E6AE9" w:rsidRDefault="004E6AE9" w:rsidP="004E6AE9">
            <w:pPr>
              <w:spacing w:before="0" w:after="0"/>
              <w:jc w:val="center"/>
              <w:rPr>
                <w:rFonts w:eastAsia="Times New Roman" w:cs="Times New Roman"/>
                <w:sz w:val="20"/>
                <w:szCs w:val="20"/>
              </w:rPr>
            </w:pPr>
          </w:p>
        </w:tc>
        <w:tc>
          <w:tcPr>
            <w:tcW w:w="1300" w:type="dxa"/>
            <w:tcBorders>
              <w:top w:val="nil"/>
              <w:left w:val="nil"/>
              <w:bottom w:val="nil"/>
              <w:right w:val="nil"/>
            </w:tcBorders>
            <w:shd w:val="clear" w:color="auto" w:fill="auto"/>
            <w:noWrap/>
            <w:vAlign w:val="bottom"/>
            <w:hideMark/>
          </w:tcPr>
          <w:p w14:paraId="40EECCED" w14:textId="77777777" w:rsidR="004E6AE9" w:rsidRPr="004E6AE9" w:rsidRDefault="004E6AE9" w:rsidP="004E6AE9">
            <w:pPr>
              <w:spacing w:before="0" w:after="0"/>
              <w:jc w:val="center"/>
              <w:rPr>
                <w:rFonts w:eastAsia="Times New Roman" w:cs="Times New Roman"/>
                <w:sz w:val="20"/>
                <w:szCs w:val="20"/>
              </w:rPr>
            </w:pPr>
          </w:p>
        </w:tc>
        <w:tc>
          <w:tcPr>
            <w:tcW w:w="1300" w:type="dxa"/>
            <w:tcBorders>
              <w:top w:val="nil"/>
              <w:left w:val="nil"/>
              <w:bottom w:val="nil"/>
              <w:right w:val="nil"/>
            </w:tcBorders>
            <w:shd w:val="clear" w:color="auto" w:fill="auto"/>
            <w:noWrap/>
            <w:vAlign w:val="bottom"/>
            <w:hideMark/>
          </w:tcPr>
          <w:p w14:paraId="24386542" w14:textId="77777777" w:rsidR="004E6AE9" w:rsidRPr="004E6AE9" w:rsidRDefault="004E6AE9" w:rsidP="004E6AE9">
            <w:pPr>
              <w:spacing w:before="0" w:after="0"/>
              <w:jc w:val="center"/>
              <w:rPr>
                <w:rFonts w:eastAsia="Times New Roman" w:cs="Times New Roman"/>
                <w:sz w:val="20"/>
                <w:szCs w:val="20"/>
              </w:rPr>
            </w:pPr>
          </w:p>
        </w:tc>
      </w:tr>
      <w:tr w:rsidR="004E6AE9" w:rsidRPr="004E6AE9" w14:paraId="0CBA342A" w14:textId="77777777" w:rsidTr="004E6AE9">
        <w:trPr>
          <w:trHeight w:val="320"/>
          <w:jc w:val="center"/>
        </w:trPr>
        <w:tc>
          <w:tcPr>
            <w:tcW w:w="1420" w:type="dxa"/>
            <w:vMerge w:val="restart"/>
            <w:tcBorders>
              <w:top w:val="nil"/>
              <w:left w:val="nil"/>
              <w:bottom w:val="nil"/>
              <w:right w:val="nil"/>
            </w:tcBorders>
            <w:shd w:val="clear" w:color="auto" w:fill="auto"/>
            <w:noWrap/>
            <w:vAlign w:val="center"/>
            <w:hideMark/>
          </w:tcPr>
          <w:p w14:paraId="3E58507D"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Extra Trees</w:t>
            </w:r>
          </w:p>
        </w:tc>
        <w:tc>
          <w:tcPr>
            <w:tcW w:w="1260" w:type="dxa"/>
            <w:vMerge w:val="restart"/>
            <w:tcBorders>
              <w:top w:val="nil"/>
              <w:left w:val="nil"/>
              <w:bottom w:val="nil"/>
              <w:right w:val="nil"/>
            </w:tcBorders>
            <w:shd w:val="clear" w:color="auto" w:fill="auto"/>
            <w:vAlign w:val="center"/>
            <w:hideMark/>
          </w:tcPr>
          <w:p w14:paraId="5D14A553"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Full Dataset</w:t>
            </w:r>
          </w:p>
        </w:tc>
        <w:tc>
          <w:tcPr>
            <w:tcW w:w="1620" w:type="dxa"/>
            <w:tcBorders>
              <w:top w:val="nil"/>
              <w:left w:val="nil"/>
              <w:bottom w:val="nil"/>
              <w:right w:val="nil"/>
            </w:tcBorders>
            <w:shd w:val="clear" w:color="auto" w:fill="auto"/>
            <w:noWrap/>
            <w:vAlign w:val="bottom"/>
            <w:hideMark/>
          </w:tcPr>
          <w:p w14:paraId="7C1739CA"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Model 1</w:t>
            </w:r>
          </w:p>
        </w:tc>
        <w:tc>
          <w:tcPr>
            <w:tcW w:w="1300" w:type="dxa"/>
            <w:tcBorders>
              <w:top w:val="nil"/>
              <w:left w:val="nil"/>
              <w:bottom w:val="nil"/>
              <w:right w:val="nil"/>
            </w:tcBorders>
            <w:shd w:val="clear" w:color="auto" w:fill="auto"/>
            <w:noWrap/>
            <w:vAlign w:val="bottom"/>
            <w:hideMark/>
          </w:tcPr>
          <w:p w14:paraId="2210F604"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0.2363</w:t>
            </w:r>
          </w:p>
        </w:tc>
        <w:tc>
          <w:tcPr>
            <w:tcW w:w="1300" w:type="dxa"/>
            <w:tcBorders>
              <w:top w:val="nil"/>
              <w:left w:val="nil"/>
              <w:bottom w:val="nil"/>
              <w:right w:val="nil"/>
            </w:tcBorders>
            <w:shd w:val="clear" w:color="auto" w:fill="auto"/>
            <w:noWrap/>
            <w:vAlign w:val="bottom"/>
            <w:hideMark/>
          </w:tcPr>
          <w:p w14:paraId="7FBAC60D"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0.0003</w:t>
            </w:r>
          </w:p>
        </w:tc>
        <w:tc>
          <w:tcPr>
            <w:tcW w:w="1300" w:type="dxa"/>
            <w:tcBorders>
              <w:top w:val="nil"/>
              <w:left w:val="nil"/>
              <w:bottom w:val="nil"/>
              <w:right w:val="nil"/>
            </w:tcBorders>
            <w:shd w:val="clear" w:color="auto" w:fill="auto"/>
            <w:noWrap/>
            <w:vAlign w:val="bottom"/>
            <w:hideMark/>
          </w:tcPr>
          <w:p w14:paraId="3B4CCF51"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0.2989</w:t>
            </w:r>
          </w:p>
        </w:tc>
      </w:tr>
      <w:tr w:rsidR="004E6AE9" w:rsidRPr="004E6AE9" w14:paraId="1F4A3EFD" w14:textId="77777777" w:rsidTr="004E6AE9">
        <w:trPr>
          <w:trHeight w:val="320"/>
          <w:jc w:val="center"/>
        </w:trPr>
        <w:tc>
          <w:tcPr>
            <w:tcW w:w="1420" w:type="dxa"/>
            <w:vMerge/>
            <w:tcBorders>
              <w:top w:val="nil"/>
              <w:left w:val="nil"/>
              <w:bottom w:val="nil"/>
              <w:right w:val="nil"/>
            </w:tcBorders>
            <w:vAlign w:val="center"/>
            <w:hideMark/>
          </w:tcPr>
          <w:p w14:paraId="5E6FEBA6" w14:textId="77777777" w:rsidR="004E6AE9" w:rsidRPr="004E6AE9" w:rsidRDefault="004E6AE9" w:rsidP="004E6AE9">
            <w:pPr>
              <w:spacing w:before="0" w:after="0"/>
              <w:rPr>
                <w:rFonts w:ascii="Calibri" w:eastAsia="Times New Roman" w:hAnsi="Calibri" w:cs="Calibri"/>
                <w:color w:val="000000"/>
                <w:szCs w:val="24"/>
              </w:rPr>
            </w:pPr>
          </w:p>
        </w:tc>
        <w:tc>
          <w:tcPr>
            <w:tcW w:w="1260" w:type="dxa"/>
            <w:vMerge/>
            <w:tcBorders>
              <w:top w:val="nil"/>
              <w:left w:val="nil"/>
              <w:bottom w:val="nil"/>
              <w:right w:val="nil"/>
            </w:tcBorders>
            <w:vAlign w:val="center"/>
            <w:hideMark/>
          </w:tcPr>
          <w:p w14:paraId="06B02895" w14:textId="77777777" w:rsidR="004E6AE9" w:rsidRPr="004E6AE9" w:rsidRDefault="004E6AE9" w:rsidP="004E6AE9">
            <w:pPr>
              <w:spacing w:before="0" w:after="0"/>
              <w:rPr>
                <w:rFonts w:ascii="Calibri" w:eastAsia="Times New Roman" w:hAnsi="Calibri" w:cs="Calibri"/>
                <w:color w:val="000000"/>
                <w:szCs w:val="24"/>
              </w:rPr>
            </w:pPr>
          </w:p>
        </w:tc>
        <w:tc>
          <w:tcPr>
            <w:tcW w:w="1620" w:type="dxa"/>
            <w:tcBorders>
              <w:top w:val="nil"/>
              <w:left w:val="nil"/>
              <w:bottom w:val="nil"/>
              <w:right w:val="nil"/>
            </w:tcBorders>
            <w:shd w:val="clear" w:color="auto" w:fill="auto"/>
            <w:noWrap/>
            <w:vAlign w:val="bottom"/>
            <w:hideMark/>
          </w:tcPr>
          <w:p w14:paraId="2F119779"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Model 2</w:t>
            </w:r>
          </w:p>
        </w:tc>
        <w:tc>
          <w:tcPr>
            <w:tcW w:w="1300" w:type="dxa"/>
            <w:tcBorders>
              <w:top w:val="nil"/>
              <w:left w:val="nil"/>
              <w:bottom w:val="nil"/>
              <w:right w:val="nil"/>
            </w:tcBorders>
            <w:shd w:val="clear" w:color="auto" w:fill="auto"/>
            <w:noWrap/>
            <w:vAlign w:val="bottom"/>
            <w:hideMark/>
          </w:tcPr>
          <w:p w14:paraId="50ECD167"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0.1013</w:t>
            </w:r>
          </w:p>
        </w:tc>
        <w:tc>
          <w:tcPr>
            <w:tcW w:w="1300" w:type="dxa"/>
            <w:tcBorders>
              <w:top w:val="nil"/>
              <w:left w:val="nil"/>
              <w:bottom w:val="nil"/>
              <w:right w:val="nil"/>
            </w:tcBorders>
            <w:shd w:val="clear" w:color="auto" w:fill="auto"/>
            <w:noWrap/>
            <w:vAlign w:val="bottom"/>
            <w:hideMark/>
          </w:tcPr>
          <w:p w14:paraId="282A2B18"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0.0003</w:t>
            </w:r>
          </w:p>
        </w:tc>
        <w:tc>
          <w:tcPr>
            <w:tcW w:w="1300" w:type="dxa"/>
            <w:tcBorders>
              <w:top w:val="nil"/>
              <w:left w:val="nil"/>
              <w:bottom w:val="nil"/>
              <w:right w:val="nil"/>
            </w:tcBorders>
            <w:shd w:val="clear" w:color="auto" w:fill="auto"/>
            <w:noWrap/>
            <w:vAlign w:val="bottom"/>
            <w:hideMark/>
          </w:tcPr>
          <w:p w14:paraId="74C406EA"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0.8712</w:t>
            </w:r>
          </w:p>
        </w:tc>
      </w:tr>
      <w:tr w:rsidR="004E6AE9" w:rsidRPr="004E6AE9" w14:paraId="345A0011" w14:textId="77777777" w:rsidTr="004E6AE9">
        <w:trPr>
          <w:trHeight w:val="320"/>
          <w:jc w:val="center"/>
        </w:trPr>
        <w:tc>
          <w:tcPr>
            <w:tcW w:w="1420" w:type="dxa"/>
            <w:vMerge/>
            <w:tcBorders>
              <w:top w:val="nil"/>
              <w:left w:val="nil"/>
              <w:bottom w:val="nil"/>
              <w:right w:val="nil"/>
            </w:tcBorders>
            <w:vAlign w:val="center"/>
            <w:hideMark/>
          </w:tcPr>
          <w:p w14:paraId="7E5F2CAC" w14:textId="77777777" w:rsidR="004E6AE9" w:rsidRPr="004E6AE9" w:rsidRDefault="004E6AE9" w:rsidP="004E6AE9">
            <w:pPr>
              <w:spacing w:before="0" w:after="0"/>
              <w:rPr>
                <w:rFonts w:ascii="Calibri" w:eastAsia="Times New Roman" w:hAnsi="Calibri" w:cs="Calibri"/>
                <w:color w:val="000000"/>
                <w:szCs w:val="24"/>
              </w:rPr>
            </w:pPr>
          </w:p>
        </w:tc>
        <w:tc>
          <w:tcPr>
            <w:tcW w:w="1260" w:type="dxa"/>
            <w:vMerge/>
            <w:tcBorders>
              <w:top w:val="nil"/>
              <w:left w:val="nil"/>
              <w:bottom w:val="nil"/>
              <w:right w:val="nil"/>
            </w:tcBorders>
            <w:vAlign w:val="center"/>
            <w:hideMark/>
          </w:tcPr>
          <w:p w14:paraId="2441CE9A" w14:textId="77777777" w:rsidR="004E6AE9" w:rsidRPr="004E6AE9" w:rsidRDefault="004E6AE9" w:rsidP="004E6AE9">
            <w:pPr>
              <w:spacing w:before="0" w:after="0"/>
              <w:rPr>
                <w:rFonts w:ascii="Calibri" w:eastAsia="Times New Roman" w:hAnsi="Calibri" w:cs="Calibri"/>
                <w:color w:val="000000"/>
                <w:szCs w:val="24"/>
              </w:rPr>
            </w:pPr>
          </w:p>
        </w:tc>
        <w:tc>
          <w:tcPr>
            <w:tcW w:w="1620" w:type="dxa"/>
            <w:tcBorders>
              <w:top w:val="nil"/>
              <w:left w:val="nil"/>
              <w:bottom w:val="nil"/>
              <w:right w:val="nil"/>
            </w:tcBorders>
            <w:shd w:val="clear" w:color="auto" w:fill="auto"/>
            <w:noWrap/>
            <w:vAlign w:val="bottom"/>
            <w:hideMark/>
          </w:tcPr>
          <w:p w14:paraId="0B9FB70D"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Model 3</w:t>
            </w:r>
          </w:p>
        </w:tc>
        <w:tc>
          <w:tcPr>
            <w:tcW w:w="1300" w:type="dxa"/>
            <w:tcBorders>
              <w:top w:val="nil"/>
              <w:left w:val="nil"/>
              <w:bottom w:val="nil"/>
              <w:right w:val="nil"/>
            </w:tcBorders>
            <w:shd w:val="clear" w:color="auto" w:fill="auto"/>
            <w:noWrap/>
            <w:vAlign w:val="bottom"/>
            <w:hideMark/>
          </w:tcPr>
          <w:p w14:paraId="093E1DAE"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0.0991</w:t>
            </w:r>
          </w:p>
        </w:tc>
        <w:tc>
          <w:tcPr>
            <w:tcW w:w="1300" w:type="dxa"/>
            <w:tcBorders>
              <w:top w:val="nil"/>
              <w:left w:val="nil"/>
              <w:bottom w:val="nil"/>
              <w:right w:val="nil"/>
            </w:tcBorders>
            <w:shd w:val="clear" w:color="auto" w:fill="auto"/>
            <w:noWrap/>
            <w:vAlign w:val="bottom"/>
            <w:hideMark/>
          </w:tcPr>
          <w:p w14:paraId="2F055947"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0.0003</w:t>
            </w:r>
          </w:p>
        </w:tc>
        <w:tc>
          <w:tcPr>
            <w:tcW w:w="1300" w:type="dxa"/>
            <w:tcBorders>
              <w:top w:val="nil"/>
              <w:left w:val="nil"/>
              <w:bottom w:val="nil"/>
              <w:right w:val="nil"/>
            </w:tcBorders>
            <w:shd w:val="clear" w:color="auto" w:fill="auto"/>
            <w:noWrap/>
            <w:vAlign w:val="bottom"/>
            <w:hideMark/>
          </w:tcPr>
          <w:p w14:paraId="7B3ED40D"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0.8767</w:t>
            </w:r>
          </w:p>
        </w:tc>
      </w:tr>
      <w:tr w:rsidR="004E6AE9" w:rsidRPr="004E6AE9" w14:paraId="1491BAA0" w14:textId="77777777" w:rsidTr="004E6AE9">
        <w:trPr>
          <w:trHeight w:val="320"/>
          <w:jc w:val="center"/>
        </w:trPr>
        <w:tc>
          <w:tcPr>
            <w:tcW w:w="1420" w:type="dxa"/>
            <w:vMerge/>
            <w:tcBorders>
              <w:top w:val="nil"/>
              <w:left w:val="nil"/>
              <w:bottom w:val="nil"/>
              <w:right w:val="nil"/>
            </w:tcBorders>
            <w:vAlign w:val="center"/>
            <w:hideMark/>
          </w:tcPr>
          <w:p w14:paraId="7BC16410" w14:textId="77777777" w:rsidR="004E6AE9" w:rsidRPr="004E6AE9" w:rsidRDefault="004E6AE9" w:rsidP="004E6AE9">
            <w:pPr>
              <w:spacing w:before="0" w:after="0"/>
              <w:rPr>
                <w:rFonts w:ascii="Calibri" w:eastAsia="Times New Roman" w:hAnsi="Calibri" w:cs="Calibri"/>
                <w:color w:val="000000"/>
                <w:szCs w:val="24"/>
              </w:rPr>
            </w:pPr>
          </w:p>
        </w:tc>
        <w:tc>
          <w:tcPr>
            <w:tcW w:w="1260" w:type="dxa"/>
            <w:tcBorders>
              <w:top w:val="nil"/>
              <w:left w:val="nil"/>
              <w:bottom w:val="nil"/>
              <w:right w:val="nil"/>
            </w:tcBorders>
            <w:shd w:val="clear" w:color="auto" w:fill="auto"/>
            <w:noWrap/>
            <w:vAlign w:val="bottom"/>
            <w:hideMark/>
          </w:tcPr>
          <w:p w14:paraId="4528BC7D" w14:textId="77777777" w:rsidR="004E6AE9" w:rsidRPr="004E6AE9" w:rsidRDefault="004E6AE9" w:rsidP="004E6AE9">
            <w:pPr>
              <w:spacing w:before="0" w:after="0"/>
              <w:jc w:val="center"/>
              <w:rPr>
                <w:rFonts w:ascii="Calibri" w:eastAsia="Times New Roman" w:hAnsi="Calibri" w:cs="Calibri"/>
                <w:color w:val="000000"/>
                <w:szCs w:val="24"/>
              </w:rPr>
            </w:pPr>
          </w:p>
        </w:tc>
        <w:tc>
          <w:tcPr>
            <w:tcW w:w="1620" w:type="dxa"/>
            <w:tcBorders>
              <w:top w:val="nil"/>
              <w:left w:val="nil"/>
              <w:bottom w:val="nil"/>
              <w:right w:val="nil"/>
            </w:tcBorders>
            <w:shd w:val="clear" w:color="auto" w:fill="auto"/>
            <w:noWrap/>
            <w:vAlign w:val="bottom"/>
            <w:hideMark/>
          </w:tcPr>
          <w:p w14:paraId="46D3D8DB" w14:textId="77777777" w:rsidR="004E6AE9" w:rsidRPr="004E6AE9" w:rsidRDefault="004E6AE9" w:rsidP="004E6AE9">
            <w:pPr>
              <w:spacing w:before="0" w:after="0"/>
              <w:jc w:val="center"/>
              <w:rPr>
                <w:rFonts w:eastAsia="Times New Roman" w:cs="Times New Roman"/>
                <w:sz w:val="20"/>
                <w:szCs w:val="20"/>
              </w:rPr>
            </w:pPr>
          </w:p>
        </w:tc>
        <w:tc>
          <w:tcPr>
            <w:tcW w:w="1300" w:type="dxa"/>
            <w:tcBorders>
              <w:top w:val="nil"/>
              <w:left w:val="nil"/>
              <w:bottom w:val="nil"/>
              <w:right w:val="nil"/>
            </w:tcBorders>
            <w:shd w:val="clear" w:color="auto" w:fill="auto"/>
            <w:noWrap/>
            <w:vAlign w:val="bottom"/>
            <w:hideMark/>
          </w:tcPr>
          <w:p w14:paraId="48333468" w14:textId="77777777" w:rsidR="004E6AE9" w:rsidRPr="004E6AE9" w:rsidRDefault="004E6AE9" w:rsidP="004E6AE9">
            <w:pPr>
              <w:spacing w:before="0" w:after="0"/>
              <w:jc w:val="center"/>
              <w:rPr>
                <w:rFonts w:eastAsia="Times New Roman" w:cs="Times New Roman"/>
                <w:sz w:val="20"/>
                <w:szCs w:val="20"/>
              </w:rPr>
            </w:pPr>
          </w:p>
        </w:tc>
        <w:tc>
          <w:tcPr>
            <w:tcW w:w="1300" w:type="dxa"/>
            <w:tcBorders>
              <w:top w:val="nil"/>
              <w:left w:val="nil"/>
              <w:bottom w:val="nil"/>
              <w:right w:val="nil"/>
            </w:tcBorders>
            <w:shd w:val="clear" w:color="auto" w:fill="auto"/>
            <w:noWrap/>
            <w:vAlign w:val="bottom"/>
            <w:hideMark/>
          </w:tcPr>
          <w:p w14:paraId="6F6E545E" w14:textId="77777777" w:rsidR="004E6AE9" w:rsidRPr="004E6AE9" w:rsidRDefault="004E6AE9" w:rsidP="004E6AE9">
            <w:pPr>
              <w:spacing w:before="0" w:after="0"/>
              <w:jc w:val="center"/>
              <w:rPr>
                <w:rFonts w:eastAsia="Times New Roman" w:cs="Times New Roman"/>
                <w:sz w:val="20"/>
                <w:szCs w:val="20"/>
              </w:rPr>
            </w:pPr>
          </w:p>
        </w:tc>
        <w:tc>
          <w:tcPr>
            <w:tcW w:w="1300" w:type="dxa"/>
            <w:tcBorders>
              <w:top w:val="nil"/>
              <w:left w:val="nil"/>
              <w:bottom w:val="nil"/>
              <w:right w:val="nil"/>
            </w:tcBorders>
            <w:shd w:val="clear" w:color="auto" w:fill="auto"/>
            <w:noWrap/>
            <w:vAlign w:val="bottom"/>
            <w:hideMark/>
          </w:tcPr>
          <w:p w14:paraId="76A78B23" w14:textId="77777777" w:rsidR="004E6AE9" w:rsidRPr="004E6AE9" w:rsidRDefault="004E6AE9" w:rsidP="004E6AE9">
            <w:pPr>
              <w:spacing w:before="0" w:after="0"/>
              <w:jc w:val="center"/>
              <w:rPr>
                <w:rFonts w:eastAsia="Times New Roman" w:cs="Times New Roman"/>
                <w:sz w:val="20"/>
                <w:szCs w:val="20"/>
              </w:rPr>
            </w:pPr>
          </w:p>
        </w:tc>
      </w:tr>
      <w:tr w:rsidR="004E6AE9" w:rsidRPr="004E6AE9" w14:paraId="33D5C685" w14:textId="77777777" w:rsidTr="004E6AE9">
        <w:trPr>
          <w:trHeight w:val="320"/>
          <w:jc w:val="center"/>
        </w:trPr>
        <w:tc>
          <w:tcPr>
            <w:tcW w:w="1420" w:type="dxa"/>
            <w:vMerge/>
            <w:tcBorders>
              <w:top w:val="nil"/>
              <w:left w:val="nil"/>
              <w:bottom w:val="nil"/>
              <w:right w:val="nil"/>
            </w:tcBorders>
            <w:vAlign w:val="center"/>
            <w:hideMark/>
          </w:tcPr>
          <w:p w14:paraId="35B137CF" w14:textId="77777777" w:rsidR="004E6AE9" w:rsidRPr="004E6AE9" w:rsidRDefault="004E6AE9" w:rsidP="004E6AE9">
            <w:pPr>
              <w:spacing w:before="0" w:after="0"/>
              <w:rPr>
                <w:rFonts w:ascii="Calibri" w:eastAsia="Times New Roman" w:hAnsi="Calibri" w:cs="Calibri"/>
                <w:color w:val="000000"/>
                <w:szCs w:val="24"/>
              </w:rPr>
            </w:pPr>
          </w:p>
        </w:tc>
        <w:tc>
          <w:tcPr>
            <w:tcW w:w="1260" w:type="dxa"/>
            <w:vMerge w:val="restart"/>
            <w:tcBorders>
              <w:top w:val="nil"/>
              <w:left w:val="nil"/>
              <w:bottom w:val="nil"/>
              <w:right w:val="nil"/>
            </w:tcBorders>
            <w:shd w:val="clear" w:color="auto" w:fill="auto"/>
            <w:vAlign w:val="center"/>
            <w:hideMark/>
          </w:tcPr>
          <w:p w14:paraId="6AB6D611"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Forested Areas</w:t>
            </w:r>
          </w:p>
        </w:tc>
        <w:tc>
          <w:tcPr>
            <w:tcW w:w="1620" w:type="dxa"/>
            <w:tcBorders>
              <w:top w:val="nil"/>
              <w:left w:val="nil"/>
              <w:bottom w:val="nil"/>
              <w:right w:val="nil"/>
            </w:tcBorders>
            <w:shd w:val="clear" w:color="auto" w:fill="auto"/>
            <w:noWrap/>
            <w:vAlign w:val="bottom"/>
            <w:hideMark/>
          </w:tcPr>
          <w:p w14:paraId="033F2A2A"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Model 1</w:t>
            </w:r>
          </w:p>
        </w:tc>
        <w:tc>
          <w:tcPr>
            <w:tcW w:w="1300" w:type="dxa"/>
            <w:tcBorders>
              <w:top w:val="nil"/>
              <w:left w:val="nil"/>
              <w:bottom w:val="nil"/>
              <w:right w:val="nil"/>
            </w:tcBorders>
            <w:shd w:val="clear" w:color="auto" w:fill="auto"/>
            <w:noWrap/>
            <w:vAlign w:val="bottom"/>
            <w:hideMark/>
          </w:tcPr>
          <w:p w14:paraId="29413486"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0.2065</w:t>
            </w:r>
          </w:p>
        </w:tc>
        <w:tc>
          <w:tcPr>
            <w:tcW w:w="1300" w:type="dxa"/>
            <w:tcBorders>
              <w:top w:val="nil"/>
              <w:left w:val="nil"/>
              <w:bottom w:val="nil"/>
              <w:right w:val="nil"/>
            </w:tcBorders>
            <w:shd w:val="clear" w:color="auto" w:fill="auto"/>
            <w:noWrap/>
            <w:vAlign w:val="bottom"/>
            <w:hideMark/>
          </w:tcPr>
          <w:p w14:paraId="4588B30D"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0.0003</w:t>
            </w:r>
          </w:p>
        </w:tc>
        <w:tc>
          <w:tcPr>
            <w:tcW w:w="1300" w:type="dxa"/>
            <w:tcBorders>
              <w:top w:val="nil"/>
              <w:left w:val="nil"/>
              <w:bottom w:val="nil"/>
              <w:right w:val="nil"/>
            </w:tcBorders>
            <w:shd w:val="clear" w:color="auto" w:fill="auto"/>
            <w:noWrap/>
            <w:vAlign w:val="bottom"/>
            <w:hideMark/>
          </w:tcPr>
          <w:p w14:paraId="2849D74F"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0.3844</w:t>
            </w:r>
          </w:p>
        </w:tc>
      </w:tr>
      <w:tr w:rsidR="004E6AE9" w:rsidRPr="004E6AE9" w14:paraId="4E2F33E1" w14:textId="77777777" w:rsidTr="004E6AE9">
        <w:trPr>
          <w:trHeight w:val="320"/>
          <w:jc w:val="center"/>
        </w:trPr>
        <w:tc>
          <w:tcPr>
            <w:tcW w:w="1420" w:type="dxa"/>
            <w:vMerge/>
            <w:tcBorders>
              <w:top w:val="nil"/>
              <w:left w:val="nil"/>
              <w:bottom w:val="nil"/>
              <w:right w:val="nil"/>
            </w:tcBorders>
            <w:vAlign w:val="center"/>
            <w:hideMark/>
          </w:tcPr>
          <w:p w14:paraId="2B2DA779" w14:textId="77777777" w:rsidR="004E6AE9" w:rsidRPr="004E6AE9" w:rsidRDefault="004E6AE9" w:rsidP="004E6AE9">
            <w:pPr>
              <w:spacing w:before="0" w:after="0"/>
              <w:rPr>
                <w:rFonts w:ascii="Calibri" w:eastAsia="Times New Roman" w:hAnsi="Calibri" w:cs="Calibri"/>
                <w:color w:val="000000"/>
                <w:szCs w:val="24"/>
              </w:rPr>
            </w:pPr>
          </w:p>
        </w:tc>
        <w:tc>
          <w:tcPr>
            <w:tcW w:w="1260" w:type="dxa"/>
            <w:vMerge/>
            <w:tcBorders>
              <w:top w:val="nil"/>
              <w:left w:val="nil"/>
              <w:bottom w:val="nil"/>
              <w:right w:val="nil"/>
            </w:tcBorders>
            <w:vAlign w:val="center"/>
            <w:hideMark/>
          </w:tcPr>
          <w:p w14:paraId="117E878E" w14:textId="77777777" w:rsidR="004E6AE9" w:rsidRPr="004E6AE9" w:rsidRDefault="004E6AE9" w:rsidP="004E6AE9">
            <w:pPr>
              <w:spacing w:before="0" w:after="0"/>
              <w:rPr>
                <w:rFonts w:ascii="Calibri" w:eastAsia="Times New Roman" w:hAnsi="Calibri" w:cs="Calibri"/>
                <w:color w:val="000000"/>
                <w:szCs w:val="24"/>
              </w:rPr>
            </w:pPr>
          </w:p>
        </w:tc>
        <w:tc>
          <w:tcPr>
            <w:tcW w:w="1620" w:type="dxa"/>
            <w:tcBorders>
              <w:top w:val="nil"/>
              <w:left w:val="nil"/>
              <w:bottom w:val="nil"/>
              <w:right w:val="nil"/>
            </w:tcBorders>
            <w:shd w:val="clear" w:color="auto" w:fill="auto"/>
            <w:noWrap/>
            <w:vAlign w:val="bottom"/>
            <w:hideMark/>
          </w:tcPr>
          <w:p w14:paraId="3E2307B6"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Model 2</w:t>
            </w:r>
          </w:p>
        </w:tc>
        <w:tc>
          <w:tcPr>
            <w:tcW w:w="1300" w:type="dxa"/>
            <w:tcBorders>
              <w:top w:val="nil"/>
              <w:left w:val="nil"/>
              <w:bottom w:val="nil"/>
              <w:right w:val="nil"/>
            </w:tcBorders>
            <w:shd w:val="clear" w:color="auto" w:fill="auto"/>
            <w:noWrap/>
            <w:vAlign w:val="bottom"/>
            <w:hideMark/>
          </w:tcPr>
          <w:p w14:paraId="60EBA2A3"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0.1039</w:t>
            </w:r>
          </w:p>
        </w:tc>
        <w:tc>
          <w:tcPr>
            <w:tcW w:w="1300" w:type="dxa"/>
            <w:tcBorders>
              <w:top w:val="nil"/>
              <w:left w:val="nil"/>
              <w:bottom w:val="nil"/>
              <w:right w:val="nil"/>
            </w:tcBorders>
            <w:shd w:val="clear" w:color="auto" w:fill="auto"/>
            <w:noWrap/>
            <w:vAlign w:val="bottom"/>
            <w:hideMark/>
          </w:tcPr>
          <w:p w14:paraId="4ACB3908" w14:textId="77777777" w:rsidR="004E6AE9" w:rsidRPr="004E6AE9" w:rsidRDefault="004E6AE9" w:rsidP="004E6AE9">
            <w:pPr>
              <w:spacing w:before="0" w:after="0"/>
              <w:jc w:val="center"/>
              <w:rPr>
                <w:rFonts w:ascii="Calibri" w:eastAsia="Times New Roman" w:hAnsi="Calibri" w:cs="Calibri"/>
                <w:b/>
                <w:bCs/>
                <w:color w:val="000000"/>
                <w:szCs w:val="24"/>
              </w:rPr>
            </w:pPr>
            <w:r w:rsidRPr="004E6AE9">
              <w:rPr>
                <w:rFonts w:ascii="Calibri" w:eastAsia="Times New Roman" w:hAnsi="Calibri" w:cs="Calibri"/>
                <w:b/>
                <w:bCs/>
                <w:color w:val="000000"/>
                <w:szCs w:val="24"/>
              </w:rPr>
              <w:t>0.000041</w:t>
            </w:r>
          </w:p>
        </w:tc>
        <w:tc>
          <w:tcPr>
            <w:tcW w:w="1300" w:type="dxa"/>
            <w:tcBorders>
              <w:top w:val="nil"/>
              <w:left w:val="nil"/>
              <w:bottom w:val="nil"/>
              <w:right w:val="nil"/>
            </w:tcBorders>
            <w:shd w:val="clear" w:color="auto" w:fill="auto"/>
            <w:noWrap/>
            <w:vAlign w:val="bottom"/>
            <w:hideMark/>
          </w:tcPr>
          <w:p w14:paraId="7157BE5F"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0.8441</w:t>
            </w:r>
          </w:p>
        </w:tc>
      </w:tr>
      <w:tr w:rsidR="004E6AE9" w:rsidRPr="004E6AE9" w14:paraId="70DC20CB" w14:textId="77777777" w:rsidTr="004E6AE9">
        <w:trPr>
          <w:trHeight w:val="320"/>
          <w:jc w:val="center"/>
        </w:trPr>
        <w:tc>
          <w:tcPr>
            <w:tcW w:w="1420" w:type="dxa"/>
            <w:vMerge/>
            <w:tcBorders>
              <w:top w:val="nil"/>
              <w:left w:val="nil"/>
              <w:bottom w:val="nil"/>
              <w:right w:val="nil"/>
            </w:tcBorders>
            <w:vAlign w:val="center"/>
            <w:hideMark/>
          </w:tcPr>
          <w:p w14:paraId="03E611D6" w14:textId="77777777" w:rsidR="004E6AE9" w:rsidRPr="004E6AE9" w:rsidRDefault="004E6AE9" w:rsidP="004E6AE9">
            <w:pPr>
              <w:spacing w:before="0" w:after="0"/>
              <w:rPr>
                <w:rFonts w:ascii="Calibri" w:eastAsia="Times New Roman" w:hAnsi="Calibri" w:cs="Calibri"/>
                <w:color w:val="000000"/>
                <w:szCs w:val="24"/>
              </w:rPr>
            </w:pPr>
          </w:p>
        </w:tc>
        <w:tc>
          <w:tcPr>
            <w:tcW w:w="1260" w:type="dxa"/>
            <w:vMerge/>
            <w:tcBorders>
              <w:top w:val="nil"/>
              <w:left w:val="nil"/>
              <w:bottom w:val="nil"/>
              <w:right w:val="nil"/>
            </w:tcBorders>
            <w:vAlign w:val="center"/>
            <w:hideMark/>
          </w:tcPr>
          <w:p w14:paraId="2C470314" w14:textId="77777777" w:rsidR="004E6AE9" w:rsidRPr="004E6AE9" w:rsidRDefault="004E6AE9" w:rsidP="004E6AE9">
            <w:pPr>
              <w:spacing w:before="0" w:after="0"/>
              <w:rPr>
                <w:rFonts w:ascii="Calibri" w:eastAsia="Times New Roman" w:hAnsi="Calibri" w:cs="Calibri"/>
                <w:color w:val="000000"/>
                <w:szCs w:val="24"/>
              </w:rPr>
            </w:pPr>
          </w:p>
        </w:tc>
        <w:tc>
          <w:tcPr>
            <w:tcW w:w="1620" w:type="dxa"/>
            <w:tcBorders>
              <w:top w:val="nil"/>
              <w:left w:val="nil"/>
              <w:bottom w:val="nil"/>
              <w:right w:val="nil"/>
            </w:tcBorders>
            <w:shd w:val="clear" w:color="auto" w:fill="auto"/>
            <w:noWrap/>
            <w:vAlign w:val="bottom"/>
            <w:hideMark/>
          </w:tcPr>
          <w:p w14:paraId="3B4DE2EB"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Model 3</w:t>
            </w:r>
          </w:p>
        </w:tc>
        <w:tc>
          <w:tcPr>
            <w:tcW w:w="1300" w:type="dxa"/>
            <w:tcBorders>
              <w:top w:val="nil"/>
              <w:left w:val="nil"/>
              <w:bottom w:val="nil"/>
              <w:right w:val="nil"/>
            </w:tcBorders>
            <w:shd w:val="clear" w:color="auto" w:fill="auto"/>
            <w:noWrap/>
            <w:vAlign w:val="bottom"/>
            <w:hideMark/>
          </w:tcPr>
          <w:p w14:paraId="3607243E"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0.1049</w:t>
            </w:r>
          </w:p>
        </w:tc>
        <w:tc>
          <w:tcPr>
            <w:tcW w:w="1300" w:type="dxa"/>
            <w:tcBorders>
              <w:top w:val="nil"/>
              <w:left w:val="nil"/>
              <w:bottom w:val="nil"/>
              <w:right w:val="nil"/>
            </w:tcBorders>
            <w:shd w:val="clear" w:color="auto" w:fill="auto"/>
            <w:noWrap/>
            <w:vAlign w:val="bottom"/>
            <w:hideMark/>
          </w:tcPr>
          <w:p w14:paraId="4B063451"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-0.0005</w:t>
            </w:r>
          </w:p>
        </w:tc>
        <w:tc>
          <w:tcPr>
            <w:tcW w:w="1300" w:type="dxa"/>
            <w:tcBorders>
              <w:top w:val="nil"/>
              <w:left w:val="nil"/>
              <w:bottom w:val="nil"/>
              <w:right w:val="nil"/>
            </w:tcBorders>
            <w:shd w:val="clear" w:color="auto" w:fill="auto"/>
            <w:noWrap/>
            <w:vAlign w:val="bottom"/>
            <w:hideMark/>
          </w:tcPr>
          <w:p w14:paraId="4811E071"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0.8413</w:t>
            </w:r>
          </w:p>
        </w:tc>
      </w:tr>
      <w:tr w:rsidR="004E6AE9" w:rsidRPr="004E6AE9" w14:paraId="5800F06A" w14:textId="77777777" w:rsidTr="004E6AE9">
        <w:trPr>
          <w:trHeight w:val="320"/>
          <w:jc w:val="center"/>
        </w:trPr>
        <w:tc>
          <w:tcPr>
            <w:tcW w:w="1420" w:type="dxa"/>
            <w:vMerge/>
            <w:tcBorders>
              <w:top w:val="nil"/>
              <w:left w:val="nil"/>
              <w:bottom w:val="nil"/>
              <w:right w:val="nil"/>
            </w:tcBorders>
            <w:vAlign w:val="center"/>
            <w:hideMark/>
          </w:tcPr>
          <w:p w14:paraId="47E31278" w14:textId="77777777" w:rsidR="004E6AE9" w:rsidRPr="004E6AE9" w:rsidRDefault="004E6AE9" w:rsidP="004E6AE9">
            <w:pPr>
              <w:spacing w:before="0" w:after="0"/>
              <w:rPr>
                <w:rFonts w:ascii="Calibri" w:eastAsia="Times New Roman" w:hAnsi="Calibri" w:cs="Calibri"/>
                <w:color w:val="000000"/>
                <w:szCs w:val="24"/>
              </w:rPr>
            </w:pPr>
          </w:p>
        </w:tc>
        <w:tc>
          <w:tcPr>
            <w:tcW w:w="1260" w:type="dxa"/>
            <w:tcBorders>
              <w:top w:val="nil"/>
              <w:left w:val="nil"/>
              <w:bottom w:val="nil"/>
              <w:right w:val="nil"/>
            </w:tcBorders>
            <w:shd w:val="clear" w:color="auto" w:fill="auto"/>
            <w:noWrap/>
            <w:vAlign w:val="bottom"/>
            <w:hideMark/>
          </w:tcPr>
          <w:p w14:paraId="6D484FB2" w14:textId="77777777" w:rsidR="004E6AE9" w:rsidRPr="004E6AE9" w:rsidRDefault="004E6AE9" w:rsidP="004E6AE9">
            <w:pPr>
              <w:spacing w:before="0" w:after="0"/>
              <w:jc w:val="center"/>
              <w:rPr>
                <w:rFonts w:ascii="Calibri" w:eastAsia="Times New Roman" w:hAnsi="Calibri" w:cs="Calibri"/>
                <w:color w:val="000000"/>
                <w:szCs w:val="24"/>
              </w:rPr>
            </w:pPr>
          </w:p>
        </w:tc>
        <w:tc>
          <w:tcPr>
            <w:tcW w:w="1620" w:type="dxa"/>
            <w:tcBorders>
              <w:top w:val="nil"/>
              <w:left w:val="nil"/>
              <w:bottom w:val="nil"/>
              <w:right w:val="nil"/>
            </w:tcBorders>
            <w:shd w:val="clear" w:color="auto" w:fill="auto"/>
            <w:noWrap/>
            <w:vAlign w:val="bottom"/>
            <w:hideMark/>
          </w:tcPr>
          <w:p w14:paraId="0A265228" w14:textId="77777777" w:rsidR="004E6AE9" w:rsidRPr="004E6AE9" w:rsidRDefault="004E6AE9" w:rsidP="004E6AE9">
            <w:pPr>
              <w:spacing w:before="0" w:after="0"/>
              <w:jc w:val="center"/>
              <w:rPr>
                <w:rFonts w:eastAsia="Times New Roman" w:cs="Times New Roman"/>
                <w:sz w:val="20"/>
                <w:szCs w:val="20"/>
              </w:rPr>
            </w:pPr>
          </w:p>
        </w:tc>
        <w:tc>
          <w:tcPr>
            <w:tcW w:w="1300" w:type="dxa"/>
            <w:tcBorders>
              <w:top w:val="nil"/>
              <w:left w:val="nil"/>
              <w:bottom w:val="nil"/>
              <w:right w:val="nil"/>
            </w:tcBorders>
            <w:shd w:val="clear" w:color="auto" w:fill="auto"/>
            <w:noWrap/>
            <w:vAlign w:val="bottom"/>
            <w:hideMark/>
          </w:tcPr>
          <w:p w14:paraId="7B2A90FC" w14:textId="77777777" w:rsidR="004E6AE9" w:rsidRPr="004E6AE9" w:rsidRDefault="004E6AE9" w:rsidP="004E6AE9">
            <w:pPr>
              <w:spacing w:before="0" w:after="0"/>
              <w:jc w:val="center"/>
              <w:rPr>
                <w:rFonts w:eastAsia="Times New Roman" w:cs="Times New Roman"/>
                <w:sz w:val="20"/>
                <w:szCs w:val="20"/>
              </w:rPr>
            </w:pPr>
          </w:p>
        </w:tc>
        <w:tc>
          <w:tcPr>
            <w:tcW w:w="1300" w:type="dxa"/>
            <w:tcBorders>
              <w:top w:val="nil"/>
              <w:left w:val="nil"/>
              <w:bottom w:val="nil"/>
              <w:right w:val="nil"/>
            </w:tcBorders>
            <w:shd w:val="clear" w:color="auto" w:fill="auto"/>
            <w:noWrap/>
            <w:vAlign w:val="bottom"/>
            <w:hideMark/>
          </w:tcPr>
          <w:p w14:paraId="2B090630" w14:textId="77777777" w:rsidR="004E6AE9" w:rsidRPr="004E6AE9" w:rsidRDefault="004E6AE9" w:rsidP="004E6AE9">
            <w:pPr>
              <w:spacing w:before="0" w:after="0"/>
              <w:jc w:val="center"/>
              <w:rPr>
                <w:rFonts w:eastAsia="Times New Roman" w:cs="Times New Roman"/>
                <w:sz w:val="20"/>
                <w:szCs w:val="20"/>
              </w:rPr>
            </w:pPr>
          </w:p>
        </w:tc>
        <w:tc>
          <w:tcPr>
            <w:tcW w:w="1300" w:type="dxa"/>
            <w:tcBorders>
              <w:top w:val="nil"/>
              <w:left w:val="nil"/>
              <w:bottom w:val="nil"/>
              <w:right w:val="nil"/>
            </w:tcBorders>
            <w:shd w:val="clear" w:color="auto" w:fill="auto"/>
            <w:noWrap/>
            <w:vAlign w:val="bottom"/>
            <w:hideMark/>
          </w:tcPr>
          <w:p w14:paraId="143F35D5" w14:textId="77777777" w:rsidR="004E6AE9" w:rsidRPr="004E6AE9" w:rsidRDefault="004E6AE9" w:rsidP="004E6AE9">
            <w:pPr>
              <w:spacing w:before="0" w:after="0"/>
              <w:jc w:val="center"/>
              <w:rPr>
                <w:rFonts w:eastAsia="Times New Roman" w:cs="Times New Roman"/>
                <w:sz w:val="20"/>
                <w:szCs w:val="20"/>
              </w:rPr>
            </w:pPr>
          </w:p>
        </w:tc>
      </w:tr>
      <w:tr w:rsidR="004E6AE9" w:rsidRPr="004E6AE9" w14:paraId="24224740" w14:textId="77777777" w:rsidTr="004E6AE9">
        <w:trPr>
          <w:trHeight w:val="320"/>
          <w:jc w:val="center"/>
        </w:trPr>
        <w:tc>
          <w:tcPr>
            <w:tcW w:w="1420" w:type="dxa"/>
            <w:vMerge/>
            <w:tcBorders>
              <w:top w:val="nil"/>
              <w:left w:val="nil"/>
              <w:bottom w:val="nil"/>
              <w:right w:val="nil"/>
            </w:tcBorders>
            <w:vAlign w:val="center"/>
            <w:hideMark/>
          </w:tcPr>
          <w:p w14:paraId="3713E9A6" w14:textId="77777777" w:rsidR="004E6AE9" w:rsidRPr="004E6AE9" w:rsidRDefault="004E6AE9" w:rsidP="004E6AE9">
            <w:pPr>
              <w:spacing w:before="0" w:after="0"/>
              <w:rPr>
                <w:rFonts w:ascii="Calibri" w:eastAsia="Times New Roman" w:hAnsi="Calibri" w:cs="Calibri"/>
                <w:color w:val="000000"/>
                <w:szCs w:val="24"/>
              </w:rPr>
            </w:pPr>
          </w:p>
        </w:tc>
        <w:tc>
          <w:tcPr>
            <w:tcW w:w="1260" w:type="dxa"/>
            <w:vMerge w:val="restart"/>
            <w:tcBorders>
              <w:top w:val="nil"/>
              <w:left w:val="nil"/>
              <w:bottom w:val="nil"/>
              <w:right w:val="nil"/>
            </w:tcBorders>
            <w:shd w:val="clear" w:color="auto" w:fill="auto"/>
            <w:vAlign w:val="center"/>
            <w:hideMark/>
          </w:tcPr>
          <w:p w14:paraId="11F768AA"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Open Areas</w:t>
            </w:r>
          </w:p>
        </w:tc>
        <w:tc>
          <w:tcPr>
            <w:tcW w:w="1620" w:type="dxa"/>
            <w:tcBorders>
              <w:top w:val="nil"/>
              <w:left w:val="nil"/>
              <w:bottom w:val="nil"/>
              <w:right w:val="nil"/>
            </w:tcBorders>
            <w:shd w:val="clear" w:color="auto" w:fill="auto"/>
            <w:noWrap/>
            <w:vAlign w:val="bottom"/>
            <w:hideMark/>
          </w:tcPr>
          <w:p w14:paraId="5B76EFB0"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Model 1</w:t>
            </w:r>
          </w:p>
        </w:tc>
        <w:tc>
          <w:tcPr>
            <w:tcW w:w="1300" w:type="dxa"/>
            <w:tcBorders>
              <w:top w:val="nil"/>
              <w:left w:val="nil"/>
              <w:bottom w:val="nil"/>
              <w:right w:val="nil"/>
            </w:tcBorders>
            <w:shd w:val="clear" w:color="auto" w:fill="auto"/>
            <w:noWrap/>
            <w:vAlign w:val="bottom"/>
            <w:hideMark/>
          </w:tcPr>
          <w:p w14:paraId="7CD61A09"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0.2261</w:t>
            </w:r>
          </w:p>
        </w:tc>
        <w:tc>
          <w:tcPr>
            <w:tcW w:w="1300" w:type="dxa"/>
            <w:tcBorders>
              <w:top w:val="nil"/>
              <w:left w:val="nil"/>
              <w:bottom w:val="nil"/>
              <w:right w:val="nil"/>
            </w:tcBorders>
            <w:shd w:val="clear" w:color="auto" w:fill="auto"/>
            <w:noWrap/>
            <w:vAlign w:val="bottom"/>
            <w:hideMark/>
          </w:tcPr>
          <w:p w14:paraId="3CB1C913"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0.0012</w:t>
            </w:r>
          </w:p>
        </w:tc>
        <w:tc>
          <w:tcPr>
            <w:tcW w:w="1300" w:type="dxa"/>
            <w:tcBorders>
              <w:top w:val="nil"/>
              <w:left w:val="nil"/>
              <w:bottom w:val="nil"/>
              <w:right w:val="nil"/>
            </w:tcBorders>
            <w:shd w:val="clear" w:color="auto" w:fill="auto"/>
            <w:noWrap/>
            <w:vAlign w:val="bottom"/>
            <w:hideMark/>
          </w:tcPr>
          <w:p w14:paraId="0B7BB6D9"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0.4073</w:t>
            </w:r>
          </w:p>
        </w:tc>
      </w:tr>
      <w:tr w:rsidR="004E6AE9" w:rsidRPr="004E6AE9" w14:paraId="4894DD58" w14:textId="77777777" w:rsidTr="004E6AE9">
        <w:trPr>
          <w:trHeight w:val="320"/>
          <w:jc w:val="center"/>
        </w:trPr>
        <w:tc>
          <w:tcPr>
            <w:tcW w:w="1420" w:type="dxa"/>
            <w:vMerge/>
            <w:tcBorders>
              <w:top w:val="nil"/>
              <w:left w:val="nil"/>
              <w:bottom w:val="nil"/>
              <w:right w:val="nil"/>
            </w:tcBorders>
            <w:vAlign w:val="center"/>
            <w:hideMark/>
          </w:tcPr>
          <w:p w14:paraId="5214205D" w14:textId="77777777" w:rsidR="004E6AE9" w:rsidRPr="004E6AE9" w:rsidRDefault="004E6AE9" w:rsidP="004E6AE9">
            <w:pPr>
              <w:spacing w:before="0" w:after="0"/>
              <w:rPr>
                <w:rFonts w:ascii="Calibri" w:eastAsia="Times New Roman" w:hAnsi="Calibri" w:cs="Calibri"/>
                <w:color w:val="000000"/>
                <w:szCs w:val="24"/>
              </w:rPr>
            </w:pPr>
          </w:p>
        </w:tc>
        <w:tc>
          <w:tcPr>
            <w:tcW w:w="1260" w:type="dxa"/>
            <w:vMerge/>
            <w:tcBorders>
              <w:top w:val="nil"/>
              <w:left w:val="nil"/>
              <w:bottom w:val="nil"/>
              <w:right w:val="nil"/>
            </w:tcBorders>
            <w:vAlign w:val="center"/>
            <w:hideMark/>
          </w:tcPr>
          <w:p w14:paraId="692A7FE0" w14:textId="77777777" w:rsidR="004E6AE9" w:rsidRPr="004E6AE9" w:rsidRDefault="004E6AE9" w:rsidP="004E6AE9">
            <w:pPr>
              <w:spacing w:before="0" w:after="0"/>
              <w:rPr>
                <w:rFonts w:ascii="Calibri" w:eastAsia="Times New Roman" w:hAnsi="Calibri" w:cs="Calibri"/>
                <w:color w:val="000000"/>
                <w:szCs w:val="24"/>
              </w:rPr>
            </w:pPr>
          </w:p>
        </w:tc>
        <w:tc>
          <w:tcPr>
            <w:tcW w:w="1620" w:type="dxa"/>
            <w:tcBorders>
              <w:top w:val="nil"/>
              <w:left w:val="nil"/>
              <w:bottom w:val="nil"/>
              <w:right w:val="nil"/>
            </w:tcBorders>
            <w:shd w:val="clear" w:color="auto" w:fill="auto"/>
            <w:noWrap/>
            <w:vAlign w:val="bottom"/>
            <w:hideMark/>
          </w:tcPr>
          <w:p w14:paraId="1E78AA64"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Model 2</w:t>
            </w:r>
          </w:p>
        </w:tc>
        <w:tc>
          <w:tcPr>
            <w:tcW w:w="1300" w:type="dxa"/>
            <w:tcBorders>
              <w:top w:val="nil"/>
              <w:left w:val="nil"/>
              <w:bottom w:val="nil"/>
              <w:right w:val="nil"/>
            </w:tcBorders>
            <w:shd w:val="clear" w:color="auto" w:fill="auto"/>
            <w:noWrap/>
            <w:vAlign w:val="bottom"/>
            <w:hideMark/>
          </w:tcPr>
          <w:p w14:paraId="162D7507"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0.0998</w:t>
            </w:r>
          </w:p>
        </w:tc>
        <w:tc>
          <w:tcPr>
            <w:tcW w:w="1300" w:type="dxa"/>
            <w:tcBorders>
              <w:top w:val="nil"/>
              <w:left w:val="nil"/>
              <w:bottom w:val="nil"/>
              <w:right w:val="nil"/>
            </w:tcBorders>
            <w:shd w:val="clear" w:color="auto" w:fill="auto"/>
            <w:noWrap/>
            <w:vAlign w:val="bottom"/>
            <w:hideMark/>
          </w:tcPr>
          <w:p w14:paraId="68EF57F2"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0.0002</w:t>
            </w:r>
          </w:p>
        </w:tc>
        <w:tc>
          <w:tcPr>
            <w:tcW w:w="1300" w:type="dxa"/>
            <w:tcBorders>
              <w:top w:val="nil"/>
              <w:left w:val="nil"/>
              <w:bottom w:val="nil"/>
              <w:right w:val="nil"/>
            </w:tcBorders>
            <w:shd w:val="clear" w:color="auto" w:fill="auto"/>
            <w:noWrap/>
            <w:vAlign w:val="bottom"/>
            <w:hideMark/>
          </w:tcPr>
          <w:p w14:paraId="410DC6EA"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0.8845</w:t>
            </w:r>
          </w:p>
        </w:tc>
      </w:tr>
      <w:tr w:rsidR="004E6AE9" w:rsidRPr="004E6AE9" w14:paraId="023D7599" w14:textId="77777777" w:rsidTr="004E6AE9">
        <w:trPr>
          <w:trHeight w:val="320"/>
          <w:jc w:val="center"/>
        </w:trPr>
        <w:tc>
          <w:tcPr>
            <w:tcW w:w="1420" w:type="dxa"/>
            <w:tcBorders>
              <w:top w:val="nil"/>
              <w:left w:val="nil"/>
              <w:bottom w:val="nil"/>
              <w:right w:val="nil"/>
            </w:tcBorders>
            <w:shd w:val="clear" w:color="auto" w:fill="auto"/>
            <w:noWrap/>
            <w:vAlign w:val="bottom"/>
            <w:hideMark/>
          </w:tcPr>
          <w:p w14:paraId="11FC46BF" w14:textId="77777777" w:rsidR="004E6AE9" w:rsidRPr="004E6AE9" w:rsidRDefault="004E6AE9" w:rsidP="004E6AE9">
            <w:pPr>
              <w:spacing w:before="0" w:after="0"/>
              <w:jc w:val="center"/>
              <w:rPr>
                <w:rFonts w:ascii="Calibri" w:eastAsia="Times New Roman" w:hAnsi="Calibri" w:cs="Calibri"/>
                <w:color w:val="000000"/>
                <w:szCs w:val="24"/>
              </w:rPr>
            </w:pPr>
          </w:p>
        </w:tc>
        <w:tc>
          <w:tcPr>
            <w:tcW w:w="1260" w:type="dxa"/>
            <w:tcBorders>
              <w:top w:val="nil"/>
              <w:left w:val="nil"/>
              <w:bottom w:val="nil"/>
              <w:right w:val="nil"/>
            </w:tcBorders>
            <w:shd w:val="clear" w:color="auto" w:fill="auto"/>
            <w:noWrap/>
            <w:vAlign w:val="bottom"/>
            <w:hideMark/>
          </w:tcPr>
          <w:p w14:paraId="1632D5B2" w14:textId="77777777" w:rsidR="004E6AE9" w:rsidRPr="004E6AE9" w:rsidRDefault="004E6AE9" w:rsidP="004E6AE9">
            <w:pPr>
              <w:spacing w:before="0" w:after="0"/>
              <w:jc w:val="center"/>
              <w:rPr>
                <w:rFonts w:eastAsia="Times New Roman" w:cs="Times New Roman"/>
                <w:sz w:val="20"/>
                <w:szCs w:val="20"/>
              </w:rPr>
            </w:pPr>
          </w:p>
        </w:tc>
        <w:tc>
          <w:tcPr>
            <w:tcW w:w="1620" w:type="dxa"/>
            <w:tcBorders>
              <w:top w:val="nil"/>
              <w:left w:val="nil"/>
              <w:bottom w:val="nil"/>
              <w:right w:val="nil"/>
            </w:tcBorders>
            <w:shd w:val="clear" w:color="auto" w:fill="auto"/>
            <w:noWrap/>
            <w:vAlign w:val="bottom"/>
            <w:hideMark/>
          </w:tcPr>
          <w:p w14:paraId="373CCC01" w14:textId="77777777" w:rsidR="004E6AE9" w:rsidRPr="004E6AE9" w:rsidRDefault="004E6AE9" w:rsidP="004E6AE9">
            <w:pPr>
              <w:spacing w:before="0" w:after="0"/>
              <w:jc w:val="center"/>
              <w:rPr>
                <w:rFonts w:eastAsia="Times New Roman" w:cs="Times New Roman"/>
                <w:sz w:val="20"/>
                <w:szCs w:val="20"/>
              </w:rPr>
            </w:pPr>
          </w:p>
        </w:tc>
        <w:tc>
          <w:tcPr>
            <w:tcW w:w="1300" w:type="dxa"/>
            <w:tcBorders>
              <w:top w:val="nil"/>
              <w:left w:val="nil"/>
              <w:bottom w:val="nil"/>
              <w:right w:val="nil"/>
            </w:tcBorders>
            <w:shd w:val="clear" w:color="auto" w:fill="auto"/>
            <w:noWrap/>
            <w:vAlign w:val="bottom"/>
            <w:hideMark/>
          </w:tcPr>
          <w:p w14:paraId="326B2100" w14:textId="77777777" w:rsidR="004E6AE9" w:rsidRPr="004E6AE9" w:rsidRDefault="004E6AE9" w:rsidP="004E6AE9">
            <w:pPr>
              <w:spacing w:before="0" w:after="0"/>
              <w:jc w:val="center"/>
              <w:rPr>
                <w:rFonts w:eastAsia="Times New Roman" w:cs="Times New Roman"/>
                <w:sz w:val="20"/>
                <w:szCs w:val="20"/>
              </w:rPr>
            </w:pPr>
          </w:p>
        </w:tc>
        <w:tc>
          <w:tcPr>
            <w:tcW w:w="1300" w:type="dxa"/>
            <w:tcBorders>
              <w:top w:val="nil"/>
              <w:left w:val="nil"/>
              <w:bottom w:val="nil"/>
              <w:right w:val="nil"/>
            </w:tcBorders>
            <w:shd w:val="clear" w:color="auto" w:fill="auto"/>
            <w:noWrap/>
            <w:vAlign w:val="bottom"/>
            <w:hideMark/>
          </w:tcPr>
          <w:p w14:paraId="52DDC049" w14:textId="77777777" w:rsidR="004E6AE9" w:rsidRPr="004E6AE9" w:rsidRDefault="004E6AE9" w:rsidP="004E6AE9">
            <w:pPr>
              <w:spacing w:before="0" w:after="0"/>
              <w:jc w:val="center"/>
              <w:rPr>
                <w:rFonts w:eastAsia="Times New Roman" w:cs="Times New Roman"/>
                <w:sz w:val="20"/>
                <w:szCs w:val="20"/>
              </w:rPr>
            </w:pPr>
          </w:p>
        </w:tc>
        <w:tc>
          <w:tcPr>
            <w:tcW w:w="1300" w:type="dxa"/>
            <w:tcBorders>
              <w:top w:val="nil"/>
              <w:left w:val="nil"/>
              <w:bottom w:val="nil"/>
              <w:right w:val="nil"/>
            </w:tcBorders>
            <w:shd w:val="clear" w:color="auto" w:fill="auto"/>
            <w:noWrap/>
            <w:vAlign w:val="bottom"/>
            <w:hideMark/>
          </w:tcPr>
          <w:p w14:paraId="20268EB5" w14:textId="77777777" w:rsidR="004E6AE9" w:rsidRPr="004E6AE9" w:rsidRDefault="004E6AE9" w:rsidP="004E6AE9">
            <w:pPr>
              <w:spacing w:before="0" w:after="0"/>
              <w:jc w:val="center"/>
              <w:rPr>
                <w:rFonts w:eastAsia="Times New Roman" w:cs="Times New Roman"/>
                <w:sz w:val="20"/>
                <w:szCs w:val="20"/>
              </w:rPr>
            </w:pPr>
          </w:p>
        </w:tc>
      </w:tr>
      <w:tr w:rsidR="004E6AE9" w:rsidRPr="004E6AE9" w14:paraId="07A862E5" w14:textId="77777777" w:rsidTr="004E6AE9">
        <w:trPr>
          <w:trHeight w:val="320"/>
          <w:jc w:val="center"/>
        </w:trPr>
        <w:tc>
          <w:tcPr>
            <w:tcW w:w="1420" w:type="dxa"/>
            <w:tcBorders>
              <w:top w:val="nil"/>
              <w:left w:val="nil"/>
              <w:bottom w:val="nil"/>
              <w:right w:val="nil"/>
            </w:tcBorders>
            <w:shd w:val="clear" w:color="auto" w:fill="auto"/>
            <w:noWrap/>
            <w:vAlign w:val="bottom"/>
            <w:hideMark/>
          </w:tcPr>
          <w:p w14:paraId="0AD518C5" w14:textId="77777777" w:rsidR="004E6AE9" w:rsidRPr="004E6AE9" w:rsidRDefault="004E6AE9" w:rsidP="004E6AE9">
            <w:pPr>
              <w:spacing w:before="0" w:after="0"/>
              <w:jc w:val="center"/>
              <w:rPr>
                <w:rFonts w:eastAsia="Times New Roman" w:cs="Times New Roman"/>
                <w:sz w:val="20"/>
                <w:szCs w:val="20"/>
              </w:rPr>
            </w:pPr>
          </w:p>
        </w:tc>
        <w:tc>
          <w:tcPr>
            <w:tcW w:w="1260" w:type="dxa"/>
            <w:tcBorders>
              <w:top w:val="nil"/>
              <w:left w:val="nil"/>
              <w:bottom w:val="nil"/>
              <w:right w:val="nil"/>
            </w:tcBorders>
            <w:shd w:val="clear" w:color="auto" w:fill="auto"/>
            <w:noWrap/>
            <w:vAlign w:val="bottom"/>
            <w:hideMark/>
          </w:tcPr>
          <w:p w14:paraId="2C23FB29" w14:textId="77777777" w:rsidR="004E6AE9" w:rsidRPr="004E6AE9" w:rsidRDefault="004E6AE9" w:rsidP="004E6AE9">
            <w:pPr>
              <w:spacing w:before="0" w:after="0"/>
              <w:jc w:val="center"/>
              <w:rPr>
                <w:rFonts w:eastAsia="Times New Roman" w:cs="Times New Roman"/>
                <w:sz w:val="20"/>
                <w:szCs w:val="20"/>
              </w:rPr>
            </w:pPr>
          </w:p>
        </w:tc>
        <w:tc>
          <w:tcPr>
            <w:tcW w:w="1620" w:type="dxa"/>
            <w:tcBorders>
              <w:top w:val="nil"/>
              <w:left w:val="nil"/>
              <w:bottom w:val="nil"/>
              <w:right w:val="nil"/>
            </w:tcBorders>
            <w:shd w:val="clear" w:color="auto" w:fill="auto"/>
            <w:noWrap/>
            <w:vAlign w:val="bottom"/>
            <w:hideMark/>
          </w:tcPr>
          <w:p w14:paraId="7B672A33" w14:textId="77777777" w:rsidR="004E6AE9" w:rsidRPr="004E6AE9" w:rsidRDefault="004E6AE9" w:rsidP="004E6AE9">
            <w:pPr>
              <w:spacing w:before="0" w:after="0"/>
              <w:jc w:val="center"/>
              <w:rPr>
                <w:rFonts w:eastAsia="Times New Roman" w:cs="Times New Roman"/>
                <w:sz w:val="20"/>
                <w:szCs w:val="20"/>
              </w:rPr>
            </w:pPr>
          </w:p>
        </w:tc>
        <w:tc>
          <w:tcPr>
            <w:tcW w:w="1300" w:type="dxa"/>
            <w:tcBorders>
              <w:top w:val="nil"/>
              <w:left w:val="nil"/>
              <w:bottom w:val="nil"/>
              <w:right w:val="nil"/>
            </w:tcBorders>
            <w:shd w:val="clear" w:color="auto" w:fill="auto"/>
            <w:noWrap/>
            <w:vAlign w:val="bottom"/>
            <w:hideMark/>
          </w:tcPr>
          <w:p w14:paraId="3FCAE113" w14:textId="77777777" w:rsidR="004E6AE9" w:rsidRPr="004E6AE9" w:rsidRDefault="004E6AE9" w:rsidP="004E6AE9">
            <w:pPr>
              <w:spacing w:before="0" w:after="0"/>
              <w:jc w:val="center"/>
              <w:rPr>
                <w:rFonts w:eastAsia="Times New Roman" w:cs="Times New Roman"/>
                <w:sz w:val="20"/>
                <w:szCs w:val="20"/>
              </w:rPr>
            </w:pPr>
          </w:p>
        </w:tc>
        <w:tc>
          <w:tcPr>
            <w:tcW w:w="1300" w:type="dxa"/>
            <w:tcBorders>
              <w:top w:val="nil"/>
              <w:left w:val="nil"/>
              <w:bottom w:val="nil"/>
              <w:right w:val="nil"/>
            </w:tcBorders>
            <w:shd w:val="clear" w:color="auto" w:fill="auto"/>
            <w:noWrap/>
            <w:vAlign w:val="bottom"/>
            <w:hideMark/>
          </w:tcPr>
          <w:p w14:paraId="65295F68" w14:textId="77777777" w:rsidR="004E6AE9" w:rsidRPr="004E6AE9" w:rsidRDefault="004E6AE9" w:rsidP="004E6AE9">
            <w:pPr>
              <w:spacing w:before="0" w:after="0"/>
              <w:jc w:val="center"/>
              <w:rPr>
                <w:rFonts w:eastAsia="Times New Roman" w:cs="Times New Roman"/>
                <w:sz w:val="20"/>
                <w:szCs w:val="20"/>
              </w:rPr>
            </w:pPr>
          </w:p>
        </w:tc>
        <w:tc>
          <w:tcPr>
            <w:tcW w:w="1300" w:type="dxa"/>
            <w:tcBorders>
              <w:top w:val="nil"/>
              <w:left w:val="nil"/>
              <w:bottom w:val="nil"/>
              <w:right w:val="nil"/>
            </w:tcBorders>
            <w:shd w:val="clear" w:color="auto" w:fill="auto"/>
            <w:noWrap/>
            <w:vAlign w:val="bottom"/>
            <w:hideMark/>
          </w:tcPr>
          <w:p w14:paraId="7F3DF9E3" w14:textId="77777777" w:rsidR="004E6AE9" w:rsidRPr="004E6AE9" w:rsidRDefault="004E6AE9" w:rsidP="004E6AE9">
            <w:pPr>
              <w:spacing w:before="0" w:after="0"/>
              <w:jc w:val="center"/>
              <w:rPr>
                <w:rFonts w:eastAsia="Times New Roman" w:cs="Times New Roman"/>
                <w:sz w:val="20"/>
                <w:szCs w:val="20"/>
              </w:rPr>
            </w:pPr>
          </w:p>
        </w:tc>
      </w:tr>
      <w:tr w:rsidR="004E6AE9" w:rsidRPr="004E6AE9" w14:paraId="094554F8" w14:textId="77777777" w:rsidTr="004E6AE9">
        <w:trPr>
          <w:trHeight w:val="320"/>
          <w:jc w:val="center"/>
        </w:trPr>
        <w:tc>
          <w:tcPr>
            <w:tcW w:w="1420" w:type="dxa"/>
            <w:vMerge w:val="restart"/>
            <w:tcBorders>
              <w:top w:val="nil"/>
              <w:left w:val="nil"/>
              <w:bottom w:val="single" w:sz="4" w:space="0" w:color="000000"/>
              <w:right w:val="nil"/>
            </w:tcBorders>
            <w:shd w:val="clear" w:color="auto" w:fill="auto"/>
            <w:noWrap/>
            <w:vAlign w:val="center"/>
            <w:hideMark/>
          </w:tcPr>
          <w:p w14:paraId="61E68E2E" w14:textId="77777777" w:rsidR="004E6AE9" w:rsidRPr="004E6AE9" w:rsidRDefault="004E6AE9" w:rsidP="004E6AE9">
            <w:pPr>
              <w:spacing w:before="0" w:after="0"/>
              <w:jc w:val="center"/>
              <w:rPr>
                <w:rFonts w:ascii="Calibri" w:eastAsia="Times New Roman" w:hAnsi="Calibri" w:cs="Calibri"/>
                <w:color w:val="000000"/>
                <w:szCs w:val="24"/>
              </w:rPr>
            </w:pPr>
            <w:proofErr w:type="spellStart"/>
            <w:r w:rsidRPr="004E6AE9">
              <w:rPr>
                <w:rFonts w:ascii="Calibri" w:eastAsia="Times New Roman" w:hAnsi="Calibri" w:cs="Calibri"/>
                <w:color w:val="000000"/>
                <w:szCs w:val="24"/>
              </w:rPr>
              <w:t>XGBoost</w:t>
            </w:r>
            <w:proofErr w:type="spellEnd"/>
          </w:p>
        </w:tc>
        <w:tc>
          <w:tcPr>
            <w:tcW w:w="1260" w:type="dxa"/>
            <w:vMerge w:val="restart"/>
            <w:tcBorders>
              <w:top w:val="nil"/>
              <w:left w:val="nil"/>
              <w:bottom w:val="nil"/>
              <w:right w:val="nil"/>
            </w:tcBorders>
            <w:shd w:val="clear" w:color="auto" w:fill="auto"/>
            <w:vAlign w:val="center"/>
            <w:hideMark/>
          </w:tcPr>
          <w:p w14:paraId="64E9743E"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Full Dataset</w:t>
            </w:r>
          </w:p>
        </w:tc>
        <w:tc>
          <w:tcPr>
            <w:tcW w:w="1620" w:type="dxa"/>
            <w:tcBorders>
              <w:top w:val="nil"/>
              <w:left w:val="nil"/>
              <w:bottom w:val="nil"/>
              <w:right w:val="nil"/>
            </w:tcBorders>
            <w:shd w:val="clear" w:color="auto" w:fill="auto"/>
            <w:noWrap/>
            <w:vAlign w:val="bottom"/>
            <w:hideMark/>
          </w:tcPr>
          <w:p w14:paraId="6B1D6030"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Model 1</w:t>
            </w:r>
          </w:p>
        </w:tc>
        <w:tc>
          <w:tcPr>
            <w:tcW w:w="1300" w:type="dxa"/>
            <w:tcBorders>
              <w:top w:val="nil"/>
              <w:left w:val="nil"/>
              <w:bottom w:val="nil"/>
              <w:right w:val="nil"/>
            </w:tcBorders>
            <w:shd w:val="clear" w:color="auto" w:fill="auto"/>
            <w:noWrap/>
            <w:vAlign w:val="bottom"/>
            <w:hideMark/>
          </w:tcPr>
          <w:p w14:paraId="61000054"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0.2485</w:t>
            </w:r>
          </w:p>
        </w:tc>
        <w:tc>
          <w:tcPr>
            <w:tcW w:w="1300" w:type="dxa"/>
            <w:tcBorders>
              <w:top w:val="nil"/>
              <w:left w:val="nil"/>
              <w:bottom w:val="nil"/>
              <w:right w:val="nil"/>
            </w:tcBorders>
            <w:shd w:val="clear" w:color="auto" w:fill="auto"/>
            <w:noWrap/>
            <w:vAlign w:val="bottom"/>
            <w:hideMark/>
          </w:tcPr>
          <w:p w14:paraId="58199020"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0.0003</w:t>
            </w:r>
          </w:p>
        </w:tc>
        <w:tc>
          <w:tcPr>
            <w:tcW w:w="1300" w:type="dxa"/>
            <w:tcBorders>
              <w:top w:val="nil"/>
              <w:left w:val="nil"/>
              <w:bottom w:val="nil"/>
              <w:right w:val="nil"/>
            </w:tcBorders>
            <w:shd w:val="clear" w:color="auto" w:fill="auto"/>
            <w:noWrap/>
            <w:vAlign w:val="bottom"/>
            <w:hideMark/>
          </w:tcPr>
          <w:p w14:paraId="67BAEDE5"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0.2246</w:t>
            </w:r>
          </w:p>
        </w:tc>
      </w:tr>
      <w:tr w:rsidR="004E6AE9" w:rsidRPr="004E6AE9" w14:paraId="7ABA4C93" w14:textId="77777777" w:rsidTr="004E6AE9">
        <w:trPr>
          <w:trHeight w:val="320"/>
          <w:jc w:val="center"/>
        </w:trPr>
        <w:tc>
          <w:tcPr>
            <w:tcW w:w="1420" w:type="dxa"/>
            <w:vMerge/>
            <w:tcBorders>
              <w:top w:val="nil"/>
              <w:left w:val="nil"/>
              <w:bottom w:val="single" w:sz="4" w:space="0" w:color="000000"/>
              <w:right w:val="nil"/>
            </w:tcBorders>
            <w:vAlign w:val="center"/>
            <w:hideMark/>
          </w:tcPr>
          <w:p w14:paraId="43D95B5A" w14:textId="77777777" w:rsidR="004E6AE9" w:rsidRPr="004E6AE9" w:rsidRDefault="004E6AE9" w:rsidP="004E6AE9">
            <w:pPr>
              <w:spacing w:before="0" w:after="0"/>
              <w:rPr>
                <w:rFonts w:ascii="Calibri" w:eastAsia="Times New Roman" w:hAnsi="Calibri" w:cs="Calibri"/>
                <w:color w:val="000000"/>
                <w:szCs w:val="24"/>
              </w:rPr>
            </w:pPr>
          </w:p>
        </w:tc>
        <w:tc>
          <w:tcPr>
            <w:tcW w:w="1260" w:type="dxa"/>
            <w:vMerge/>
            <w:tcBorders>
              <w:top w:val="nil"/>
              <w:left w:val="nil"/>
              <w:bottom w:val="nil"/>
              <w:right w:val="nil"/>
            </w:tcBorders>
            <w:vAlign w:val="center"/>
            <w:hideMark/>
          </w:tcPr>
          <w:p w14:paraId="04925A73" w14:textId="77777777" w:rsidR="004E6AE9" w:rsidRPr="004E6AE9" w:rsidRDefault="004E6AE9" w:rsidP="004E6AE9">
            <w:pPr>
              <w:spacing w:before="0" w:after="0"/>
              <w:rPr>
                <w:rFonts w:ascii="Calibri" w:eastAsia="Times New Roman" w:hAnsi="Calibri" w:cs="Calibri"/>
                <w:color w:val="000000"/>
                <w:szCs w:val="24"/>
              </w:rPr>
            </w:pPr>
          </w:p>
        </w:tc>
        <w:tc>
          <w:tcPr>
            <w:tcW w:w="1620" w:type="dxa"/>
            <w:tcBorders>
              <w:top w:val="nil"/>
              <w:left w:val="nil"/>
              <w:bottom w:val="nil"/>
              <w:right w:val="nil"/>
            </w:tcBorders>
            <w:shd w:val="clear" w:color="auto" w:fill="auto"/>
            <w:noWrap/>
            <w:vAlign w:val="bottom"/>
            <w:hideMark/>
          </w:tcPr>
          <w:p w14:paraId="7DA49D94"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Model 2</w:t>
            </w:r>
          </w:p>
        </w:tc>
        <w:tc>
          <w:tcPr>
            <w:tcW w:w="1300" w:type="dxa"/>
            <w:tcBorders>
              <w:top w:val="nil"/>
              <w:left w:val="nil"/>
              <w:bottom w:val="nil"/>
              <w:right w:val="nil"/>
            </w:tcBorders>
            <w:shd w:val="clear" w:color="auto" w:fill="auto"/>
            <w:noWrap/>
            <w:vAlign w:val="bottom"/>
            <w:hideMark/>
          </w:tcPr>
          <w:p w14:paraId="2F3E32A0"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0.0974</w:t>
            </w:r>
          </w:p>
        </w:tc>
        <w:tc>
          <w:tcPr>
            <w:tcW w:w="1300" w:type="dxa"/>
            <w:tcBorders>
              <w:top w:val="nil"/>
              <w:left w:val="nil"/>
              <w:bottom w:val="nil"/>
              <w:right w:val="nil"/>
            </w:tcBorders>
            <w:shd w:val="clear" w:color="auto" w:fill="auto"/>
            <w:noWrap/>
            <w:vAlign w:val="bottom"/>
            <w:hideMark/>
          </w:tcPr>
          <w:p w14:paraId="0028E158"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0.0004</w:t>
            </w:r>
          </w:p>
        </w:tc>
        <w:tc>
          <w:tcPr>
            <w:tcW w:w="1300" w:type="dxa"/>
            <w:tcBorders>
              <w:top w:val="nil"/>
              <w:left w:val="nil"/>
              <w:bottom w:val="nil"/>
              <w:right w:val="nil"/>
            </w:tcBorders>
            <w:shd w:val="clear" w:color="auto" w:fill="auto"/>
            <w:noWrap/>
            <w:vAlign w:val="bottom"/>
            <w:hideMark/>
          </w:tcPr>
          <w:p w14:paraId="3B59AFCE"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0.881</w:t>
            </w:r>
          </w:p>
        </w:tc>
      </w:tr>
      <w:tr w:rsidR="004E6AE9" w:rsidRPr="004E6AE9" w14:paraId="485EFE54" w14:textId="77777777" w:rsidTr="004E6AE9">
        <w:trPr>
          <w:trHeight w:val="320"/>
          <w:jc w:val="center"/>
        </w:trPr>
        <w:tc>
          <w:tcPr>
            <w:tcW w:w="1420" w:type="dxa"/>
            <w:vMerge/>
            <w:tcBorders>
              <w:top w:val="nil"/>
              <w:left w:val="nil"/>
              <w:bottom w:val="single" w:sz="4" w:space="0" w:color="000000"/>
              <w:right w:val="nil"/>
            </w:tcBorders>
            <w:vAlign w:val="center"/>
            <w:hideMark/>
          </w:tcPr>
          <w:p w14:paraId="58188A5A" w14:textId="77777777" w:rsidR="004E6AE9" w:rsidRPr="004E6AE9" w:rsidRDefault="004E6AE9" w:rsidP="004E6AE9">
            <w:pPr>
              <w:spacing w:before="0" w:after="0"/>
              <w:rPr>
                <w:rFonts w:ascii="Calibri" w:eastAsia="Times New Roman" w:hAnsi="Calibri" w:cs="Calibri"/>
                <w:color w:val="000000"/>
                <w:szCs w:val="24"/>
              </w:rPr>
            </w:pPr>
          </w:p>
        </w:tc>
        <w:tc>
          <w:tcPr>
            <w:tcW w:w="1260" w:type="dxa"/>
            <w:vMerge/>
            <w:tcBorders>
              <w:top w:val="nil"/>
              <w:left w:val="nil"/>
              <w:bottom w:val="nil"/>
              <w:right w:val="nil"/>
            </w:tcBorders>
            <w:vAlign w:val="center"/>
            <w:hideMark/>
          </w:tcPr>
          <w:p w14:paraId="40808E90" w14:textId="77777777" w:rsidR="004E6AE9" w:rsidRPr="004E6AE9" w:rsidRDefault="004E6AE9" w:rsidP="004E6AE9">
            <w:pPr>
              <w:spacing w:before="0" w:after="0"/>
              <w:rPr>
                <w:rFonts w:ascii="Calibri" w:eastAsia="Times New Roman" w:hAnsi="Calibri" w:cs="Calibri"/>
                <w:color w:val="000000"/>
                <w:szCs w:val="24"/>
              </w:rPr>
            </w:pPr>
          </w:p>
        </w:tc>
        <w:tc>
          <w:tcPr>
            <w:tcW w:w="1620" w:type="dxa"/>
            <w:tcBorders>
              <w:top w:val="nil"/>
              <w:left w:val="nil"/>
              <w:bottom w:val="nil"/>
              <w:right w:val="nil"/>
            </w:tcBorders>
            <w:shd w:val="clear" w:color="auto" w:fill="auto"/>
            <w:noWrap/>
            <w:vAlign w:val="bottom"/>
            <w:hideMark/>
          </w:tcPr>
          <w:p w14:paraId="1EEA0B6C"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Model 3</w:t>
            </w:r>
          </w:p>
        </w:tc>
        <w:tc>
          <w:tcPr>
            <w:tcW w:w="1300" w:type="dxa"/>
            <w:tcBorders>
              <w:top w:val="nil"/>
              <w:left w:val="nil"/>
              <w:bottom w:val="nil"/>
              <w:right w:val="nil"/>
            </w:tcBorders>
            <w:shd w:val="clear" w:color="auto" w:fill="auto"/>
            <w:noWrap/>
            <w:vAlign w:val="bottom"/>
            <w:hideMark/>
          </w:tcPr>
          <w:p w14:paraId="13C4F14C" w14:textId="77777777" w:rsidR="004E6AE9" w:rsidRPr="004E6AE9" w:rsidRDefault="004E6AE9" w:rsidP="004E6AE9">
            <w:pPr>
              <w:spacing w:before="0" w:after="0"/>
              <w:jc w:val="center"/>
              <w:rPr>
                <w:rFonts w:ascii="Calibri" w:eastAsia="Times New Roman" w:hAnsi="Calibri" w:cs="Calibri"/>
                <w:b/>
                <w:bCs/>
                <w:color w:val="000000"/>
                <w:szCs w:val="24"/>
              </w:rPr>
            </w:pPr>
            <w:r w:rsidRPr="004E6AE9">
              <w:rPr>
                <w:rFonts w:ascii="Calibri" w:eastAsia="Times New Roman" w:hAnsi="Calibri" w:cs="Calibri"/>
                <w:b/>
                <w:bCs/>
                <w:color w:val="000000"/>
                <w:szCs w:val="24"/>
              </w:rPr>
              <w:t>0.0928</w:t>
            </w:r>
          </w:p>
        </w:tc>
        <w:tc>
          <w:tcPr>
            <w:tcW w:w="1300" w:type="dxa"/>
            <w:tcBorders>
              <w:top w:val="nil"/>
              <w:left w:val="nil"/>
              <w:bottom w:val="nil"/>
              <w:right w:val="nil"/>
            </w:tcBorders>
            <w:shd w:val="clear" w:color="auto" w:fill="auto"/>
            <w:noWrap/>
            <w:vAlign w:val="bottom"/>
            <w:hideMark/>
          </w:tcPr>
          <w:p w14:paraId="0569B9E5"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0.0002</w:t>
            </w:r>
          </w:p>
        </w:tc>
        <w:tc>
          <w:tcPr>
            <w:tcW w:w="1300" w:type="dxa"/>
            <w:tcBorders>
              <w:top w:val="nil"/>
              <w:left w:val="nil"/>
              <w:bottom w:val="nil"/>
              <w:right w:val="nil"/>
            </w:tcBorders>
            <w:shd w:val="clear" w:color="auto" w:fill="auto"/>
            <w:noWrap/>
            <w:vAlign w:val="bottom"/>
            <w:hideMark/>
          </w:tcPr>
          <w:p w14:paraId="440D2C08"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0.8919</w:t>
            </w:r>
          </w:p>
        </w:tc>
      </w:tr>
      <w:tr w:rsidR="004E6AE9" w:rsidRPr="004E6AE9" w14:paraId="526BF1C3" w14:textId="77777777" w:rsidTr="004E6AE9">
        <w:trPr>
          <w:trHeight w:val="320"/>
          <w:jc w:val="center"/>
        </w:trPr>
        <w:tc>
          <w:tcPr>
            <w:tcW w:w="1420" w:type="dxa"/>
            <w:vMerge/>
            <w:tcBorders>
              <w:top w:val="nil"/>
              <w:left w:val="nil"/>
              <w:bottom w:val="single" w:sz="4" w:space="0" w:color="000000"/>
              <w:right w:val="nil"/>
            </w:tcBorders>
            <w:vAlign w:val="center"/>
            <w:hideMark/>
          </w:tcPr>
          <w:p w14:paraId="7F4FCB08" w14:textId="77777777" w:rsidR="004E6AE9" w:rsidRPr="004E6AE9" w:rsidRDefault="004E6AE9" w:rsidP="004E6AE9">
            <w:pPr>
              <w:spacing w:before="0" w:after="0"/>
              <w:rPr>
                <w:rFonts w:ascii="Calibri" w:eastAsia="Times New Roman" w:hAnsi="Calibri" w:cs="Calibri"/>
                <w:color w:val="000000"/>
                <w:szCs w:val="24"/>
              </w:rPr>
            </w:pPr>
          </w:p>
        </w:tc>
        <w:tc>
          <w:tcPr>
            <w:tcW w:w="1260" w:type="dxa"/>
            <w:tcBorders>
              <w:top w:val="nil"/>
              <w:left w:val="nil"/>
              <w:bottom w:val="nil"/>
              <w:right w:val="nil"/>
            </w:tcBorders>
            <w:shd w:val="clear" w:color="auto" w:fill="auto"/>
            <w:noWrap/>
            <w:vAlign w:val="bottom"/>
            <w:hideMark/>
          </w:tcPr>
          <w:p w14:paraId="332CEF0A" w14:textId="77777777" w:rsidR="004E6AE9" w:rsidRPr="004E6AE9" w:rsidRDefault="004E6AE9" w:rsidP="004E6AE9">
            <w:pPr>
              <w:spacing w:before="0" w:after="0"/>
              <w:jc w:val="center"/>
              <w:rPr>
                <w:rFonts w:ascii="Calibri" w:eastAsia="Times New Roman" w:hAnsi="Calibri" w:cs="Calibri"/>
                <w:color w:val="000000"/>
                <w:szCs w:val="24"/>
              </w:rPr>
            </w:pPr>
          </w:p>
        </w:tc>
        <w:tc>
          <w:tcPr>
            <w:tcW w:w="1620" w:type="dxa"/>
            <w:tcBorders>
              <w:top w:val="nil"/>
              <w:left w:val="nil"/>
              <w:bottom w:val="nil"/>
              <w:right w:val="nil"/>
            </w:tcBorders>
            <w:shd w:val="clear" w:color="auto" w:fill="auto"/>
            <w:noWrap/>
            <w:vAlign w:val="bottom"/>
            <w:hideMark/>
          </w:tcPr>
          <w:p w14:paraId="5DDB1325" w14:textId="77777777" w:rsidR="004E6AE9" w:rsidRPr="004E6AE9" w:rsidRDefault="004E6AE9" w:rsidP="004E6AE9">
            <w:pPr>
              <w:spacing w:before="0" w:after="0"/>
              <w:jc w:val="center"/>
              <w:rPr>
                <w:rFonts w:eastAsia="Times New Roman" w:cs="Times New Roman"/>
                <w:sz w:val="20"/>
                <w:szCs w:val="20"/>
              </w:rPr>
            </w:pPr>
          </w:p>
        </w:tc>
        <w:tc>
          <w:tcPr>
            <w:tcW w:w="1300" w:type="dxa"/>
            <w:tcBorders>
              <w:top w:val="nil"/>
              <w:left w:val="nil"/>
              <w:bottom w:val="nil"/>
              <w:right w:val="nil"/>
            </w:tcBorders>
            <w:shd w:val="clear" w:color="auto" w:fill="auto"/>
            <w:noWrap/>
            <w:vAlign w:val="bottom"/>
            <w:hideMark/>
          </w:tcPr>
          <w:p w14:paraId="387A5B58" w14:textId="77777777" w:rsidR="004E6AE9" w:rsidRPr="004E6AE9" w:rsidRDefault="004E6AE9" w:rsidP="004E6AE9">
            <w:pPr>
              <w:spacing w:before="0" w:after="0"/>
              <w:jc w:val="center"/>
              <w:rPr>
                <w:rFonts w:eastAsia="Times New Roman" w:cs="Times New Roman"/>
                <w:sz w:val="20"/>
                <w:szCs w:val="20"/>
              </w:rPr>
            </w:pPr>
          </w:p>
        </w:tc>
        <w:tc>
          <w:tcPr>
            <w:tcW w:w="1300" w:type="dxa"/>
            <w:tcBorders>
              <w:top w:val="nil"/>
              <w:left w:val="nil"/>
              <w:bottom w:val="nil"/>
              <w:right w:val="nil"/>
            </w:tcBorders>
            <w:shd w:val="clear" w:color="auto" w:fill="auto"/>
            <w:noWrap/>
            <w:vAlign w:val="bottom"/>
            <w:hideMark/>
          </w:tcPr>
          <w:p w14:paraId="490EFDD5" w14:textId="77777777" w:rsidR="004E6AE9" w:rsidRPr="004E6AE9" w:rsidRDefault="004E6AE9" w:rsidP="004E6AE9">
            <w:pPr>
              <w:spacing w:before="0" w:after="0"/>
              <w:jc w:val="center"/>
              <w:rPr>
                <w:rFonts w:eastAsia="Times New Roman" w:cs="Times New Roman"/>
                <w:sz w:val="20"/>
                <w:szCs w:val="20"/>
              </w:rPr>
            </w:pPr>
          </w:p>
        </w:tc>
        <w:tc>
          <w:tcPr>
            <w:tcW w:w="1300" w:type="dxa"/>
            <w:tcBorders>
              <w:top w:val="nil"/>
              <w:left w:val="nil"/>
              <w:bottom w:val="nil"/>
              <w:right w:val="nil"/>
            </w:tcBorders>
            <w:shd w:val="clear" w:color="auto" w:fill="auto"/>
            <w:noWrap/>
            <w:vAlign w:val="bottom"/>
            <w:hideMark/>
          </w:tcPr>
          <w:p w14:paraId="5F2CBD6D" w14:textId="77777777" w:rsidR="004E6AE9" w:rsidRPr="004E6AE9" w:rsidRDefault="004E6AE9" w:rsidP="004E6AE9">
            <w:pPr>
              <w:spacing w:before="0" w:after="0"/>
              <w:jc w:val="center"/>
              <w:rPr>
                <w:rFonts w:eastAsia="Times New Roman" w:cs="Times New Roman"/>
                <w:sz w:val="20"/>
                <w:szCs w:val="20"/>
              </w:rPr>
            </w:pPr>
          </w:p>
        </w:tc>
      </w:tr>
      <w:tr w:rsidR="004E6AE9" w:rsidRPr="004E6AE9" w14:paraId="2745CE9B" w14:textId="77777777" w:rsidTr="004E6AE9">
        <w:trPr>
          <w:trHeight w:val="320"/>
          <w:jc w:val="center"/>
        </w:trPr>
        <w:tc>
          <w:tcPr>
            <w:tcW w:w="1420" w:type="dxa"/>
            <w:vMerge/>
            <w:tcBorders>
              <w:top w:val="nil"/>
              <w:left w:val="nil"/>
              <w:bottom w:val="single" w:sz="4" w:space="0" w:color="000000"/>
              <w:right w:val="nil"/>
            </w:tcBorders>
            <w:vAlign w:val="center"/>
            <w:hideMark/>
          </w:tcPr>
          <w:p w14:paraId="1226A6A6" w14:textId="77777777" w:rsidR="004E6AE9" w:rsidRPr="004E6AE9" w:rsidRDefault="004E6AE9" w:rsidP="004E6AE9">
            <w:pPr>
              <w:spacing w:before="0" w:after="0"/>
              <w:rPr>
                <w:rFonts w:ascii="Calibri" w:eastAsia="Times New Roman" w:hAnsi="Calibri" w:cs="Calibri"/>
                <w:color w:val="000000"/>
                <w:szCs w:val="24"/>
              </w:rPr>
            </w:pPr>
          </w:p>
        </w:tc>
        <w:tc>
          <w:tcPr>
            <w:tcW w:w="1260" w:type="dxa"/>
            <w:vMerge w:val="restart"/>
            <w:tcBorders>
              <w:top w:val="nil"/>
              <w:left w:val="nil"/>
              <w:bottom w:val="nil"/>
              <w:right w:val="nil"/>
            </w:tcBorders>
            <w:shd w:val="clear" w:color="auto" w:fill="auto"/>
            <w:vAlign w:val="center"/>
            <w:hideMark/>
          </w:tcPr>
          <w:p w14:paraId="6FD3FBDA"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Forested Areas</w:t>
            </w:r>
          </w:p>
        </w:tc>
        <w:tc>
          <w:tcPr>
            <w:tcW w:w="1620" w:type="dxa"/>
            <w:tcBorders>
              <w:top w:val="nil"/>
              <w:left w:val="nil"/>
              <w:bottom w:val="nil"/>
              <w:right w:val="nil"/>
            </w:tcBorders>
            <w:shd w:val="clear" w:color="auto" w:fill="auto"/>
            <w:noWrap/>
            <w:vAlign w:val="bottom"/>
            <w:hideMark/>
          </w:tcPr>
          <w:p w14:paraId="3271DA53"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Model 1</w:t>
            </w:r>
          </w:p>
        </w:tc>
        <w:tc>
          <w:tcPr>
            <w:tcW w:w="1300" w:type="dxa"/>
            <w:tcBorders>
              <w:top w:val="nil"/>
              <w:left w:val="nil"/>
              <w:bottom w:val="nil"/>
              <w:right w:val="nil"/>
            </w:tcBorders>
            <w:shd w:val="clear" w:color="auto" w:fill="auto"/>
            <w:noWrap/>
            <w:vAlign w:val="bottom"/>
            <w:hideMark/>
          </w:tcPr>
          <w:p w14:paraId="54D16CDB"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0.2275</w:t>
            </w:r>
          </w:p>
        </w:tc>
        <w:tc>
          <w:tcPr>
            <w:tcW w:w="1300" w:type="dxa"/>
            <w:tcBorders>
              <w:top w:val="nil"/>
              <w:left w:val="nil"/>
              <w:bottom w:val="nil"/>
              <w:right w:val="nil"/>
            </w:tcBorders>
            <w:shd w:val="clear" w:color="auto" w:fill="auto"/>
            <w:noWrap/>
            <w:vAlign w:val="bottom"/>
            <w:hideMark/>
          </w:tcPr>
          <w:p w14:paraId="0149EB13"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-0.0002</w:t>
            </w:r>
          </w:p>
        </w:tc>
        <w:tc>
          <w:tcPr>
            <w:tcW w:w="1300" w:type="dxa"/>
            <w:tcBorders>
              <w:top w:val="nil"/>
              <w:left w:val="nil"/>
              <w:bottom w:val="nil"/>
              <w:right w:val="nil"/>
            </w:tcBorders>
            <w:shd w:val="clear" w:color="auto" w:fill="auto"/>
            <w:noWrap/>
            <w:vAlign w:val="bottom"/>
            <w:hideMark/>
          </w:tcPr>
          <w:p w14:paraId="0BCBDF65"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0.2531</w:t>
            </w:r>
          </w:p>
        </w:tc>
      </w:tr>
      <w:tr w:rsidR="004E6AE9" w:rsidRPr="004E6AE9" w14:paraId="11CEA82C" w14:textId="77777777" w:rsidTr="004E6AE9">
        <w:trPr>
          <w:trHeight w:val="320"/>
          <w:jc w:val="center"/>
        </w:trPr>
        <w:tc>
          <w:tcPr>
            <w:tcW w:w="1420" w:type="dxa"/>
            <w:vMerge/>
            <w:tcBorders>
              <w:top w:val="nil"/>
              <w:left w:val="nil"/>
              <w:bottom w:val="single" w:sz="4" w:space="0" w:color="000000"/>
              <w:right w:val="nil"/>
            </w:tcBorders>
            <w:vAlign w:val="center"/>
            <w:hideMark/>
          </w:tcPr>
          <w:p w14:paraId="3C13D608" w14:textId="77777777" w:rsidR="004E6AE9" w:rsidRPr="004E6AE9" w:rsidRDefault="004E6AE9" w:rsidP="004E6AE9">
            <w:pPr>
              <w:spacing w:before="0" w:after="0"/>
              <w:rPr>
                <w:rFonts w:ascii="Calibri" w:eastAsia="Times New Roman" w:hAnsi="Calibri" w:cs="Calibri"/>
                <w:color w:val="000000"/>
                <w:szCs w:val="24"/>
              </w:rPr>
            </w:pPr>
          </w:p>
        </w:tc>
        <w:tc>
          <w:tcPr>
            <w:tcW w:w="1260" w:type="dxa"/>
            <w:vMerge/>
            <w:tcBorders>
              <w:top w:val="nil"/>
              <w:left w:val="nil"/>
              <w:bottom w:val="nil"/>
              <w:right w:val="nil"/>
            </w:tcBorders>
            <w:vAlign w:val="center"/>
            <w:hideMark/>
          </w:tcPr>
          <w:p w14:paraId="6006B833" w14:textId="77777777" w:rsidR="004E6AE9" w:rsidRPr="004E6AE9" w:rsidRDefault="004E6AE9" w:rsidP="004E6AE9">
            <w:pPr>
              <w:spacing w:before="0" w:after="0"/>
              <w:rPr>
                <w:rFonts w:ascii="Calibri" w:eastAsia="Times New Roman" w:hAnsi="Calibri" w:cs="Calibri"/>
                <w:color w:val="000000"/>
                <w:szCs w:val="24"/>
              </w:rPr>
            </w:pPr>
          </w:p>
        </w:tc>
        <w:tc>
          <w:tcPr>
            <w:tcW w:w="1620" w:type="dxa"/>
            <w:tcBorders>
              <w:top w:val="nil"/>
              <w:left w:val="nil"/>
              <w:bottom w:val="nil"/>
              <w:right w:val="nil"/>
            </w:tcBorders>
            <w:shd w:val="clear" w:color="auto" w:fill="auto"/>
            <w:noWrap/>
            <w:vAlign w:val="bottom"/>
            <w:hideMark/>
          </w:tcPr>
          <w:p w14:paraId="7CD5631A"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Model 2</w:t>
            </w:r>
          </w:p>
        </w:tc>
        <w:tc>
          <w:tcPr>
            <w:tcW w:w="1300" w:type="dxa"/>
            <w:tcBorders>
              <w:top w:val="nil"/>
              <w:left w:val="nil"/>
              <w:bottom w:val="nil"/>
              <w:right w:val="nil"/>
            </w:tcBorders>
            <w:shd w:val="clear" w:color="auto" w:fill="auto"/>
            <w:noWrap/>
            <w:vAlign w:val="bottom"/>
            <w:hideMark/>
          </w:tcPr>
          <w:p w14:paraId="2147CFD6"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0.1023</w:t>
            </w:r>
          </w:p>
        </w:tc>
        <w:tc>
          <w:tcPr>
            <w:tcW w:w="1300" w:type="dxa"/>
            <w:tcBorders>
              <w:top w:val="nil"/>
              <w:left w:val="nil"/>
              <w:bottom w:val="nil"/>
              <w:right w:val="nil"/>
            </w:tcBorders>
            <w:shd w:val="clear" w:color="auto" w:fill="auto"/>
            <w:noWrap/>
            <w:vAlign w:val="bottom"/>
            <w:hideMark/>
          </w:tcPr>
          <w:p w14:paraId="5AFD1417"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0.0002</w:t>
            </w:r>
          </w:p>
        </w:tc>
        <w:tc>
          <w:tcPr>
            <w:tcW w:w="1300" w:type="dxa"/>
            <w:tcBorders>
              <w:top w:val="nil"/>
              <w:left w:val="nil"/>
              <w:bottom w:val="nil"/>
              <w:right w:val="nil"/>
            </w:tcBorders>
            <w:shd w:val="clear" w:color="auto" w:fill="auto"/>
            <w:noWrap/>
            <w:vAlign w:val="bottom"/>
            <w:hideMark/>
          </w:tcPr>
          <w:p w14:paraId="39F89DE8"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0.8489</w:t>
            </w:r>
          </w:p>
        </w:tc>
      </w:tr>
      <w:tr w:rsidR="004E6AE9" w:rsidRPr="004E6AE9" w14:paraId="3A440530" w14:textId="77777777" w:rsidTr="004E6AE9">
        <w:trPr>
          <w:trHeight w:val="320"/>
          <w:jc w:val="center"/>
        </w:trPr>
        <w:tc>
          <w:tcPr>
            <w:tcW w:w="1420" w:type="dxa"/>
            <w:vMerge/>
            <w:tcBorders>
              <w:top w:val="nil"/>
              <w:left w:val="nil"/>
              <w:bottom w:val="single" w:sz="4" w:space="0" w:color="000000"/>
              <w:right w:val="nil"/>
            </w:tcBorders>
            <w:vAlign w:val="center"/>
            <w:hideMark/>
          </w:tcPr>
          <w:p w14:paraId="40166020" w14:textId="77777777" w:rsidR="004E6AE9" w:rsidRPr="004E6AE9" w:rsidRDefault="004E6AE9" w:rsidP="004E6AE9">
            <w:pPr>
              <w:spacing w:before="0" w:after="0"/>
              <w:rPr>
                <w:rFonts w:ascii="Calibri" w:eastAsia="Times New Roman" w:hAnsi="Calibri" w:cs="Calibri"/>
                <w:color w:val="000000"/>
                <w:szCs w:val="24"/>
              </w:rPr>
            </w:pPr>
          </w:p>
        </w:tc>
        <w:tc>
          <w:tcPr>
            <w:tcW w:w="1260" w:type="dxa"/>
            <w:vMerge/>
            <w:tcBorders>
              <w:top w:val="nil"/>
              <w:left w:val="nil"/>
              <w:bottom w:val="nil"/>
              <w:right w:val="nil"/>
            </w:tcBorders>
            <w:vAlign w:val="center"/>
            <w:hideMark/>
          </w:tcPr>
          <w:p w14:paraId="357271AF" w14:textId="77777777" w:rsidR="004E6AE9" w:rsidRPr="004E6AE9" w:rsidRDefault="004E6AE9" w:rsidP="004E6AE9">
            <w:pPr>
              <w:spacing w:before="0" w:after="0"/>
              <w:rPr>
                <w:rFonts w:ascii="Calibri" w:eastAsia="Times New Roman" w:hAnsi="Calibri" w:cs="Calibri"/>
                <w:color w:val="000000"/>
                <w:szCs w:val="24"/>
              </w:rPr>
            </w:pPr>
          </w:p>
        </w:tc>
        <w:tc>
          <w:tcPr>
            <w:tcW w:w="1620" w:type="dxa"/>
            <w:tcBorders>
              <w:top w:val="nil"/>
              <w:left w:val="nil"/>
              <w:bottom w:val="nil"/>
              <w:right w:val="nil"/>
            </w:tcBorders>
            <w:shd w:val="clear" w:color="auto" w:fill="auto"/>
            <w:noWrap/>
            <w:vAlign w:val="bottom"/>
            <w:hideMark/>
          </w:tcPr>
          <w:p w14:paraId="02801A0C"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Model 3</w:t>
            </w:r>
          </w:p>
        </w:tc>
        <w:tc>
          <w:tcPr>
            <w:tcW w:w="1300" w:type="dxa"/>
            <w:tcBorders>
              <w:top w:val="nil"/>
              <w:left w:val="nil"/>
              <w:bottom w:val="nil"/>
              <w:right w:val="nil"/>
            </w:tcBorders>
            <w:shd w:val="clear" w:color="auto" w:fill="auto"/>
            <w:noWrap/>
            <w:vAlign w:val="bottom"/>
            <w:hideMark/>
          </w:tcPr>
          <w:p w14:paraId="0773FF2D"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0.0984</w:t>
            </w:r>
          </w:p>
        </w:tc>
        <w:tc>
          <w:tcPr>
            <w:tcW w:w="1300" w:type="dxa"/>
            <w:tcBorders>
              <w:top w:val="nil"/>
              <w:left w:val="nil"/>
              <w:bottom w:val="nil"/>
              <w:right w:val="nil"/>
            </w:tcBorders>
            <w:shd w:val="clear" w:color="auto" w:fill="auto"/>
            <w:noWrap/>
            <w:vAlign w:val="bottom"/>
            <w:hideMark/>
          </w:tcPr>
          <w:p w14:paraId="08111966"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-0.0004</w:t>
            </w:r>
          </w:p>
        </w:tc>
        <w:tc>
          <w:tcPr>
            <w:tcW w:w="1300" w:type="dxa"/>
            <w:tcBorders>
              <w:top w:val="nil"/>
              <w:left w:val="nil"/>
              <w:bottom w:val="nil"/>
              <w:right w:val="nil"/>
            </w:tcBorders>
            <w:shd w:val="clear" w:color="auto" w:fill="auto"/>
            <w:noWrap/>
            <w:vAlign w:val="bottom"/>
            <w:hideMark/>
          </w:tcPr>
          <w:p w14:paraId="1308236F"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0.8601</w:t>
            </w:r>
          </w:p>
        </w:tc>
      </w:tr>
      <w:tr w:rsidR="004E6AE9" w:rsidRPr="004E6AE9" w14:paraId="30420FEF" w14:textId="77777777" w:rsidTr="004E6AE9">
        <w:trPr>
          <w:trHeight w:val="320"/>
          <w:jc w:val="center"/>
        </w:trPr>
        <w:tc>
          <w:tcPr>
            <w:tcW w:w="1420" w:type="dxa"/>
            <w:vMerge/>
            <w:tcBorders>
              <w:top w:val="nil"/>
              <w:left w:val="nil"/>
              <w:bottom w:val="single" w:sz="4" w:space="0" w:color="000000"/>
              <w:right w:val="nil"/>
            </w:tcBorders>
            <w:vAlign w:val="center"/>
            <w:hideMark/>
          </w:tcPr>
          <w:p w14:paraId="5E87C74C" w14:textId="77777777" w:rsidR="004E6AE9" w:rsidRPr="004E6AE9" w:rsidRDefault="004E6AE9" w:rsidP="004E6AE9">
            <w:pPr>
              <w:spacing w:before="0" w:after="0"/>
              <w:rPr>
                <w:rFonts w:ascii="Calibri" w:eastAsia="Times New Roman" w:hAnsi="Calibri" w:cs="Calibri"/>
                <w:color w:val="000000"/>
                <w:szCs w:val="24"/>
              </w:rPr>
            </w:pPr>
          </w:p>
        </w:tc>
        <w:tc>
          <w:tcPr>
            <w:tcW w:w="1260" w:type="dxa"/>
            <w:tcBorders>
              <w:top w:val="nil"/>
              <w:left w:val="nil"/>
              <w:bottom w:val="nil"/>
              <w:right w:val="nil"/>
            </w:tcBorders>
            <w:shd w:val="clear" w:color="auto" w:fill="auto"/>
            <w:noWrap/>
            <w:vAlign w:val="bottom"/>
            <w:hideMark/>
          </w:tcPr>
          <w:p w14:paraId="19F585AE" w14:textId="77777777" w:rsidR="004E6AE9" w:rsidRPr="004E6AE9" w:rsidRDefault="004E6AE9" w:rsidP="004E6AE9">
            <w:pPr>
              <w:spacing w:before="0" w:after="0"/>
              <w:jc w:val="center"/>
              <w:rPr>
                <w:rFonts w:ascii="Calibri" w:eastAsia="Times New Roman" w:hAnsi="Calibri" w:cs="Calibri"/>
                <w:color w:val="000000"/>
                <w:szCs w:val="24"/>
              </w:rPr>
            </w:pPr>
          </w:p>
        </w:tc>
        <w:tc>
          <w:tcPr>
            <w:tcW w:w="1620" w:type="dxa"/>
            <w:tcBorders>
              <w:top w:val="nil"/>
              <w:left w:val="nil"/>
              <w:bottom w:val="nil"/>
              <w:right w:val="nil"/>
            </w:tcBorders>
            <w:shd w:val="clear" w:color="auto" w:fill="auto"/>
            <w:noWrap/>
            <w:vAlign w:val="bottom"/>
            <w:hideMark/>
          </w:tcPr>
          <w:p w14:paraId="7B161A3B" w14:textId="77777777" w:rsidR="004E6AE9" w:rsidRPr="004E6AE9" w:rsidRDefault="004E6AE9" w:rsidP="004E6AE9">
            <w:pPr>
              <w:spacing w:before="0" w:after="0"/>
              <w:jc w:val="center"/>
              <w:rPr>
                <w:rFonts w:eastAsia="Times New Roman" w:cs="Times New Roman"/>
                <w:sz w:val="20"/>
                <w:szCs w:val="20"/>
              </w:rPr>
            </w:pPr>
          </w:p>
        </w:tc>
        <w:tc>
          <w:tcPr>
            <w:tcW w:w="1300" w:type="dxa"/>
            <w:tcBorders>
              <w:top w:val="nil"/>
              <w:left w:val="nil"/>
              <w:bottom w:val="nil"/>
              <w:right w:val="nil"/>
            </w:tcBorders>
            <w:shd w:val="clear" w:color="auto" w:fill="auto"/>
            <w:noWrap/>
            <w:vAlign w:val="bottom"/>
            <w:hideMark/>
          </w:tcPr>
          <w:p w14:paraId="19F94837" w14:textId="77777777" w:rsidR="004E6AE9" w:rsidRPr="004E6AE9" w:rsidRDefault="004E6AE9" w:rsidP="004E6AE9">
            <w:pPr>
              <w:spacing w:before="0" w:after="0"/>
              <w:jc w:val="center"/>
              <w:rPr>
                <w:rFonts w:eastAsia="Times New Roman" w:cs="Times New Roman"/>
                <w:sz w:val="20"/>
                <w:szCs w:val="20"/>
              </w:rPr>
            </w:pPr>
          </w:p>
        </w:tc>
        <w:tc>
          <w:tcPr>
            <w:tcW w:w="1300" w:type="dxa"/>
            <w:tcBorders>
              <w:top w:val="nil"/>
              <w:left w:val="nil"/>
              <w:bottom w:val="nil"/>
              <w:right w:val="nil"/>
            </w:tcBorders>
            <w:shd w:val="clear" w:color="auto" w:fill="auto"/>
            <w:noWrap/>
            <w:vAlign w:val="bottom"/>
            <w:hideMark/>
          </w:tcPr>
          <w:p w14:paraId="0B542659" w14:textId="77777777" w:rsidR="004E6AE9" w:rsidRPr="004E6AE9" w:rsidRDefault="004E6AE9" w:rsidP="004E6AE9">
            <w:pPr>
              <w:spacing w:before="0" w:after="0"/>
              <w:jc w:val="center"/>
              <w:rPr>
                <w:rFonts w:eastAsia="Times New Roman" w:cs="Times New Roman"/>
                <w:sz w:val="20"/>
                <w:szCs w:val="20"/>
              </w:rPr>
            </w:pPr>
          </w:p>
        </w:tc>
        <w:tc>
          <w:tcPr>
            <w:tcW w:w="1300" w:type="dxa"/>
            <w:tcBorders>
              <w:top w:val="nil"/>
              <w:left w:val="nil"/>
              <w:bottom w:val="nil"/>
              <w:right w:val="nil"/>
            </w:tcBorders>
            <w:shd w:val="clear" w:color="auto" w:fill="auto"/>
            <w:noWrap/>
            <w:vAlign w:val="bottom"/>
            <w:hideMark/>
          </w:tcPr>
          <w:p w14:paraId="364FD8EF" w14:textId="77777777" w:rsidR="004E6AE9" w:rsidRPr="004E6AE9" w:rsidRDefault="004E6AE9" w:rsidP="004E6AE9">
            <w:pPr>
              <w:spacing w:before="0" w:after="0"/>
              <w:jc w:val="center"/>
              <w:rPr>
                <w:rFonts w:eastAsia="Times New Roman" w:cs="Times New Roman"/>
                <w:sz w:val="20"/>
                <w:szCs w:val="20"/>
              </w:rPr>
            </w:pPr>
          </w:p>
        </w:tc>
      </w:tr>
      <w:tr w:rsidR="004E6AE9" w:rsidRPr="004E6AE9" w14:paraId="006173F3" w14:textId="77777777" w:rsidTr="004E6AE9">
        <w:trPr>
          <w:trHeight w:val="320"/>
          <w:jc w:val="center"/>
        </w:trPr>
        <w:tc>
          <w:tcPr>
            <w:tcW w:w="1420" w:type="dxa"/>
            <w:vMerge/>
            <w:tcBorders>
              <w:top w:val="nil"/>
              <w:left w:val="nil"/>
              <w:bottom w:val="single" w:sz="4" w:space="0" w:color="000000"/>
              <w:right w:val="nil"/>
            </w:tcBorders>
            <w:vAlign w:val="center"/>
            <w:hideMark/>
          </w:tcPr>
          <w:p w14:paraId="716A05C2" w14:textId="77777777" w:rsidR="004E6AE9" w:rsidRPr="004E6AE9" w:rsidRDefault="004E6AE9" w:rsidP="004E6AE9">
            <w:pPr>
              <w:spacing w:before="0" w:after="0"/>
              <w:rPr>
                <w:rFonts w:ascii="Calibri" w:eastAsia="Times New Roman" w:hAnsi="Calibri" w:cs="Calibri"/>
                <w:color w:val="000000"/>
                <w:szCs w:val="24"/>
              </w:rPr>
            </w:pPr>
          </w:p>
        </w:tc>
        <w:tc>
          <w:tcPr>
            <w:tcW w:w="1260" w:type="dxa"/>
            <w:vMerge w:val="restart"/>
            <w:tcBorders>
              <w:top w:val="nil"/>
              <w:left w:val="nil"/>
              <w:bottom w:val="single" w:sz="4" w:space="0" w:color="000000"/>
              <w:right w:val="nil"/>
            </w:tcBorders>
            <w:shd w:val="clear" w:color="auto" w:fill="auto"/>
            <w:vAlign w:val="center"/>
            <w:hideMark/>
          </w:tcPr>
          <w:p w14:paraId="0B6BDDB0"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Open Areas</w:t>
            </w:r>
          </w:p>
        </w:tc>
        <w:tc>
          <w:tcPr>
            <w:tcW w:w="1620" w:type="dxa"/>
            <w:tcBorders>
              <w:top w:val="nil"/>
              <w:left w:val="nil"/>
              <w:bottom w:val="nil"/>
              <w:right w:val="nil"/>
            </w:tcBorders>
            <w:shd w:val="clear" w:color="auto" w:fill="auto"/>
            <w:noWrap/>
            <w:vAlign w:val="bottom"/>
            <w:hideMark/>
          </w:tcPr>
          <w:p w14:paraId="4424664E"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Model 1</w:t>
            </w:r>
          </w:p>
        </w:tc>
        <w:tc>
          <w:tcPr>
            <w:tcW w:w="1300" w:type="dxa"/>
            <w:tcBorders>
              <w:top w:val="nil"/>
              <w:left w:val="nil"/>
              <w:bottom w:val="nil"/>
              <w:right w:val="nil"/>
            </w:tcBorders>
            <w:shd w:val="clear" w:color="auto" w:fill="auto"/>
            <w:noWrap/>
            <w:vAlign w:val="bottom"/>
            <w:hideMark/>
          </w:tcPr>
          <w:p w14:paraId="43758F1C"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0.2381</w:t>
            </w:r>
          </w:p>
        </w:tc>
        <w:tc>
          <w:tcPr>
            <w:tcW w:w="1300" w:type="dxa"/>
            <w:tcBorders>
              <w:top w:val="nil"/>
              <w:left w:val="nil"/>
              <w:bottom w:val="nil"/>
              <w:right w:val="nil"/>
            </w:tcBorders>
            <w:shd w:val="clear" w:color="auto" w:fill="auto"/>
            <w:noWrap/>
            <w:vAlign w:val="bottom"/>
            <w:hideMark/>
          </w:tcPr>
          <w:p w14:paraId="0FFFF7AC"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0.0009</w:t>
            </w:r>
          </w:p>
        </w:tc>
        <w:tc>
          <w:tcPr>
            <w:tcW w:w="1300" w:type="dxa"/>
            <w:tcBorders>
              <w:top w:val="nil"/>
              <w:left w:val="nil"/>
              <w:bottom w:val="nil"/>
              <w:right w:val="nil"/>
            </w:tcBorders>
            <w:shd w:val="clear" w:color="auto" w:fill="auto"/>
            <w:noWrap/>
            <w:vAlign w:val="bottom"/>
            <w:hideMark/>
          </w:tcPr>
          <w:p w14:paraId="69CD346F"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0.3428</w:t>
            </w:r>
          </w:p>
        </w:tc>
      </w:tr>
      <w:tr w:rsidR="004E6AE9" w:rsidRPr="004E6AE9" w14:paraId="1E65E166" w14:textId="77777777" w:rsidTr="004E6AE9">
        <w:trPr>
          <w:trHeight w:val="320"/>
          <w:jc w:val="center"/>
        </w:trPr>
        <w:tc>
          <w:tcPr>
            <w:tcW w:w="1420" w:type="dxa"/>
            <w:vMerge/>
            <w:tcBorders>
              <w:top w:val="nil"/>
              <w:left w:val="nil"/>
              <w:bottom w:val="single" w:sz="4" w:space="0" w:color="000000"/>
              <w:right w:val="nil"/>
            </w:tcBorders>
            <w:vAlign w:val="center"/>
            <w:hideMark/>
          </w:tcPr>
          <w:p w14:paraId="35A9DACA" w14:textId="77777777" w:rsidR="004E6AE9" w:rsidRPr="004E6AE9" w:rsidRDefault="004E6AE9" w:rsidP="004E6AE9">
            <w:pPr>
              <w:spacing w:before="0" w:after="0"/>
              <w:rPr>
                <w:rFonts w:ascii="Calibri" w:eastAsia="Times New Roman" w:hAnsi="Calibri" w:cs="Calibri"/>
                <w:color w:val="000000"/>
                <w:szCs w:val="24"/>
              </w:rPr>
            </w:pPr>
          </w:p>
        </w:tc>
        <w:tc>
          <w:tcPr>
            <w:tcW w:w="1260" w:type="dxa"/>
            <w:vMerge/>
            <w:tcBorders>
              <w:top w:val="nil"/>
              <w:left w:val="nil"/>
              <w:bottom w:val="single" w:sz="4" w:space="0" w:color="000000"/>
              <w:right w:val="nil"/>
            </w:tcBorders>
            <w:vAlign w:val="center"/>
            <w:hideMark/>
          </w:tcPr>
          <w:p w14:paraId="503B42FC" w14:textId="77777777" w:rsidR="004E6AE9" w:rsidRPr="004E6AE9" w:rsidRDefault="004E6AE9" w:rsidP="004E6AE9">
            <w:pPr>
              <w:spacing w:before="0" w:after="0"/>
              <w:rPr>
                <w:rFonts w:ascii="Calibri" w:eastAsia="Times New Roman" w:hAnsi="Calibri" w:cs="Calibri"/>
                <w:color w:val="000000"/>
                <w:szCs w:val="24"/>
              </w:rPr>
            </w:pPr>
          </w:p>
        </w:tc>
        <w:tc>
          <w:tcPr>
            <w:tcW w:w="1620" w:type="dxa"/>
            <w:tcBorders>
              <w:top w:val="nil"/>
              <w:left w:val="nil"/>
              <w:bottom w:val="single" w:sz="4" w:space="0" w:color="auto"/>
              <w:right w:val="nil"/>
            </w:tcBorders>
            <w:shd w:val="clear" w:color="auto" w:fill="auto"/>
            <w:noWrap/>
            <w:vAlign w:val="bottom"/>
            <w:hideMark/>
          </w:tcPr>
          <w:p w14:paraId="0C85B057"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Model 2</w:t>
            </w:r>
          </w:p>
        </w:tc>
        <w:tc>
          <w:tcPr>
            <w:tcW w:w="1300" w:type="dxa"/>
            <w:tcBorders>
              <w:top w:val="nil"/>
              <w:left w:val="nil"/>
              <w:bottom w:val="single" w:sz="4" w:space="0" w:color="auto"/>
              <w:right w:val="nil"/>
            </w:tcBorders>
            <w:shd w:val="clear" w:color="auto" w:fill="auto"/>
            <w:noWrap/>
            <w:vAlign w:val="bottom"/>
            <w:hideMark/>
          </w:tcPr>
          <w:p w14:paraId="7FCAB791"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0.0937</w:t>
            </w:r>
          </w:p>
        </w:tc>
        <w:tc>
          <w:tcPr>
            <w:tcW w:w="1300" w:type="dxa"/>
            <w:tcBorders>
              <w:top w:val="nil"/>
              <w:left w:val="nil"/>
              <w:bottom w:val="single" w:sz="4" w:space="0" w:color="auto"/>
              <w:right w:val="nil"/>
            </w:tcBorders>
            <w:shd w:val="clear" w:color="auto" w:fill="auto"/>
            <w:noWrap/>
            <w:vAlign w:val="bottom"/>
            <w:hideMark/>
          </w:tcPr>
          <w:p w14:paraId="1EF13E33" w14:textId="77777777" w:rsidR="004E6AE9" w:rsidRPr="004E6AE9" w:rsidRDefault="004E6AE9" w:rsidP="004E6AE9">
            <w:pPr>
              <w:spacing w:before="0" w:after="0"/>
              <w:jc w:val="center"/>
              <w:rPr>
                <w:rFonts w:ascii="Calibri" w:eastAsia="Times New Roman" w:hAnsi="Calibri" w:cs="Calibri"/>
                <w:color w:val="000000"/>
                <w:szCs w:val="24"/>
              </w:rPr>
            </w:pPr>
            <w:r w:rsidRPr="004E6AE9">
              <w:rPr>
                <w:rFonts w:ascii="Calibri" w:eastAsia="Times New Roman" w:hAnsi="Calibri" w:cs="Calibri"/>
                <w:color w:val="000000"/>
                <w:szCs w:val="24"/>
              </w:rPr>
              <w:t>0.0001</w:t>
            </w:r>
          </w:p>
        </w:tc>
        <w:tc>
          <w:tcPr>
            <w:tcW w:w="1300" w:type="dxa"/>
            <w:tcBorders>
              <w:top w:val="nil"/>
              <w:left w:val="nil"/>
              <w:bottom w:val="single" w:sz="4" w:space="0" w:color="auto"/>
              <w:right w:val="nil"/>
            </w:tcBorders>
            <w:shd w:val="clear" w:color="auto" w:fill="auto"/>
            <w:noWrap/>
            <w:vAlign w:val="bottom"/>
            <w:hideMark/>
          </w:tcPr>
          <w:p w14:paraId="27EBDC0F" w14:textId="77777777" w:rsidR="004E6AE9" w:rsidRPr="004E6AE9" w:rsidRDefault="004E6AE9" w:rsidP="004E6AE9">
            <w:pPr>
              <w:spacing w:before="0" w:after="0"/>
              <w:jc w:val="center"/>
              <w:rPr>
                <w:rFonts w:ascii="Calibri" w:eastAsia="Times New Roman" w:hAnsi="Calibri" w:cs="Calibri"/>
                <w:b/>
                <w:bCs/>
                <w:color w:val="000000"/>
                <w:szCs w:val="24"/>
              </w:rPr>
            </w:pPr>
            <w:r w:rsidRPr="004E6AE9">
              <w:rPr>
                <w:rFonts w:ascii="Calibri" w:eastAsia="Times New Roman" w:hAnsi="Calibri" w:cs="Calibri"/>
                <w:b/>
                <w:bCs/>
                <w:color w:val="000000"/>
                <w:szCs w:val="24"/>
              </w:rPr>
              <w:t>0.8982</w:t>
            </w:r>
          </w:p>
        </w:tc>
      </w:tr>
    </w:tbl>
    <w:p w14:paraId="17819AEC" w14:textId="64F7E38E" w:rsidR="008769CD" w:rsidRDefault="00436841" w:rsidP="00F22220">
      <w:pPr>
        <w:jc w:val="both"/>
      </w:pPr>
      <w:r w:rsidRPr="00436841">
        <w:lastRenderedPageBreak/>
        <w:t xml:space="preserve">We developed and evaluated FNN, </w:t>
      </w:r>
      <w:r>
        <w:t>Extra Trees</w:t>
      </w:r>
      <w:r w:rsidRPr="00436841">
        <w:t xml:space="preserve">, and </w:t>
      </w:r>
      <w:proofErr w:type="spellStart"/>
      <w:r w:rsidRPr="00436841">
        <w:t>XGBoost</w:t>
      </w:r>
      <w:proofErr w:type="spellEnd"/>
      <w:r w:rsidRPr="00436841">
        <w:t xml:space="preserve"> for estimating snow depth using </w:t>
      </w:r>
      <w:r>
        <w:t>repeat-pass</w:t>
      </w:r>
      <w:r w:rsidRPr="00436841">
        <w:t xml:space="preserve"> </w:t>
      </w:r>
      <w:proofErr w:type="spellStart"/>
      <w:r w:rsidRPr="00436841">
        <w:t>InSAR</w:t>
      </w:r>
      <w:proofErr w:type="spellEnd"/>
      <w:r w:rsidRPr="00436841">
        <w:t xml:space="preserve"> data. Models were assessed on open terrain, forested regions, and a combined dataset with both land cover types. Key accuracy metrics included root mean square error (RMSE), mean bias error (MBE)</w:t>
      </w:r>
      <w:r>
        <w:t>,</w:t>
      </w:r>
      <w:r w:rsidRPr="00436841">
        <w:t xml:space="preserve"> and coefficient of determination (R</w:t>
      </w:r>
      <w:r w:rsidRPr="00436841">
        <w:rPr>
          <w:vertAlign w:val="superscript"/>
        </w:rPr>
        <w:t>2</w:t>
      </w:r>
      <w:r w:rsidRPr="00436841">
        <w:t>)</w:t>
      </w:r>
      <w:r>
        <w:t>,</w:t>
      </w:r>
      <w:r w:rsidRPr="00436841">
        <w:t xml:space="preserve"> as summarized in Table 2</w:t>
      </w:r>
      <w:r w:rsidR="00752073">
        <w:t xml:space="preserve"> and displayed in </w:t>
      </w:r>
      <w:r w:rsidR="000B59CF">
        <w:t>Figure 5</w:t>
      </w:r>
      <w:r w:rsidRPr="00436841">
        <w:t>.</w:t>
      </w:r>
      <w:r w:rsidR="00F123D0">
        <w:t xml:space="preserve"> All results reported are based on the held-out testing set.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67"/>
      </w:tblGrid>
      <w:tr w:rsidR="00036792" w14:paraId="5A8AA48D" w14:textId="77777777" w:rsidTr="00752073">
        <w:trPr>
          <w:jc w:val="center"/>
        </w:trPr>
        <w:tc>
          <w:tcPr>
            <w:tcW w:w="9767" w:type="dxa"/>
          </w:tcPr>
          <w:p w14:paraId="56384795" w14:textId="77777777" w:rsidR="00036792" w:rsidRDefault="00036792" w:rsidP="004340DA">
            <w:pPr>
              <w:jc w:val="center"/>
            </w:pPr>
            <w:r>
              <w:t>(a)</w:t>
            </w:r>
          </w:p>
          <w:p w14:paraId="6DC2858F" w14:textId="01DE6B50" w:rsidR="00036792" w:rsidRDefault="00036792" w:rsidP="00752073">
            <w:pPr>
              <w:jc w:val="center"/>
            </w:pPr>
            <w:r>
              <w:rPr>
                <w:noProof/>
              </w:rPr>
              <w:drawing>
                <wp:inline distT="0" distB="0" distL="0" distR="0" wp14:anchorId="4CC78A5E" wp14:editId="3B7663DB">
                  <wp:extent cx="5014210" cy="1512137"/>
                  <wp:effectExtent l="0" t="0" r="2540" b="0"/>
                  <wp:docPr id="7263660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66076"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78479" cy="1531519"/>
                          </a:xfrm>
                          <a:prstGeom prst="rect">
                            <a:avLst/>
                          </a:prstGeom>
                        </pic:spPr>
                      </pic:pic>
                    </a:graphicData>
                  </a:graphic>
                </wp:inline>
              </w:drawing>
            </w:r>
          </w:p>
        </w:tc>
      </w:tr>
      <w:tr w:rsidR="00036792" w14:paraId="5158964F" w14:textId="77777777" w:rsidTr="00752073">
        <w:trPr>
          <w:jc w:val="center"/>
        </w:trPr>
        <w:tc>
          <w:tcPr>
            <w:tcW w:w="9767" w:type="dxa"/>
          </w:tcPr>
          <w:p w14:paraId="5FA991C7" w14:textId="77777777" w:rsidR="00036792" w:rsidRDefault="00036792" w:rsidP="004340DA">
            <w:pPr>
              <w:jc w:val="center"/>
            </w:pPr>
            <w:r>
              <w:t>(b)</w:t>
            </w:r>
          </w:p>
          <w:p w14:paraId="13D79AC1" w14:textId="1E07F144" w:rsidR="00036792" w:rsidRDefault="00036792" w:rsidP="00752073">
            <w:pPr>
              <w:jc w:val="center"/>
            </w:pPr>
            <w:r>
              <w:rPr>
                <w:noProof/>
              </w:rPr>
              <w:drawing>
                <wp:inline distT="0" distB="0" distL="0" distR="0" wp14:anchorId="31BF7EE4" wp14:editId="4A4E5DEF">
                  <wp:extent cx="4834328" cy="1457891"/>
                  <wp:effectExtent l="0" t="0" r="4445" b="3175"/>
                  <wp:docPr id="17653719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71969" name="Picture 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88489" cy="1474224"/>
                          </a:xfrm>
                          <a:prstGeom prst="rect">
                            <a:avLst/>
                          </a:prstGeom>
                        </pic:spPr>
                      </pic:pic>
                    </a:graphicData>
                  </a:graphic>
                </wp:inline>
              </w:drawing>
            </w:r>
          </w:p>
        </w:tc>
      </w:tr>
      <w:tr w:rsidR="00036792" w14:paraId="4DD8668B" w14:textId="77777777" w:rsidTr="00752073">
        <w:trPr>
          <w:jc w:val="center"/>
        </w:trPr>
        <w:tc>
          <w:tcPr>
            <w:tcW w:w="9767" w:type="dxa"/>
          </w:tcPr>
          <w:p w14:paraId="0A923CDF" w14:textId="77777777" w:rsidR="00036792" w:rsidRDefault="00036792" w:rsidP="004340DA">
            <w:pPr>
              <w:jc w:val="center"/>
            </w:pPr>
            <w:r>
              <w:t>(c)</w:t>
            </w:r>
          </w:p>
          <w:p w14:paraId="6B00541A" w14:textId="77777777" w:rsidR="00752073" w:rsidRDefault="00036792" w:rsidP="004340DA">
            <w:pPr>
              <w:keepNext/>
              <w:jc w:val="center"/>
            </w:pPr>
            <w:r>
              <w:rPr>
                <w:noProof/>
              </w:rPr>
              <w:drawing>
                <wp:inline distT="0" distB="0" distL="0" distR="0" wp14:anchorId="4433848A" wp14:editId="271E23C1">
                  <wp:extent cx="4931764" cy="1487275"/>
                  <wp:effectExtent l="0" t="0" r="0" b="0"/>
                  <wp:docPr id="18794156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15699" name="Picture 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82676" cy="1502628"/>
                          </a:xfrm>
                          <a:prstGeom prst="rect">
                            <a:avLst/>
                          </a:prstGeom>
                        </pic:spPr>
                      </pic:pic>
                    </a:graphicData>
                  </a:graphic>
                </wp:inline>
              </w:drawing>
            </w:r>
          </w:p>
          <w:p w14:paraId="4E8B3761" w14:textId="5032DB1D" w:rsidR="00036792" w:rsidRPr="00752073" w:rsidRDefault="00752073" w:rsidP="004340DA">
            <w:pPr>
              <w:pStyle w:val="Caption"/>
              <w:jc w:val="center"/>
              <w:rPr>
                <w:b w:val="0"/>
                <w:bCs w:val="0"/>
              </w:rPr>
            </w:pPr>
            <w:r w:rsidRPr="00752073">
              <w:rPr>
                <w:b w:val="0"/>
                <w:bCs w:val="0"/>
              </w:rPr>
              <w:t xml:space="preserve">Figure </w:t>
            </w:r>
            <w:r w:rsidRPr="00752073">
              <w:rPr>
                <w:b w:val="0"/>
                <w:bCs w:val="0"/>
              </w:rPr>
              <w:fldChar w:fldCharType="begin"/>
            </w:r>
            <w:r w:rsidRPr="00752073">
              <w:rPr>
                <w:b w:val="0"/>
                <w:bCs w:val="0"/>
              </w:rPr>
              <w:instrText xml:space="preserve"> SEQ Figure \* ARABIC </w:instrText>
            </w:r>
            <w:r w:rsidRPr="00752073">
              <w:rPr>
                <w:b w:val="0"/>
                <w:bCs w:val="0"/>
              </w:rPr>
              <w:fldChar w:fldCharType="separate"/>
            </w:r>
            <w:r w:rsidR="00AC57F8">
              <w:rPr>
                <w:b w:val="0"/>
                <w:bCs w:val="0"/>
                <w:noProof/>
              </w:rPr>
              <w:t>5</w:t>
            </w:r>
            <w:r w:rsidRPr="00752073">
              <w:rPr>
                <w:b w:val="0"/>
                <w:bCs w:val="0"/>
              </w:rPr>
              <w:fldChar w:fldCharType="end"/>
            </w:r>
            <w:r w:rsidRPr="00752073">
              <w:rPr>
                <w:b w:val="0"/>
                <w:bCs w:val="0"/>
              </w:rPr>
              <w:t>. Comparative Performance Metrics of Snow Depth Estimation Models.</w:t>
            </w:r>
            <w:r w:rsidR="004340DA">
              <w:rPr>
                <w:b w:val="0"/>
                <w:bCs w:val="0"/>
              </w:rPr>
              <w:t xml:space="preserve"> </w:t>
            </w:r>
            <w:r w:rsidR="004340DA" w:rsidRPr="004340DA">
              <w:rPr>
                <w:b w:val="0"/>
                <w:bCs w:val="0"/>
              </w:rPr>
              <w:t>Panel (a) displays the RMSE across all models, illustrating the accuracy of snow depth predictions.</w:t>
            </w:r>
            <w:r w:rsidR="004340DA">
              <w:rPr>
                <w:b w:val="0"/>
                <w:bCs w:val="0"/>
              </w:rPr>
              <w:t xml:space="preserve"> </w:t>
            </w:r>
            <w:r w:rsidR="004340DA" w:rsidRPr="004340DA">
              <w:rPr>
                <w:b w:val="0"/>
                <w:bCs w:val="0"/>
              </w:rPr>
              <w:t>Panel (</w:t>
            </w:r>
            <w:r w:rsidR="004340DA">
              <w:rPr>
                <w:b w:val="0"/>
                <w:bCs w:val="0"/>
              </w:rPr>
              <w:t>b</w:t>
            </w:r>
            <w:r w:rsidR="004340DA" w:rsidRPr="004340DA">
              <w:rPr>
                <w:b w:val="0"/>
                <w:bCs w:val="0"/>
              </w:rPr>
              <w:t xml:space="preserve">) presents the </w:t>
            </w:r>
            <w:r w:rsidR="004340DA" w:rsidRPr="004340DA">
              <w:rPr>
                <w:b w:val="0"/>
                <w:bCs w:val="0"/>
                <w:i/>
                <w:iCs/>
              </w:rPr>
              <w:t>R</w:t>
            </w:r>
            <w:r w:rsidR="004340DA" w:rsidRPr="004340DA">
              <w:rPr>
                <w:b w:val="0"/>
                <w:bCs w:val="0"/>
                <w:i/>
                <w:iCs/>
                <w:vertAlign w:val="superscript"/>
              </w:rPr>
              <w:t>2</w:t>
            </w:r>
            <w:r w:rsidR="004340DA" w:rsidRPr="004340DA">
              <w:rPr>
                <w:b w:val="0"/>
                <w:bCs w:val="0"/>
              </w:rPr>
              <w:t xml:space="preserve"> values, reflecting the proportion of variance in the </w:t>
            </w:r>
            <w:r w:rsidR="004340DA">
              <w:rPr>
                <w:b w:val="0"/>
                <w:bCs w:val="0"/>
              </w:rPr>
              <w:t>ASO</w:t>
            </w:r>
            <w:r w:rsidR="004340DA" w:rsidRPr="004340DA">
              <w:rPr>
                <w:b w:val="0"/>
                <w:bCs w:val="0"/>
              </w:rPr>
              <w:t xml:space="preserve"> snow depth that is predictable from the input features.</w:t>
            </w:r>
            <w:r w:rsidR="004340DA">
              <w:rPr>
                <w:b w:val="0"/>
                <w:bCs w:val="0"/>
              </w:rPr>
              <w:t xml:space="preserve"> </w:t>
            </w:r>
            <w:r w:rsidR="004340DA" w:rsidRPr="004340DA">
              <w:rPr>
                <w:b w:val="0"/>
                <w:bCs w:val="0"/>
              </w:rPr>
              <w:t>Panel (</w:t>
            </w:r>
            <w:r w:rsidR="004340DA">
              <w:rPr>
                <w:b w:val="0"/>
                <w:bCs w:val="0"/>
              </w:rPr>
              <w:t>c</w:t>
            </w:r>
            <w:r w:rsidR="004340DA" w:rsidRPr="004340DA">
              <w:rPr>
                <w:b w:val="0"/>
                <w:bCs w:val="0"/>
              </w:rPr>
              <w:t xml:space="preserve">) shows the Mean Bias Error (MBE), indicating the average bias in the estimations compared to </w:t>
            </w:r>
            <w:r w:rsidR="004340DA">
              <w:rPr>
                <w:b w:val="0"/>
                <w:bCs w:val="0"/>
              </w:rPr>
              <w:t>ASO</w:t>
            </w:r>
            <w:r w:rsidR="004340DA" w:rsidRPr="004340DA">
              <w:rPr>
                <w:b w:val="0"/>
                <w:bCs w:val="0"/>
              </w:rPr>
              <w:t xml:space="preserve"> measurements.</w:t>
            </w:r>
          </w:p>
        </w:tc>
      </w:tr>
    </w:tbl>
    <w:p w14:paraId="26C9C6BB" w14:textId="164CCC2E" w:rsidR="00036792" w:rsidRDefault="00036792" w:rsidP="00F22220">
      <w:pPr>
        <w:jc w:val="both"/>
      </w:pPr>
      <w:r w:rsidRPr="00390079">
        <w:t>Three iterative versions were implemented for each model. Model 1 used only elevation data</w:t>
      </w:r>
      <w:r>
        <w:t>, and it serves as the baseline model</w:t>
      </w:r>
      <w:r w:rsidRPr="00390079">
        <w:t xml:space="preserve">. Model 2 incorporated </w:t>
      </w:r>
      <w:proofErr w:type="spellStart"/>
      <w:r w:rsidRPr="00390079">
        <w:t>InSAR</w:t>
      </w:r>
      <w:proofErr w:type="spellEnd"/>
      <w:r w:rsidRPr="00390079">
        <w:t xml:space="preserve"> layers</w:t>
      </w:r>
      <w:r w:rsidR="00F40FA1">
        <w:t>,</w:t>
      </w:r>
      <w:r w:rsidRPr="00390079">
        <w:t xml:space="preserve"> including amplitude, coherence</w:t>
      </w:r>
      <w:r w:rsidR="00F40FA1">
        <w:t>,</w:t>
      </w:r>
      <w:r w:rsidRPr="00390079">
        <w:t xml:space="preserve"> and </w:t>
      </w:r>
      <w:r w:rsidRPr="00390079">
        <w:lastRenderedPageBreak/>
        <w:t>phase. Model 3 added vegetation height from lidar. By comparing model performance for Model 1 vs 2 vs 3, we evaluated the incremental value of the remote sensing predictors for improving snow depth estimation beyond using topography alone.</w:t>
      </w:r>
    </w:p>
    <w:p w14:paraId="34875608" w14:textId="1683177C" w:rsidR="00B2311D" w:rsidRDefault="00B2311D" w:rsidP="00B2311D">
      <w:pPr>
        <w:jc w:val="both"/>
      </w:pPr>
      <w:r w:rsidRPr="00B2311D">
        <w:t xml:space="preserve">Our model comparison revealed distinct performance variations across different land cover types and model configurations. The baseline model provided a foundational understanding but demonstrated limited predictive power with </w:t>
      </w:r>
      <w:r w:rsidRPr="00806ADB">
        <w:rPr>
          <w:i/>
          <w:iCs/>
        </w:rPr>
        <w:t>R</w:t>
      </w:r>
      <w:r w:rsidRPr="00806ADB">
        <w:rPr>
          <w:i/>
          <w:iCs/>
          <w:vertAlign w:val="superscript"/>
        </w:rPr>
        <w:t>2</w:t>
      </w:r>
      <w:r w:rsidRPr="00B2311D">
        <w:t xml:space="preserve"> values ranging from 0.218 to 0.4073 across the full dataset, forested and open areas.</w:t>
      </w:r>
    </w:p>
    <w:p w14:paraId="25028AB5" w14:textId="0EEE53C5" w:rsidR="003A3998" w:rsidRDefault="004844B7">
      <w:pPr>
        <w:jc w:val="both"/>
      </w:pPr>
      <w:r w:rsidRPr="004844B7">
        <w:t xml:space="preserve">Incorporating </w:t>
      </w:r>
      <w:proofErr w:type="spellStart"/>
      <w:r w:rsidRPr="004844B7">
        <w:t>InSAR</w:t>
      </w:r>
      <w:proofErr w:type="spellEnd"/>
      <w:r w:rsidRPr="004844B7">
        <w:t>-derived attributes (Model 2)</w:t>
      </w:r>
      <w:r>
        <w:t xml:space="preserve"> </w:t>
      </w:r>
      <w:r w:rsidRPr="004844B7">
        <w:t>significantly increased the precision of snow depth estimates</w:t>
      </w:r>
      <w:r w:rsidR="00806ADB" w:rsidRPr="00806ADB">
        <w:t xml:space="preserve">. This model configuration increased the </w:t>
      </w:r>
      <w:r w:rsidR="00806ADB" w:rsidRPr="00806ADB">
        <w:rPr>
          <w:i/>
          <w:iCs/>
        </w:rPr>
        <w:t>R</w:t>
      </w:r>
      <w:r w:rsidR="00806ADB" w:rsidRPr="00806ADB">
        <w:rPr>
          <w:i/>
          <w:iCs/>
          <w:vertAlign w:val="superscript"/>
        </w:rPr>
        <w:t>2</w:t>
      </w:r>
      <w:r w:rsidR="00806ADB" w:rsidRPr="00806ADB">
        <w:t xml:space="preserve"> values significantly, with the highest jump observed in open areas (</w:t>
      </w:r>
      <w:r w:rsidR="00806ADB" w:rsidRPr="00C84032">
        <w:rPr>
          <w:i/>
          <w:iCs/>
        </w:rPr>
        <w:t>R</w:t>
      </w:r>
      <w:r w:rsidR="00806ADB" w:rsidRPr="00C84032">
        <w:rPr>
          <w:i/>
          <w:iCs/>
          <w:vertAlign w:val="superscript"/>
        </w:rPr>
        <w:t>2</w:t>
      </w:r>
      <w:r w:rsidR="00806ADB" w:rsidRPr="00806ADB">
        <w:t xml:space="preserve"> = 0.8982).</w:t>
      </w:r>
      <w:r w:rsidR="00C84032">
        <w:t xml:space="preserve"> </w:t>
      </w:r>
      <w:r w:rsidR="00C84032" w:rsidRPr="00C84032">
        <w:t xml:space="preserve">This improvement underscores the potential of </w:t>
      </w:r>
      <w:proofErr w:type="spellStart"/>
      <w:r w:rsidR="00C84032" w:rsidRPr="00C84032">
        <w:t>InSAR</w:t>
      </w:r>
      <w:proofErr w:type="spellEnd"/>
      <w:r w:rsidR="00C84032" w:rsidRPr="00C84032">
        <w:t xml:space="preserve"> data in capturing key variables influencing snow depth.</w:t>
      </w:r>
      <w:r w:rsidR="00C84032">
        <w:t xml:space="preserve"> </w:t>
      </w:r>
      <w:r w:rsidR="00C84032" w:rsidRPr="00C84032">
        <w:t xml:space="preserve">The performance in forested areas also improved, reflected by an </w:t>
      </w:r>
      <w:r w:rsidR="00C84032" w:rsidRPr="00C84032">
        <w:rPr>
          <w:i/>
          <w:iCs/>
        </w:rPr>
        <w:t>R</w:t>
      </w:r>
      <w:r w:rsidR="00C84032" w:rsidRPr="00C84032">
        <w:rPr>
          <w:i/>
          <w:iCs/>
          <w:vertAlign w:val="superscript"/>
        </w:rPr>
        <w:t>2</w:t>
      </w:r>
      <w:r w:rsidR="00C84032" w:rsidRPr="00C84032">
        <w:t xml:space="preserve"> of 0.8489, which indicates that </w:t>
      </w:r>
      <w:proofErr w:type="spellStart"/>
      <w:r w:rsidR="00C84032" w:rsidRPr="00C84032">
        <w:t>InSAR</w:t>
      </w:r>
      <w:proofErr w:type="spellEnd"/>
      <w:r w:rsidR="00C84032" w:rsidRPr="00C84032">
        <w:t xml:space="preserve"> parameters contribute valuable information even in vegetated landscapes.</w:t>
      </w:r>
      <w:r w:rsidR="00C84032">
        <w:t xml:space="preserve"> </w:t>
      </w:r>
      <w:r w:rsidR="00C84032" w:rsidRPr="00C84032">
        <w:t xml:space="preserve">Across the entire study area, the model attained an </w:t>
      </w:r>
      <w:r w:rsidR="00C84032" w:rsidRPr="00C84032">
        <w:rPr>
          <w:i/>
          <w:iCs/>
        </w:rPr>
        <w:t>R</w:t>
      </w:r>
      <w:r w:rsidR="00C84032" w:rsidRPr="00C84032">
        <w:rPr>
          <w:i/>
          <w:iCs/>
          <w:vertAlign w:val="superscript"/>
        </w:rPr>
        <w:t>2</w:t>
      </w:r>
      <w:r w:rsidR="00C84032" w:rsidRPr="00C84032">
        <w:t xml:space="preserve"> of 0.881</w:t>
      </w:r>
      <w:r w:rsidR="008278E1">
        <w:t>,</w:t>
      </w:r>
      <w:r w:rsidR="00C84032">
        <w:t xml:space="preserve"> which is also a substantial increase from the baseline performance.</w:t>
      </w:r>
    </w:p>
    <w:p w14:paraId="6CDD95D0" w14:textId="151A4E9C" w:rsidR="00C84032" w:rsidRDefault="00C84032">
      <w:pPr>
        <w:jc w:val="both"/>
        <w:rPr>
          <w:rFonts w:eastAsia="Times New Roman" w:cs="Times New Roman"/>
          <w:color w:val="000000"/>
          <w:szCs w:val="24"/>
        </w:rPr>
      </w:pPr>
      <w:r w:rsidRPr="00C84032">
        <w:t xml:space="preserve">The </w:t>
      </w:r>
      <w:r>
        <w:t>addition</w:t>
      </w:r>
      <w:r w:rsidRPr="00C84032">
        <w:t xml:space="preserve"> of vegetation height </w:t>
      </w:r>
      <w:r>
        <w:t>to</w:t>
      </w:r>
      <w:r w:rsidRPr="00C84032">
        <w:t xml:space="preserve"> InSAR parameters in Model 3 further </w:t>
      </w:r>
      <w:r>
        <w:t>enhanced</w:t>
      </w:r>
      <w:r w:rsidRPr="00C84032">
        <w:t xml:space="preserve"> our predictions</w:t>
      </w:r>
      <w:r>
        <w:t xml:space="preserve"> across all terrains.</w:t>
      </w:r>
      <w:r w:rsidR="006E79CA">
        <w:t xml:space="preserve"> </w:t>
      </w:r>
      <w:r w:rsidR="008278E1" w:rsidRPr="008278E1">
        <w:t>Adding vegetation height provided further gains, especially in forested areas where signal attenuation is higher.</w:t>
      </w:r>
      <w:r w:rsidR="008278E1">
        <w:t xml:space="preserve"> </w:t>
      </w:r>
      <w:r w:rsidR="008278E1" w:rsidRPr="008278E1">
        <w:rPr>
          <w:i/>
          <w:iCs/>
        </w:rPr>
        <w:t>R</w:t>
      </w:r>
      <w:r w:rsidR="008278E1" w:rsidRPr="008278E1">
        <w:rPr>
          <w:i/>
          <w:iCs/>
          <w:vertAlign w:val="superscript"/>
        </w:rPr>
        <w:t>2</w:t>
      </w:r>
      <w:r w:rsidR="008278E1">
        <w:t xml:space="preserve"> ranges from </w:t>
      </w:r>
      <w:r w:rsidR="008278E1" w:rsidRPr="004E6AE9">
        <w:rPr>
          <w:rFonts w:eastAsia="Times New Roman" w:cs="Times New Roman"/>
          <w:color w:val="000000"/>
          <w:szCs w:val="24"/>
        </w:rPr>
        <w:t>0.6686</w:t>
      </w:r>
      <w:r w:rsidR="008278E1" w:rsidRPr="008278E1">
        <w:rPr>
          <w:rFonts w:eastAsia="Times New Roman" w:cs="Times New Roman"/>
          <w:color w:val="000000"/>
          <w:szCs w:val="24"/>
        </w:rPr>
        <w:t xml:space="preserve"> to </w:t>
      </w:r>
      <w:r w:rsidR="008278E1" w:rsidRPr="004E6AE9">
        <w:rPr>
          <w:rFonts w:eastAsia="Times New Roman" w:cs="Times New Roman"/>
          <w:color w:val="000000"/>
          <w:szCs w:val="24"/>
        </w:rPr>
        <w:t>0.8601</w:t>
      </w:r>
      <w:r w:rsidR="008278E1">
        <w:rPr>
          <w:rFonts w:eastAsia="Times New Roman" w:cs="Times New Roman"/>
          <w:color w:val="000000"/>
          <w:szCs w:val="24"/>
        </w:rPr>
        <w:t xml:space="preserve"> for forested areas and </w:t>
      </w:r>
      <w:r w:rsidR="008278E1" w:rsidRPr="008278E1">
        <w:rPr>
          <w:rFonts w:eastAsia="Times New Roman" w:cs="Times New Roman"/>
          <w:color w:val="000000"/>
          <w:szCs w:val="24"/>
        </w:rPr>
        <w:t>0.6966</w:t>
      </w:r>
      <w:r w:rsidR="008278E1">
        <w:rPr>
          <w:rFonts w:eastAsia="Times New Roman" w:cs="Times New Roman"/>
          <w:color w:val="000000"/>
          <w:szCs w:val="24"/>
        </w:rPr>
        <w:t xml:space="preserve"> to </w:t>
      </w:r>
      <w:r w:rsidR="008278E1" w:rsidRPr="008278E1">
        <w:rPr>
          <w:rFonts w:eastAsia="Times New Roman" w:cs="Times New Roman"/>
          <w:color w:val="000000"/>
          <w:szCs w:val="24"/>
        </w:rPr>
        <w:t>0.8919</w:t>
      </w:r>
      <w:r w:rsidR="008278E1">
        <w:rPr>
          <w:rFonts w:eastAsia="Times New Roman" w:cs="Times New Roman"/>
          <w:color w:val="000000"/>
          <w:szCs w:val="24"/>
        </w:rPr>
        <w:t xml:space="preserve"> for the full dataset. </w:t>
      </w:r>
      <w:r w:rsidR="008278E1" w:rsidRPr="008278E1">
        <w:rPr>
          <w:rFonts w:eastAsia="Times New Roman" w:cs="Times New Roman"/>
          <w:color w:val="000000"/>
          <w:szCs w:val="24"/>
        </w:rPr>
        <w:t xml:space="preserve">While these findings are encouraging, they also highlight the need for further research to </w:t>
      </w:r>
      <w:r w:rsidR="008278E1">
        <w:rPr>
          <w:rFonts w:eastAsia="Times New Roman" w:cs="Times New Roman"/>
          <w:color w:val="000000"/>
          <w:szCs w:val="24"/>
        </w:rPr>
        <w:t>understand</w:t>
      </w:r>
      <w:r w:rsidR="008278E1" w:rsidRPr="008278E1">
        <w:rPr>
          <w:rFonts w:eastAsia="Times New Roman" w:cs="Times New Roman"/>
          <w:color w:val="000000"/>
          <w:szCs w:val="24"/>
        </w:rPr>
        <w:t xml:space="preserve"> the multifaceted nature of snow depth variability.</w:t>
      </w:r>
    </w:p>
    <w:p w14:paraId="35C1DD36" w14:textId="71B94FF3" w:rsidR="00EB2D10" w:rsidRDefault="004D0C3C">
      <w:pPr>
        <w:jc w:val="both"/>
      </w:pPr>
      <w:proofErr w:type="spellStart"/>
      <w:r>
        <w:t>XGBoost</w:t>
      </w:r>
      <w:proofErr w:type="spellEnd"/>
      <w:r w:rsidRPr="004D0C3C">
        <w:t xml:space="preserve"> consistently outperformed other models across most configurations and land covers. Particularly, when applied to the full dataset, </w:t>
      </w:r>
      <w:proofErr w:type="spellStart"/>
      <w:r>
        <w:t>XGBoost’s</w:t>
      </w:r>
      <w:proofErr w:type="spellEnd"/>
      <w:r w:rsidRPr="004D0C3C">
        <w:t xml:space="preserve"> Model 3 </w:t>
      </w:r>
      <w:r>
        <w:t>achieved</w:t>
      </w:r>
      <w:r w:rsidRPr="004D0C3C">
        <w:t xml:space="preserve"> the lowest RMSE (</w:t>
      </w:r>
      <w:r>
        <w:t>9.28 cm</w:t>
      </w:r>
      <w:r w:rsidRPr="004D0C3C">
        <w:t xml:space="preserve">) and the </w:t>
      </w:r>
      <w:r>
        <w:t xml:space="preserve">second </w:t>
      </w:r>
      <w:r w:rsidRPr="004D0C3C">
        <w:t xml:space="preserve">highest </w:t>
      </w:r>
      <w:r w:rsidRPr="004D0C3C">
        <w:rPr>
          <w:i/>
          <w:iCs/>
        </w:rPr>
        <w:t>R</w:t>
      </w:r>
      <w:r w:rsidRPr="004D0C3C">
        <w:rPr>
          <w:i/>
          <w:iCs/>
          <w:vertAlign w:val="superscript"/>
        </w:rPr>
        <w:t>2</w:t>
      </w:r>
      <w:r w:rsidRPr="004D0C3C">
        <w:t xml:space="preserve"> (0.</w:t>
      </w:r>
      <w:r>
        <w:t>8919</w:t>
      </w:r>
      <w:r w:rsidRPr="004D0C3C">
        <w:t>), suggesting a superior ability to capture the variance in snow depth across varied terrains.</w:t>
      </w:r>
      <w:r w:rsidR="000449A9">
        <w:t xml:space="preserve"> For this work, </w:t>
      </w:r>
      <w:proofErr w:type="spellStart"/>
      <w:r w:rsidR="000449A9">
        <w:t>XGBoost</w:t>
      </w:r>
      <w:proofErr w:type="spellEnd"/>
      <w:r w:rsidR="000449A9">
        <w:t xml:space="preserve"> with Model 3 configurations on the full dataset will be considered the best model.</w:t>
      </w:r>
      <w:r w:rsidR="00991779">
        <w:t xml:space="preserve"> Moving forward, results will be based on </w:t>
      </w:r>
      <w:r w:rsidR="008C2C79">
        <w:t>Model 3</w:t>
      </w:r>
      <w:r w:rsidR="00991779">
        <w:t>.</w:t>
      </w:r>
    </w:p>
    <w:p w14:paraId="46E672A1" w14:textId="77777777" w:rsidR="00B453E1" w:rsidRDefault="00991779" w:rsidP="00B453E1">
      <w:pPr>
        <w:keepNext/>
        <w:jc w:val="center"/>
      </w:pPr>
      <w:r>
        <w:rPr>
          <w:noProof/>
        </w:rPr>
        <w:drawing>
          <wp:inline distT="0" distB="0" distL="0" distR="0" wp14:anchorId="41ABBC92" wp14:editId="1C431CF9">
            <wp:extent cx="6208395" cy="2038350"/>
            <wp:effectExtent l="0" t="0" r="1905" b="6350"/>
            <wp:docPr id="491300180" name="Picture 5"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00180" name="Picture 5" descr="A diagram of a graph&#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08395" cy="2038350"/>
                    </a:xfrm>
                    <a:prstGeom prst="rect">
                      <a:avLst/>
                    </a:prstGeom>
                  </pic:spPr>
                </pic:pic>
              </a:graphicData>
            </a:graphic>
          </wp:inline>
        </w:drawing>
      </w:r>
    </w:p>
    <w:p w14:paraId="586A104E" w14:textId="79E10760" w:rsidR="004F0E51" w:rsidRDefault="00B453E1" w:rsidP="00B453E1">
      <w:pPr>
        <w:pStyle w:val="Caption"/>
        <w:jc w:val="center"/>
        <w:rPr>
          <w:b w:val="0"/>
          <w:bCs w:val="0"/>
        </w:rPr>
      </w:pPr>
      <w:r w:rsidRPr="00B453E1">
        <w:rPr>
          <w:b w:val="0"/>
          <w:bCs w:val="0"/>
        </w:rPr>
        <w:t xml:space="preserve">Figure </w:t>
      </w:r>
      <w:r w:rsidRPr="00B453E1">
        <w:rPr>
          <w:b w:val="0"/>
          <w:bCs w:val="0"/>
        </w:rPr>
        <w:fldChar w:fldCharType="begin"/>
      </w:r>
      <w:r w:rsidRPr="00B453E1">
        <w:rPr>
          <w:b w:val="0"/>
          <w:bCs w:val="0"/>
        </w:rPr>
        <w:instrText xml:space="preserve"> SEQ Figure \* ARABIC </w:instrText>
      </w:r>
      <w:r w:rsidRPr="00B453E1">
        <w:rPr>
          <w:b w:val="0"/>
          <w:bCs w:val="0"/>
        </w:rPr>
        <w:fldChar w:fldCharType="separate"/>
      </w:r>
      <w:r w:rsidR="00AC57F8">
        <w:rPr>
          <w:b w:val="0"/>
          <w:bCs w:val="0"/>
          <w:noProof/>
        </w:rPr>
        <w:t>6</w:t>
      </w:r>
      <w:r w:rsidRPr="00B453E1">
        <w:rPr>
          <w:b w:val="0"/>
          <w:bCs w:val="0"/>
        </w:rPr>
        <w:fldChar w:fldCharType="end"/>
      </w:r>
      <w:r w:rsidRPr="00B453E1">
        <w:rPr>
          <w:b w:val="0"/>
          <w:bCs w:val="0"/>
        </w:rPr>
        <w:t xml:space="preserve">. </w:t>
      </w:r>
      <w:proofErr w:type="spellStart"/>
      <w:r w:rsidRPr="00B453E1">
        <w:rPr>
          <w:b w:val="0"/>
          <w:bCs w:val="0"/>
        </w:rPr>
        <w:t>XGBoost</w:t>
      </w:r>
      <w:proofErr w:type="spellEnd"/>
      <w:r>
        <w:rPr>
          <w:b w:val="0"/>
          <w:bCs w:val="0"/>
        </w:rPr>
        <w:t xml:space="preserve"> Residual Analysis. </w:t>
      </w:r>
      <w:r w:rsidRPr="000332D5">
        <w:t>Left</w:t>
      </w:r>
      <w:r>
        <w:rPr>
          <w:b w:val="0"/>
          <w:bCs w:val="0"/>
        </w:rPr>
        <w:t xml:space="preserve">: </w:t>
      </w:r>
      <w:r w:rsidRPr="00B453E1">
        <w:rPr>
          <w:b w:val="0"/>
          <w:bCs w:val="0"/>
        </w:rPr>
        <w:t xml:space="preserve">A </w:t>
      </w:r>
      <w:proofErr w:type="spellStart"/>
      <w:r w:rsidRPr="00B453E1">
        <w:rPr>
          <w:b w:val="0"/>
          <w:bCs w:val="0"/>
        </w:rPr>
        <w:t>hexbin</w:t>
      </w:r>
      <w:proofErr w:type="spellEnd"/>
      <w:r w:rsidRPr="00B453E1">
        <w:rPr>
          <w:b w:val="0"/>
          <w:bCs w:val="0"/>
        </w:rPr>
        <w:t xml:space="preserve"> density plot comparing ASO-measured snow depths with predictions from the </w:t>
      </w:r>
      <w:proofErr w:type="spellStart"/>
      <w:r w:rsidRPr="00B453E1">
        <w:rPr>
          <w:b w:val="0"/>
          <w:bCs w:val="0"/>
        </w:rPr>
        <w:t>XGBoost</w:t>
      </w:r>
      <w:proofErr w:type="spellEnd"/>
      <w:r w:rsidRPr="00B453E1">
        <w:rPr>
          <w:b w:val="0"/>
          <w:bCs w:val="0"/>
        </w:rPr>
        <w:t xml:space="preserve"> model</w:t>
      </w:r>
      <w:r w:rsidR="000332D5">
        <w:rPr>
          <w:b w:val="0"/>
          <w:bCs w:val="0"/>
        </w:rPr>
        <w:t xml:space="preserve">. </w:t>
      </w:r>
      <w:r w:rsidR="000332D5" w:rsidRPr="000332D5">
        <w:t>Right</w:t>
      </w:r>
      <w:r w:rsidR="000332D5">
        <w:rPr>
          <w:b w:val="0"/>
          <w:bCs w:val="0"/>
        </w:rPr>
        <w:t xml:space="preserve">: </w:t>
      </w:r>
      <w:r w:rsidR="000332D5" w:rsidRPr="000332D5">
        <w:rPr>
          <w:b w:val="0"/>
          <w:bCs w:val="0"/>
        </w:rPr>
        <w:t xml:space="preserve">A histogram showing the frequency distribution of the residuals (ASO - </w:t>
      </w:r>
      <w:proofErr w:type="spellStart"/>
      <w:r w:rsidR="000332D5" w:rsidRPr="000332D5">
        <w:rPr>
          <w:b w:val="0"/>
          <w:bCs w:val="0"/>
        </w:rPr>
        <w:t>XGBoost</w:t>
      </w:r>
      <w:proofErr w:type="spellEnd"/>
      <w:r w:rsidR="000332D5" w:rsidRPr="000332D5">
        <w:rPr>
          <w:b w:val="0"/>
          <w:bCs w:val="0"/>
        </w:rPr>
        <w:t xml:space="preserve"> predicted snow depth)</w:t>
      </w:r>
    </w:p>
    <w:p w14:paraId="3A4FC9C0" w14:textId="298DAEC8" w:rsidR="000332D5" w:rsidRDefault="00D451FE" w:rsidP="00D451FE">
      <w:pPr>
        <w:pStyle w:val="NoSpacing"/>
        <w:jc w:val="both"/>
      </w:pPr>
      <w:r>
        <w:t xml:space="preserve">In Figure 6, the </w:t>
      </w:r>
      <w:proofErr w:type="spellStart"/>
      <w:r w:rsidRPr="00D451FE">
        <w:t>hexbin</w:t>
      </w:r>
      <w:proofErr w:type="spellEnd"/>
      <w:r w:rsidRPr="00D451FE">
        <w:t xml:space="preserve"> density plot on the left illustrates the correlation between the </w:t>
      </w:r>
      <w:r>
        <w:t>estimated</w:t>
      </w:r>
      <w:r w:rsidRPr="00D451FE">
        <w:t xml:space="preserve"> and observed snow depths, with the color intensity indicating the frequency of data points within each hexagonal bin. </w:t>
      </w:r>
      <w:r>
        <w:t>The</w:t>
      </w:r>
      <w:r w:rsidRPr="00D451FE">
        <w:t xml:space="preserve"> diagonal concentration suggests a strong positive relationship, indicating the model's effectiveness in capturing the general trend of snow depth variability.</w:t>
      </w:r>
      <w:r w:rsidR="00747683">
        <w:t xml:space="preserve"> </w:t>
      </w:r>
      <w:r w:rsidR="00747683" w:rsidRPr="00747683">
        <w:t xml:space="preserve">The histogram on the </w:t>
      </w:r>
      <w:r w:rsidR="00747683" w:rsidRPr="00747683">
        <w:lastRenderedPageBreak/>
        <w:t>right</w:t>
      </w:r>
      <w:r w:rsidR="00747683">
        <w:t xml:space="preserve"> panel</w:t>
      </w:r>
      <w:r w:rsidR="00747683" w:rsidRPr="00747683">
        <w:t xml:space="preserve"> provides insights into the distribution of residuals, which are the differences between the ASO measurements and the </w:t>
      </w:r>
      <w:proofErr w:type="spellStart"/>
      <w:r w:rsidR="00747683" w:rsidRPr="00747683">
        <w:t>XGBoost</w:t>
      </w:r>
      <w:proofErr w:type="spellEnd"/>
      <w:r w:rsidR="00747683" w:rsidRPr="00747683">
        <w:t xml:space="preserve"> predictions.</w:t>
      </w:r>
      <w:r w:rsidR="00747683">
        <w:t xml:space="preserve"> </w:t>
      </w:r>
      <w:r w:rsidR="00747683" w:rsidRPr="00747683">
        <w:t>The narrow, almost symmetrical spread around zero implies that the model's predictions are predominantly accurate with minimal bias, although a slight skew towards negative values indicates a tendency for underestimation in certain instances.</w:t>
      </w:r>
    </w:p>
    <w:p w14:paraId="59D545AB" w14:textId="77777777" w:rsidR="00111203" w:rsidRDefault="00747683" w:rsidP="00111203">
      <w:pPr>
        <w:pStyle w:val="NoSpacing"/>
        <w:keepNext/>
        <w:jc w:val="center"/>
      </w:pPr>
      <w:r>
        <w:rPr>
          <w:noProof/>
        </w:rPr>
        <w:drawing>
          <wp:inline distT="0" distB="0" distL="0" distR="0" wp14:anchorId="2D7FEFAD" wp14:editId="7EB89493">
            <wp:extent cx="6208395" cy="1490345"/>
            <wp:effectExtent l="0" t="0" r="1905" b="0"/>
            <wp:docPr id="1343843142" name="Picture 6" descr="A green and blue col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43142" name="Picture 6" descr="A green and blue color&#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08395" cy="1490345"/>
                    </a:xfrm>
                    <a:prstGeom prst="rect">
                      <a:avLst/>
                    </a:prstGeom>
                  </pic:spPr>
                </pic:pic>
              </a:graphicData>
            </a:graphic>
          </wp:inline>
        </w:drawing>
      </w:r>
    </w:p>
    <w:p w14:paraId="69E5E3D2" w14:textId="3814042D" w:rsidR="00747683" w:rsidRDefault="00111203" w:rsidP="00111203">
      <w:pPr>
        <w:pStyle w:val="Caption"/>
        <w:jc w:val="center"/>
        <w:rPr>
          <w:b w:val="0"/>
          <w:bCs w:val="0"/>
        </w:rPr>
      </w:pPr>
      <w:r w:rsidRPr="00111203">
        <w:rPr>
          <w:b w:val="0"/>
          <w:bCs w:val="0"/>
        </w:rPr>
        <w:t xml:space="preserve">Figure </w:t>
      </w:r>
      <w:r w:rsidRPr="00111203">
        <w:rPr>
          <w:b w:val="0"/>
          <w:bCs w:val="0"/>
        </w:rPr>
        <w:fldChar w:fldCharType="begin"/>
      </w:r>
      <w:r w:rsidRPr="00111203">
        <w:rPr>
          <w:b w:val="0"/>
          <w:bCs w:val="0"/>
        </w:rPr>
        <w:instrText xml:space="preserve"> SEQ Figure \* ARABIC </w:instrText>
      </w:r>
      <w:r w:rsidRPr="00111203">
        <w:rPr>
          <w:b w:val="0"/>
          <w:bCs w:val="0"/>
        </w:rPr>
        <w:fldChar w:fldCharType="separate"/>
      </w:r>
      <w:r w:rsidR="00AC57F8">
        <w:rPr>
          <w:b w:val="0"/>
          <w:bCs w:val="0"/>
          <w:noProof/>
        </w:rPr>
        <w:t>7</w:t>
      </w:r>
      <w:r w:rsidRPr="00111203">
        <w:rPr>
          <w:b w:val="0"/>
          <w:bCs w:val="0"/>
        </w:rPr>
        <w:fldChar w:fldCharType="end"/>
      </w:r>
      <w:r w:rsidRPr="00111203">
        <w:rPr>
          <w:b w:val="0"/>
          <w:bCs w:val="0"/>
        </w:rPr>
        <w:t>. The</w:t>
      </w:r>
      <w:r>
        <w:rPr>
          <w:b w:val="0"/>
          <w:bCs w:val="0"/>
        </w:rPr>
        <w:t xml:space="preserve"> </w:t>
      </w:r>
      <w:r w:rsidRPr="00111203">
        <w:rPr>
          <w:b w:val="0"/>
          <w:bCs w:val="0"/>
        </w:rPr>
        <w:t xml:space="preserve">left panel illustrates </w:t>
      </w:r>
      <w:r w:rsidR="0062711A">
        <w:rPr>
          <w:b w:val="0"/>
          <w:bCs w:val="0"/>
        </w:rPr>
        <w:t>ASO s</w:t>
      </w:r>
      <w:r w:rsidRPr="00111203">
        <w:rPr>
          <w:b w:val="0"/>
          <w:bCs w:val="0"/>
        </w:rPr>
        <w:t xml:space="preserve">ow depth with overlaid in-situ measurements (red circles), providing a reference for validation. The center panel displays the snow depth as predicted by the </w:t>
      </w:r>
      <w:proofErr w:type="spellStart"/>
      <w:r w:rsidRPr="00111203">
        <w:rPr>
          <w:b w:val="0"/>
          <w:bCs w:val="0"/>
        </w:rPr>
        <w:t>XGBoost</w:t>
      </w:r>
      <w:proofErr w:type="spellEnd"/>
      <w:r w:rsidRPr="00111203">
        <w:rPr>
          <w:b w:val="0"/>
          <w:bCs w:val="0"/>
        </w:rPr>
        <w:t xml:space="preserve"> model, showcasing the model's spatial estimation capabilities. The right panel quantifies the prediction error, highlighting areas of discrepancy and offering insights into model performance across the landscape.</w:t>
      </w:r>
    </w:p>
    <w:p w14:paraId="1907F3B7" w14:textId="7A1F82FE" w:rsidR="0062711A" w:rsidRDefault="0062711A" w:rsidP="004E3A94">
      <w:pPr>
        <w:pStyle w:val="NoSpacing"/>
        <w:jc w:val="both"/>
      </w:pPr>
      <w:r>
        <w:t xml:space="preserve">In Figure 7, </w:t>
      </w:r>
      <w:r w:rsidR="003E17F2">
        <w:t>the left</w:t>
      </w:r>
      <w:r w:rsidR="003E17F2" w:rsidRPr="003E17F2">
        <w:t xml:space="preserve"> panel depicts </w:t>
      </w:r>
      <w:r w:rsidR="003E17F2">
        <w:t>ASO</w:t>
      </w:r>
      <w:r w:rsidR="003E17F2" w:rsidRPr="003E17F2">
        <w:t xml:space="preserve"> snow depths, with in-situ depth measurements marked by red circles, serving as ground truth for validation purposes. </w:t>
      </w:r>
      <w:r w:rsidR="004E3A94" w:rsidRPr="004E3A94">
        <w:t xml:space="preserve">The center panel represents the </w:t>
      </w:r>
      <w:proofErr w:type="spellStart"/>
      <w:r w:rsidR="004E3A94" w:rsidRPr="004E3A94">
        <w:t>XGBoost</w:t>
      </w:r>
      <w:proofErr w:type="spellEnd"/>
      <w:r w:rsidR="004E3A94" w:rsidRPr="004E3A94">
        <w:t xml:space="preserve"> model’s predictions, which visually appear to capture the spatial variability observed in the </w:t>
      </w:r>
      <w:r w:rsidR="0095517E">
        <w:t>Lidar</w:t>
      </w:r>
      <w:r w:rsidR="004E3A94" w:rsidRPr="004E3A94">
        <w:t xml:space="preserve"> data, suggesting good model performance. </w:t>
      </w:r>
      <w:r w:rsidR="0095517E" w:rsidRPr="0095517E">
        <w:t xml:space="preserve">The </w:t>
      </w:r>
      <w:r w:rsidR="0095517E">
        <w:t>right</w:t>
      </w:r>
      <w:r w:rsidR="0095517E" w:rsidRPr="0095517E">
        <w:t xml:space="preserve"> panel quantifies the prediction error</w:t>
      </w:r>
      <w:r w:rsidR="0095517E">
        <w:t>,</w:t>
      </w:r>
      <w:r w:rsidR="0095517E" w:rsidRPr="0095517E">
        <w:t xml:space="preserve"> visually encoded to emphasize areas of underestimation or overestimation by the model. </w:t>
      </w:r>
      <w:r w:rsidR="0095517E">
        <w:t xml:space="preserve">The right panel indicates no specific </w:t>
      </w:r>
      <w:r w:rsidR="001A48F8">
        <w:t>patterns</w:t>
      </w:r>
      <w:r w:rsidR="0095517E">
        <w:t xml:space="preserve"> of underestimation versus overestimation.</w:t>
      </w:r>
      <w:r w:rsidR="003E17F2">
        <w:t xml:space="preserve"> </w:t>
      </w:r>
    </w:p>
    <w:p w14:paraId="77B02C01" w14:textId="5AE15EE7" w:rsidR="004E172D" w:rsidRDefault="004E172D" w:rsidP="004E172D">
      <w:pPr>
        <w:pStyle w:val="Heading2"/>
      </w:pPr>
      <w:r>
        <w:t>Feature Importance</w:t>
      </w:r>
    </w:p>
    <w:p w14:paraId="1378A7AE" w14:textId="2F84931C" w:rsidR="008C2C79" w:rsidRDefault="008C2C79" w:rsidP="008C2C79">
      <w:pPr>
        <w:jc w:val="both"/>
      </w:pPr>
      <w:r w:rsidRPr="008C2C79">
        <w:t xml:space="preserve">To </w:t>
      </w:r>
      <w:r>
        <w:t>quantify</w:t>
      </w:r>
      <w:r w:rsidRPr="008C2C79">
        <w:t xml:space="preserve"> the contribution of individual features to snow depth prediction, we employed two complementary methods: the gain metric from the </w:t>
      </w:r>
      <w:proofErr w:type="spellStart"/>
      <w:r w:rsidRPr="008C2C79">
        <w:t>XGBoost</w:t>
      </w:r>
      <w:proofErr w:type="spellEnd"/>
      <w:r w:rsidRPr="008C2C79">
        <w:t xml:space="preserve"> model and </w:t>
      </w:r>
      <w:proofErr w:type="spellStart"/>
      <w:r w:rsidRPr="008C2C79">
        <w:t>SHapley</w:t>
      </w:r>
      <w:proofErr w:type="spellEnd"/>
      <w:r w:rsidRPr="008C2C79">
        <w:t xml:space="preserve"> Additive </w:t>
      </w:r>
      <w:proofErr w:type="spellStart"/>
      <w:r w:rsidRPr="008C2C79">
        <w:t>exPlanations</w:t>
      </w:r>
      <w:proofErr w:type="spellEnd"/>
      <w:r w:rsidRPr="008C2C79">
        <w:t xml:space="preserve"> (SHAP)</w:t>
      </w:r>
      <w:r>
        <w:t xml:space="preserve"> </w:t>
      </w:r>
      <w:sdt>
        <w:sdtPr>
          <w:rPr>
            <w:color w:val="000000"/>
          </w:rPr>
          <w:tag w:val="MENDELEY_CITATION_v3_eyJjaXRhdGlvbklEIjoiTUVOREVMRVlfQ0lUQVRJT05fMTdhNzY4NjktOTE3Zi00MWY3LThlMTQtODkzNzE2ODZiMWMwIiwicHJvcGVydGllcyI6eyJub3RlSW5kZXgiOjB9LCJpc0VkaXRlZCI6ZmFsc2UsIm1hbnVhbE92ZXJyaWRlIjp7ImlzTWFudWFsbHlPdmVycmlkZGVuIjpmYWxzZSwiY2l0ZXByb2NUZXh0IjoiKDU3KSIsIm1hbnVhbE92ZXJyaWRlVGV4dCI6IiJ9LCJjaXRhdGlvbkl0ZW1zIjpbeyJpZCI6ImM2NTBjMjI1LTNkOTItM2I5MS04ZDRmLTUxZTk2MGNlMDM3OSIsIml0ZW1EYXRhIjp7InR5cGUiOiJhcnRpY2xlLWpvdXJuYWwiLCJpZCI6ImM2NTBjMjI1LTNkOTItM2I5MS04ZDRmLTUxZTk2MGNlMDM3OSIsInRpdGxlIjoiQSBVbmlmaWVkIEFwcHJvYWNoIHRvIEludGVycHJldGluZyBNb2RlbCBQcmVkaWN0aW9ucyBTY290dCIsImdyb3VwSWQiOiIwZWFkOTIzYi0zZDRlLTM2ZGEtYjVjNi1mNTQ0YTU4ZTgzYTMiLCJhdXRob3IiOlt7ImZhbWlseSI6IlpoYW5nIiwiZ2l2ZW4iOiJLYWktZ2FuZyIsInBhcnNlLW5hbWVzIjpmYWxzZSwiZHJvcHBpbmctcGFydGljbGUiOiIiLCJub24tZHJvcHBpbmctcGFydGljbGUiOiIifSx7ImZhbWlseSI6IlpoYW5nIiwiZ2l2ZW4iOiJZdWUtZG9uZyIsInBhcnNlLW5hbWVzIjpmYWxzZSwiZHJvcHBpbmctcGFydGljbGUiOiIiLCJub24tZHJvcHBpbmctcGFydGljbGUiOiIifSx7ImZhbWlseSI6IldhbmciLCJnaXZlbiI6Ik1laSIsInBhcnNlLW5hbWVzIjpmYWxzZSwiZHJvcHBpbmctcGFydGljbGUiOiIiLCJub24tZHJvcHBpbmctcGFydGljbGUiOiIifV0sImNvbnRhaW5lci10aXRsZSI6Ik5pcHMiLCJJU1NOIjoiMTA0OTUyNTgiLCJpc3N1ZWQiOnsiZGF0ZS1wYXJ0cyI6W1syMDEyXV19LCJwYWdlIjoiNDI2LTQzMCIsImFic3RyYWN0IjoiVW5kZXJzdGFuZGluZyB3aHkgYSBtb2RlbCBtYWtlcyBhIGNlcnRhaW4gcHJlZGljdGlvbiBjYW4gYmUgYXMgY3J1Y2lhbCBhcyB0aGUgcHJlZGljdGlvbidzIGFjY3VyYWN5IGluIG1hbnkgYXBwbGljYXRpb25zLiBIb3dldmVyLCB0aGUgaGlnaGVzdCBhY2N1cmFjeSBmb3IgbGFyZ2UgbW9kZXJuIGRhdGFzZXRzIGlzIG9mdGVuIGFjaGlldmVkIGJ5IGNvbXBsZXggbW9kZWxzIHRoYXQgZXZlbiBleHBlcnRzIHN0cnVnZ2xlIHRvIGludGVyLCBjcmVhdGluZyBhIHRlbnNpb24gYmV0d2VlbiBhY2N1cmFjeSBhbmQgaW50ZXJwcmV0YWJpbGl0eS4gSW4gcmVzcG9uc2UsIHZhcmlvdXMgbWV0aG9kcyBoYXZlIHJlY2VudGx5IGJlZW4gcHJvcG9zZWQgdG8gaGVscCB1c2VycyBpbnRlcnByZXQgdGhlIHByZWRpY3Rpb25zIG9mIGNvbXBsZXggbW9kZWxzLCBidXQgaXQgaXMgb2Z0ZW4gdW5jbGVhciBob3cgdGhlc2UgbWV0aG9kcyBhcmUgcmVsYXRlZCBhbmQgd2hlbiBvbmUgbWV0aG9kIGlzIHByZWZlcmFibGUgb3ZlciBhbm90aGVyLiBUbyBhZGRyZXNzIHRoaXMgcHJvYmxlbSwgd2UgcHJlc2VudCBhIHVuaWZpZWQgZnJhbWV3b3JrIGZvciBpbnRlcnByZXRpbmcgcHJlZGljdGlvbnMsIFNIQVAgKFNIYXBsZXByZXQsIHN1Y2ggYXMgZW5zZW1ibGUgb3IgZGVlcCBsZWFybmluZyBtb2RlbHN5IEFkZGl0aXZlIGV4UGxhbmF0aW9ucykuIFNIQVAgYXNzaWducyBlYWNoIGZlYXR1cmUgYW4gaW1wb3J0YW5jZSB2YWx1ZSBmb3IgYSBwYXJ0aWN1bGFyIHByZWRpY3Rpb24uIEl0cyBub3ZlbCBjb21wb25lbnRzIGluY2x1ZGU6ICgxKSB0aGUgaWRlbnRpZmljYXRpb24gb2YgYSBuZXcgY2xhc3Mgb2YgYWRkaXRpdmUgZmVhdHVyZSBpbXBvcnRhbmNlIG1lYXN1cmVzLCBhbmQgKDIpIHRoZW9yZXRpY2FsIHJlc3VsdHMgc2hvd2luZyB0aGVyZSBpcyBhIHVuaXF1ZSBzb2x1dGlvbiBpbiB0aGlzIGNsYXNzIHdpdGggYSBzZXQgb2YgZGVzaXJhYmxlIHByb3BlcnRpZXMuIFRoZSBuZXcgY2xhc3MgdW5pZmllcyBzaXggZXhpc3RpbmcgbWV0aG9kcywgbm90YWJsZSBiZWNhdXNlIHNldmVyYWwgcmVjZW50IG1ldGhvZHMgaW4gdGhlIGNsYXNzIGxhY2sgdGhlIHByb3Bvc2VkIGRlc2lyYWJsZSBwcm9wZXJ0aWVzLiBCYXNlZCBvbiBpbnNpZ2h0cyBmcm9tIHRoaXMgdW5pZmljYXRpb24sIHdlIHByZXNlbnQgbmV3IG1ldGhvZHMgdGhhdCBzaG93IGltcHJvdmVkIGNvbXB1dGF0aW9uYWwgcGVyZm9ybWFuY2UgYW5kL29yIGJldHRlciBjb25zaXN0ZW5jeSB3aXRoIGh1bWFuIGludHVpdGlvbiB0aGFuIHByZXZpb3VzIGFwcHJvYWNoZXMuIiwiaXNzdWUiOiIzIiwidm9sdW1lIjoiMTYifSwiaXNUZW1wb3JhcnkiOmZhbHNlfV19"/>
          <w:id w:val="-1321344770"/>
          <w:placeholder>
            <w:docPart w:val="DefaultPlaceholder_-1854013440"/>
          </w:placeholder>
        </w:sdtPr>
        <w:sdtContent>
          <w:r w:rsidR="00044490" w:rsidRPr="00044490">
            <w:rPr>
              <w:color w:val="000000"/>
            </w:rPr>
            <w:t>(57)</w:t>
          </w:r>
        </w:sdtContent>
      </w:sdt>
      <w:r w:rsidRPr="008C2C79">
        <w:t>.</w:t>
      </w:r>
      <w:r>
        <w:t xml:space="preserve"> </w:t>
      </w:r>
      <w:r w:rsidRPr="008C2C79">
        <w:t xml:space="preserve">The </w:t>
      </w:r>
      <w:r w:rsidRPr="00274EBD">
        <w:rPr>
          <w:i/>
          <w:iCs/>
        </w:rPr>
        <w:t>gain</w:t>
      </w:r>
      <w:r w:rsidRPr="008C2C79">
        <w:t xml:space="preserve">, derived from the </w:t>
      </w:r>
      <w:proofErr w:type="spellStart"/>
      <w:r w:rsidRPr="008C2C79">
        <w:t>XGBoost</w:t>
      </w:r>
      <w:proofErr w:type="spellEnd"/>
      <w:r w:rsidRPr="008C2C79">
        <w:t xml:space="preserve"> framework, measures the average contribution of each feature to reducing the mean squared error loss across all trees within the model.</w:t>
      </w:r>
      <w:r w:rsidR="00274EBD">
        <w:t xml:space="preserve"> </w:t>
      </w:r>
      <w:r w:rsidR="00274EBD" w:rsidRPr="00274EBD">
        <w:t>This method offers an initial insight into the relative importance of features based on their utility in constructing the predictive model.</w:t>
      </w:r>
      <w:r w:rsidR="00274EBD">
        <w:t xml:space="preserve"> </w:t>
      </w:r>
      <w:r w:rsidR="00274EBD" w:rsidRPr="00274EBD">
        <w:t xml:space="preserve">However, gain-based importance can be </w:t>
      </w:r>
      <w:r w:rsidR="00D5127D">
        <w:t xml:space="preserve">misleading for high cardinality (many unique values) features and </w:t>
      </w:r>
      <w:r w:rsidR="00D5127D" w:rsidRPr="00D5127D">
        <w:t>may not fully capture the nuanced interactions between features.</w:t>
      </w:r>
      <w:r w:rsidR="00D5127D">
        <w:t xml:space="preserve"> </w:t>
      </w:r>
      <w:r w:rsidR="00D5127D" w:rsidRPr="00D5127D">
        <w:t xml:space="preserve">To address this, we also utilized SHAP values, which provide a more comprehensive and stable measure of feature importance by considering the contribution of each feature to every possible </w:t>
      </w:r>
      <w:r w:rsidR="00D5127D">
        <w:t>combination</w:t>
      </w:r>
      <w:r w:rsidR="00D5127D" w:rsidRPr="00D5127D">
        <w:t xml:space="preserve"> of features in the dataset</w:t>
      </w:r>
      <w:r w:rsidR="009B0F0C">
        <w:t xml:space="preserve"> </w:t>
      </w:r>
      <w:sdt>
        <w:sdtPr>
          <w:rPr>
            <w:color w:val="000000"/>
          </w:rPr>
          <w:tag w:val="MENDELEY_CITATION_v3_eyJjaXRhdGlvbklEIjoiTUVOREVMRVlfQ0lUQVRJT05fOGMyYmViZDktY2FjOS00YzgxLWFkNTQtMmIwZGU4Y2VlYzgyIiwicHJvcGVydGllcyI6eyJub3RlSW5kZXgiOjB9LCJpc0VkaXRlZCI6ZmFsc2UsIm1hbnVhbE92ZXJyaWRlIjp7ImlzTWFudWFsbHlPdmVycmlkZGVuIjpmYWxzZSwiY2l0ZXByb2NUZXh0IjoiKDU4KSIsIm1hbnVhbE92ZXJyaWRlVGV4dCI6IiJ9LCJjaXRhdGlvbkl0ZW1zIjpbeyJpZCI6ImViMTMxMDY0LThiNTctM2VhZC1hNGUwLTNiMDUzYjJjZDIwMyIsIml0ZW1EYXRhIjp7InR5cGUiOiJhcnRpY2xlLWpvdXJuYWwiLCJpZCI6ImViMTMxMDY0LThiNTctM2VhZC1hNGUwLTNiMDUzYjJjZDIwMyIsInRpdGxlIjoiVGhlIGJlc3Qgd2F5IHRvIHNlbGVjdCBmZWF0dXJlcz8gY29tcGFyaW5nIG1kYSwgbGltZSwgYW5kIHNoYXAiLCJncm91cElkIjoiMGVhZDkyM2ItM2Q0ZS0zNmRhLWI1YzYtZjU0NGE1OGU4M2EzIiwiYXV0aG9yIjpbeyJmYW1pbHkiOiJNYW4iLCJnaXZlbiI6IlhpbiIsInBhcnNlLW5hbWVzIjpmYWxzZSwiZHJvcHBpbmctcGFydGljbGUiOiIiLCJub24tZHJvcHBpbmctcGFydGljbGUiOiIifSx7ImZhbWlseSI6IkNoYW4iLCJnaXZlbiI6IkVybmVzdCIsInBhcnNlLW5hbWVzIjpmYWxzZSwiZHJvcHBpbmctcGFydGljbGUiOiIiLCJub24tZHJvcHBpbmctcGFydGljbGUiOiIifV0sImNvbnRhaW5lci10aXRsZSI6IlRoZSBKb3VybmFsIG9mIEZpbmFuY2lhbCBEYXRhIFNjaWVuY2UgV2ludGVyIiwiaXNzdWVkIjp7ImRhdGUtcGFydHMiOltbMjAyMV1dfSwicGFnZSI6IjEyNy0xMzkiLCJpc3N1ZSI6IjEiLCJ2b2x1bWUiOiIzIn0sImlzVGVtcG9yYXJ5IjpmYWxzZX1dfQ=="/>
          <w:id w:val="275384360"/>
          <w:placeholder>
            <w:docPart w:val="DefaultPlaceholder_-1854013440"/>
          </w:placeholder>
        </w:sdtPr>
        <w:sdtContent>
          <w:r w:rsidR="00044490" w:rsidRPr="00044490">
            <w:rPr>
              <w:color w:val="000000"/>
            </w:rPr>
            <w:t>(58)</w:t>
          </w:r>
        </w:sdtContent>
      </w:sdt>
      <w:r w:rsidR="00D5127D" w:rsidRPr="00D5127D">
        <w:t>.</w:t>
      </w:r>
      <w:r w:rsidR="003E116A">
        <w:t xml:space="preserve"> </w:t>
      </w:r>
      <w:r w:rsidR="00134124" w:rsidRPr="00134124">
        <w:t xml:space="preserve">SHAP originates from concepts in cooperative game theory, </w:t>
      </w:r>
      <w:r w:rsidR="00A01595" w:rsidRPr="00A01595">
        <w:t>and it computes the importance of a feature by distributing the predictive contribution among features in a mode</w:t>
      </w:r>
      <w:r w:rsidR="00A01595">
        <w:t xml:space="preserve">l, akin to </w:t>
      </w:r>
      <w:r w:rsidR="00A01595" w:rsidRPr="00A01595">
        <w:t>dividing payoffs among collaborating players.</w:t>
      </w:r>
      <w:r w:rsidR="00A01595">
        <w:t xml:space="preserve"> </w:t>
      </w:r>
      <w:r w:rsidR="00D5127D" w:rsidRPr="00D5127D">
        <w:t>Although SHAP analysis is computationally expensive, particularly for large datasets, its ability to offer clear and consistent interpretations of the features' impact on the model's output makes it a valuable tool for in-depth feature importance analysis.</w:t>
      </w:r>
    </w:p>
    <w:p w14:paraId="3DA0A5FA" w14:textId="06FBF8A3" w:rsidR="002C7924" w:rsidRDefault="002C7924" w:rsidP="008C2C79">
      <w:pPr>
        <w:jc w:val="both"/>
      </w:pPr>
      <w:r>
        <w:t xml:space="preserve">The feature importance displayed in Figure 8 is based on </w:t>
      </w:r>
      <w:proofErr w:type="spellStart"/>
      <w:r>
        <w:t>XGBoost’s</w:t>
      </w:r>
      <w:proofErr w:type="spellEnd"/>
      <w:r>
        <w:t xml:space="preserve"> Model 3 for the full dataset since this configuration yielded the best RMSE. </w:t>
      </w:r>
      <w:r w:rsidR="00F36F5D" w:rsidRPr="00F36F5D">
        <w:t xml:space="preserve">Using SHAP values, the most influential variables were unwrapped phase, bare earth DEM, and amplitude. Gain-based importance also showed unwrapped phase, DEM, and amplitude as the top 3 predictors, aligning with SHAP. This indicates their high sensitivity for estimating snow depth from </w:t>
      </w:r>
      <w:proofErr w:type="spellStart"/>
      <w:r w:rsidR="00F36F5D" w:rsidRPr="00F36F5D">
        <w:t>InSAR</w:t>
      </w:r>
      <w:proofErr w:type="spellEnd"/>
      <w:r w:rsidR="00F36F5D" w:rsidRPr="00F36F5D">
        <w:t>.</w:t>
      </w:r>
    </w:p>
    <w:p w14:paraId="61E12B88" w14:textId="77777777" w:rsidR="00020EA2" w:rsidRDefault="00020EA2" w:rsidP="00020EA2">
      <w:pPr>
        <w:keepNext/>
        <w:jc w:val="center"/>
      </w:pPr>
      <w:r>
        <w:rPr>
          <w:noProof/>
        </w:rPr>
        <w:lastRenderedPageBreak/>
        <w:drawing>
          <wp:inline distT="0" distB="0" distL="0" distR="0" wp14:anchorId="3706C35F" wp14:editId="6D5665F6">
            <wp:extent cx="6208395" cy="2032635"/>
            <wp:effectExtent l="0" t="0" r="1905" b="0"/>
            <wp:docPr id="221575084" name="Picture 7"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75084" name="Picture 7" descr="A close-up of a graph&#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08395" cy="2032635"/>
                    </a:xfrm>
                    <a:prstGeom prst="rect">
                      <a:avLst/>
                    </a:prstGeom>
                  </pic:spPr>
                </pic:pic>
              </a:graphicData>
            </a:graphic>
          </wp:inline>
        </w:drawing>
      </w:r>
    </w:p>
    <w:p w14:paraId="038F5D26" w14:textId="0EF3D5FF" w:rsidR="00020EA2" w:rsidRPr="00020EA2" w:rsidRDefault="00020EA2" w:rsidP="00020EA2">
      <w:pPr>
        <w:pStyle w:val="Caption"/>
        <w:jc w:val="center"/>
        <w:rPr>
          <w:b w:val="0"/>
          <w:bCs w:val="0"/>
        </w:rPr>
      </w:pPr>
      <w:r w:rsidRPr="00020EA2">
        <w:rPr>
          <w:b w:val="0"/>
          <w:bCs w:val="0"/>
        </w:rPr>
        <w:t xml:space="preserve">Figure </w:t>
      </w:r>
      <w:r w:rsidRPr="00020EA2">
        <w:rPr>
          <w:b w:val="0"/>
          <w:bCs w:val="0"/>
        </w:rPr>
        <w:fldChar w:fldCharType="begin"/>
      </w:r>
      <w:r w:rsidRPr="00020EA2">
        <w:rPr>
          <w:b w:val="0"/>
          <w:bCs w:val="0"/>
        </w:rPr>
        <w:instrText xml:space="preserve"> SEQ Figure \* ARABIC </w:instrText>
      </w:r>
      <w:r w:rsidRPr="00020EA2">
        <w:rPr>
          <w:b w:val="0"/>
          <w:bCs w:val="0"/>
        </w:rPr>
        <w:fldChar w:fldCharType="separate"/>
      </w:r>
      <w:r w:rsidR="00AC57F8">
        <w:rPr>
          <w:b w:val="0"/>
          <w:bCs w:val="0"/>
          <w:noProof/>
        </w:rPr>
        <w:t>8</w:t>
      </w:r>
      <w:r w:rsidRPr="00020EA2">
        <w:rPr>
          <w:b w:val="0"/>
          <w:bCs w:val="0"/>
        </w:rPr>
        <w:fldChar w:fldCharType="end"/>
      </w:r>
      <w:r w:rsidRPr="00020EA2">
        <w:rPr>
          <w:b w:val="0"/>
          <w:bCs w:val="0"/>
        </w:rPr>
        <w:t xml:space="preserve">. Comparative Analysis of Feature Importance: SHAP vs. </w:t>
      </w:r>
      <w:proofErr w:type="spellStart"/>
      <w:r w:rsidRPr="00020EA2">
        <w:rPr>
          <w:b w:val="0"/>
          <w:bCs w:val="0"/>
        </w:rPr>
        <w:t>XGBoost</w:t>
      </w:r>
      <w:proofErr w:type="spellEnd"/>
      <w:r w:rsidRPr="00020EA2">
        <w:rPr>
          <w:b w:val="0"/>
          <w:bCs w:val="0"/>
        </w:rPr>
        <w:t xml:space="preserve"> Gain</w:t>
      </w:r>
      <w:r w:rsidR="0016555A">
        <w:rPr>
          <w:b w:val="0"/>
          <w:bCs w:val="0"/>
        </w:rPr>
        <w:t xml:space="preserve"> for Model 3</w:t>
      </w:r>
      <w:r w:rsidR="002C7924">
        <w:rPr>
          <w:b w:val="0"/>
          <w:bCs w:val="0"/>
        </w:rPr>
        <w:t xml:space="preserve"> (Full Dataset)</w:t>
      </w:r>
      <w:r w:rsidR="0016555A">
        <w:rPr>
          <w:b w:val="0"/>
          <w:bCs w:val="0"/>
        </w:rPr>
        <w:t>.</w:t>
      </w:r>
    </w:p>
    <w:p w14:paraId="269C134B" w14:textId="43738394" w:rsidR="00274EBD" w:rsidRDefault="00862D4E" w:rsidP="008C2C79">
      <w:pPr>
        <w:jc w:val="both"/>
      </w:pPr>
      <w:r w:rsidRPr="00862D4E">
        <w:t>Unwrapped phase and bare earth DEM were consistently the top two predictors, highlighting the importance of topography and absolute phase values sensitive to path length. Amplitude backscatter ranked 3rd, providing information on surface roughness and structure.</w:t>
      </w:r>
      <w:r w:rsidR="000410A1">
        <w:t xml:space="preserve"> </w:t>
      </w:r>
      <w:r w:rsidR="000410A1" w:rsidRPr="000410A1">
        <w:t xml:space="preserve">When stratified by land cover, unwrapped phase and DEM remained among the top features </w:t>
      </w:r>
      <w:r w:rsidR="000410A1">
        <w:t xml:space="preserve">in open areas, </w:t>
      </w:r>
      <w:r w:rsidR="000410A1" w:rsidRPr="000410A1">
        <w:t>while Incidence Angle rose in significance, followed by Amplitude</w:t>
      </w:r>
      <w:r w:rsidR="000410A1">
        <w:t xml:space="preserve">. </w:t>
      </w:r>
      <w:r w:rsidR="000410A1" w:rsidRPr="000410A1">
        <w:t xml:space="preserve">For forested areas, Bare Earth DEM was the leading feature, highlighting the </w:t>
      </w:r>
      <w:r w:rsidR="000410A1">
        <w:t>complex</w:t>
      </w:r>
      <w:r w:rsidR="000410A1" w:rsidRPr="000410A1">
        <w:t xml:space="preserve"> relationship between the topography and snow accumulation beneath the canopy.</w:t>
      </w:r>
      <w:r w:rsidR="000410A1">
        <w:t xml:space="preserve"> V</w:t>
      </w:r>
      <w:r w:rsidR="000410A1" w:rsidRPr="000410A1">
        <w:t>egetation height</w:t>
      </w:r>
      <w:r w:rsidR="000410A1">
        <w:t xml:space="preserve"> also</w:t>
      </w:r>
      <w:r w:rsidR="000410A1" w:rsidRPr="000410A1">
        <w:t xml:space="preserve"> became more important in forests, ranking 3rd compared to 5th overall. This confirms vegetation's role in attenuating radar signals in dense cover.</w:t>
      </w:r>
      <w:r w:rsidR="00A01595">
        <w:t xml:space="preserve"> Feature importance plots for forested and open areas can be found in Figure </w:t>
      </w:r>
      <w:r w:rsidR="00834EBB">
        <w:t>A</w:t>
      </w:r>
      <w:r w:rsidR="00A01595">
        <w:t xml:space="preserve">3 </w:t>
      </w:r>
      <w:r w:rsidR="00834EBB">
        <w:t>in the appendix</w:t>
      </w:r>
      <w:r w:rsidR="00A01595">
        <w:t xml:space="preserve">. </w:t>
      </w:r>
    </w:p>
    <w:p w14:paraId="55BB56F2" w14:textId="3D4B034A" w:rsidR="001E25A2" w:rsidRDefault="00375C94" w:rsidP="00095336">
      <w:pPr>
        <w:pStyle w:val="Heading2"/>
      </w:pPr>
      <w:r>
        <w:t>In-Situ Validation</w:t>
      </w:r>
    </w:p>
    <w:p w14:paraId="61350463" w14:textId="0A22002C" w:rsidR="00375C94" w:rsidRDefault="00095336" w:rsidP="008C2C79">
      <w:pPr>
        <w:jc w:val="both"/>
      </w:pPr>
      <w:r w:rsidRPr="00095336">
        <w:t xml:space="preserve">To provide an independent assessment of model accuracy, predicted snow depths were validated against in-situ observations collected as part of the </w:t>
      </w:r>
      <w:r w:rsidR="007317EA">
        <w:t xml:space="preserve">2017 </w:t>
      </w:r>
      <w:r w:rsidRPr="00095336">
        <w:t>NASA SnowEx campaign</w:t>
      </w:r>
      <w:r w:rsidR="00AB14D2">
        <w:t xml:space="preserve"> </w:t>
      </w:r>
      <w:sdt>
        <w:sdtPr>
          <w:rPr>
            <w:color w:val="000000"/>
          </w:rPr>
          <w:tag w:val="MENDELEY_CITATION_v3_eyJjaXRhdGlvbklEIjoiTUVOREVMRVlfQ0lUQVRJT05fYjhmZjU2YWUtODk5ZC00ZDI5LTkxMjMtOTVmZjI1MzM3NzQ0IiwicHJvcGVydGllcyI6eyJub3RlSW5kZXgiOjB9LCJpc0VkaXRlZCI6ZmFsc2UsIm1hbnVhbE92ZXJyaWRlIjp7ImlzTWFudWFsbHlPdmVycmlkZGVuIjpmYWxzZSwiY2l0ZXByb2NUZXh0IjoiKDU5KSIsIm1hbnVhbE92ZXJyaWRlVGV4dCI6IiJ9LCJjaXRhdGlvbkl0ZW1zIjpbeyJpZCI6ImJiNTAzMDU5LTE0OWMtMzdjZS04OTY5LWRiYTlkN2QzMDkyYiIsIml0ZW1EYXRhIjp7InR5cGUiOiJhcnRpY2xlIiwiaWQiOiJiYjUwMzA1OS0xNDljLTM3Y2UtODk2OS1kYmE5ZDdkMzA5MmIiLCJ0aXRsZSI6IlNub3dFeDE3IENvbW11bml0eSBTbm93IERlcHRoIFByb2JlIE1lYXN1cmVtZW50cywgVmVyc2lvbiAxIiwiZ3JvdXBJZCI6IjBlYWQ5MjNiLTNkNGUtMzZkYS1iNWM2LWY1NDRhNThlODNhMyIsImF1dGhvciI6W3siZmFtaWx5IjoiQnJ1Y2tlciIsImdpdmVuIjoiTCIsInBhcnNlLW5hbWVzIjpmYWxzZSwiZHJvcHBpbmctcGFydGljbGUiOiIiLCJub24tZHJvcHBpbmctcGFydGljbGUiOiIifSx7ImZhbWlseSI6IkhpZW1zdHJhIiwiZ2l2ZW4iOiJDIiwicGFyc2UtbmFtZXMiOmZhbHNlLCJkcm9wcGluZy1wYXJ0aWNsZSI6IiIsIm5vbi1kcm9wcGluZy1wYXJ0aWNsZSI6IiJ9LHsiZmFtaWx5IjoiTWFyc2hhbGwiLCJnaXZlbiI6IkgiLCJwYXJzZS1uYW1lcyI6ZmFsc2UsImRyb3BwaW5nLXBhcnRpY2xlIjoiIiwibm9uLWRyb3BwaW5nLXBhcnRpY2xlIjoiIn0seyJmYW1pbHkiOiJFbGRlciIsImdpdmVuIjoiSyIsInBhcnNlLW5hbWVzIjpmYWxzZSwiZHJvcHBpbmctcGFydGljbGUiOiIiLCJub24tZHJvcHBpbmctcGFydGljbGUiOiIifV0sIkRPSSI6IjEwLjUwNjcvV0tDNlZGTVQ3SlRGIiwiVVJMIjoiaHR0cHM6Ly9uc2lkYy5vcmcvZGF0YS9TTkVYMTdfU0QvdmVyc2lvbnMvMSIsImlzc3VlZCI6eyJkYXRlLXBhcnRzIjpbWzIwMThdXX0sInB1Ymxpc2hlciI6Ik5BU0EgTmF0aW9uYWwgU25vdyBhbmQgSWNlIERhdGEgQ2VudGVyIERpc3RyaWJ1dGVkIEFjdGl2ZSBBcmNoaXZlIENlbnRlciJ9LCJpc1RlbXBvcmFyeSI6ZmFsc2V9XX0="/>
          <w:id w:val="-1940126014"/>
          <w:placeholder>
            <w:docPart w:val="DefaultPlaceholder_-1854013440"/>
          </w:placeholder>
        </w:sdtPr>
        <w:sdtContent>
          <w:r w:rsidR="00044490" w:rsidRPr="00044490">
            <w:rPr>
              <w:color w:val="000000"/>
            </w:rPr>
            <w:t>(59)</w:t>
          </w:r>
        </w:sdtContent>
      </w:sdt>
      <w:r w:rsidRPr="00095336">
        <w:t>.</w:t>
      </w:r>
      <w:r w:rsidR="007317EA">
        <w:t xml:space="preserve"> </w:t>
      </w:r>
      <w:r w:rsidR="00AB14D2" w:rsidRPr="00AB14D2">
        <w:t xml:space="preserve">Manual measurements were taken using either a standard, handheld 3-meter-long probe or a shorter GPS-equipped 1.2-meter </w:t>
      </w:r>
      <w:proofErr w:type="spellStart"/>
      <w:r w:rsidR="00AB14D2" w:rsidRPr="00AB14D2">
        <w:t>MagnaProbe</w:t>
      </w:r>
      <w:proofErr w:type="spellEnd"/>
      <w:r w:rsidR="00AB14D2" w:rsidRPr="00AB14D2">
        <w:t>.</w:t>
      </w:r>
      <w:r w:rsidR="002E66FE">
        <w:t xml:space="preserve"> The GPS technology in the </w:t>
      </w:r>
      <w:proofErr w:type="spellStart"/>
      <w:r w:rsidR="002E66FE">
        <w:t>MagnaProbe</w:t>
      </w:r>
      <w:proofErr w:type="spellEnd"/>
      <w:r w:rsidR="002E66FE">
        <w:t xml:space="preserve"> </w:t>
      </w:r>
      <w:r w:rsidR="002E66FE" w:rsidRPr="002E66FE">
        <w:t>provides a position accurate to ±2.5 m</w:t>
      </w:r>
      <w:r w:rsidR="002E66FE">
        <w:t xml:space="preserve"> </w:t>
      </w:r>
      <w:sdt>
        <w:sdtPr>
          <w:rPr>
            <w:color w:val="000000"/>
          </w:rPr>
          <w:tag w:val="MENDELEY_CITATION_v3_eyJjaXRhdGlvbklEIjoiTUVOREVMRVlfQ0lUQVRJT05fNGU0MjYwZmQtMzAzZC00NzA3LTk5ZmItMjc0ZGU4OGEwYjJlIiwicHJvcGVydGllcyI6eyJub3RlSW5kZXgiOjB9LCJpc0VkaXRlZCI6ZmFsc2UsIm1hbnVhbE92ZXJyaWRlIjp7ImlzTWFudWFsbHlPdmVycmlkZGVuIjpmYWxzZSwiY2l0ZXByb2NUZXh0IjoiKDYwKSIsIm1hbnVhbE92ZXJyaWRlVGV4dCI6IiJ9LCJjaXRhdGlvbkl0ZW1zIjpbeyJpZCI6IjZlNThmYmFiLTUzZGItMzZjNy05YmM0LWY2OGU3OThjZTAzMCIsIml0ZW1EYXRhIjp7InR5cGUiOiJhcnRpY2xlLWpvdXJuYWwiLCJpZCI6IjZlNThmYmFiLTUzZGItMzZjNy05YmM0LWY2OGU3OThjZTAzMCIsInRpdGxlIjoiQW4gQXV0b21hdGljIFNub3cgRGVwdGggUHJvYmUgZm9yIEZpZWxkIFZhbGlkYXRpb24gQ2FtcGFpZ25zIiwiZ3JvdXBJZCI6IjBlYWQ5MjNiLTNkNGUtMzZkYS1iNWM2LWY1NDRhNThlODNhMyIsImF1dGhvciI6W3siZmFtaWx5IjoiU3R1cm0iLCJnaXZlbiI6Ik1hdHRoZXciLCJwYXJzZS1uYW1lcyI6ZmFsc2UsImRyb3BwaW5nLXBhcnRpY2xlIjoiIiwibm9uLWRyb3BwaW5nLXBhcnRpY2xlIjoiIn0seyJmYW1pbHkiOiJIb2xtZ3JlbiIsImdpdmVuIjoiSm9uIiwicGFyc2UtbmFtZXMiOmZhbHNlLCJkcm9wcGluZy1wYXJ0aWNsZSI6IiIsIm5vbi1kcm9wcGluZy1wYXJ0aWNsZSI6IiJ9XSwiY29udGFpbmVyLXRpdGxlIjoiV2F0ZXIgUmVzb3VyY2VzIFJlc2VhcmNoIiwiY29udGFpbmVyLXRpdGxlLXNob3J0IjoiV2F0ZXIgUmVzb3VyIFJlcyIsIkRPSSI6IjEwLjEwMjkvMjAxOFdSMDIzNTU5IiwiSVNTTiI6IjE5NDQ3OTczIiwiaXNzdWVkIjp7ImRhdGUtcGFydHMiOltbMjAxOF1dfSwicGFnZSI6Ijk2OTUtOTcwMSIsImFic3RyYWN0IjoiQW4gYXV0b21hdGljIHNub3cgZGVwdGggcHJvYmUgKG1hZ25hcHJvYmUpIHBhdGVudGVkIGluIDE5OTkgKFVuaXRlZCBTdGF0ZXMgUGF0ZW50IDUsODY0LDA1OSwgMTk5OSkgYW5kIHByb2R1Y2VkIGNvbW1lcmNpYWxseSBieSBTbm93LUh5ZHJvIExMQyBoYXMgbm93IGJlZW4gdXNlZCB0byBvYnRhaW4gbW9yZSB0aGFuIGEgbWlsbGlvbiBzaW11bHRhbmVvdXMgc25vdyBkZXB0aHMgKHVwIHRvIDE0MMKgY20pIGFuZCBHUFMgbWVhc3VyZW1lbnRzIGR1cmluZyBhIHdpZGUgcmFuZ2Ugb2YgZmllbGQgdmFsaWRhdGlvbiBjYW1wYWlnbnMuIFRoZSBtYWduYXByb2JlIGNvbnNpc3RzIG9mIGEgc2tpIHBvbGUtbGlrZSByb2QgaG91c2luZyBhIG1hZ25ldG9zdHJpY3RpdmUgZGV2aWNlIGFsb25nIHdoaWNoIGEgYmFza2V0IGFuZCBtYWduZXQgYXNzZW1ibHkgc2xpZGVzLiBUaGUgcm9kIGlzIGluc2VydGVkIHRvIHRoZSBiYXNlIG9mIHRoZSBzbm93LCB0aGUgYmFza2V0IGZsb2F0cyBvbiB0aGUgc25vdywgYW5kIHdoZW4gYSBidXR0b24gaXMgcHVzaGVkLCB0aGUgZGlzdGFuY2UgYmV0d2VlbiByb2QgdGlwIGFuZCBiYXNrZXQgaXMgbWVhc3VyZWQgd2hpbGUgYSBwb3NpdGlvbiBpcyBhY3F1aXJlZC4gVGhlIG5hdHVyZSBvZiB0aGUgc3Vic3RyYXRlIGJlbmVhdGggdGhlIHNub3cgY29udHJvbHMgdGhlIHNub3cgZGVwdGggYWNjdXJhY3kgd2l0aCBlcnJvcnMgcmFuZ2luZyBmcm9tIG5lYXIgemVybyBmb3IgaGFyZCBiYXNlcyB0byArNcKgY20gaW4gc29mdCB2ZWdldGF0aW9uLiBUaGUgV2lkZSBBcmVhIEF1Z21lbnRhdGlvbiBTeXN0ZW0tZW5hYmxlZCBHUFMgcHJvdmlkZXMgYSBwb3NpdGlvbiBhY2N1cmF0ZSB0byDCsTIuNcKgbS4gVGhlIHByb2JlIGluY3JlYXNlcyB0aGUgc3BlZWQgd2l0aCB3aGljaCBhIGRlcHRoIGFuZCBwb3NpdGlvbiBtZWFzdXJlbWVudCBjYW4gYmUgb2J0YWluZWQgYnkgYSBmYWN0b3Igb2YgMTAgY29tcGFyZWQgdG8gbWVhc3VyaW5nIHdpdGggYSB0cmFkaXRpb25hbCBydWxlciBwcm9iZSBhbmQgd3JpdGluZyBkb3duIHRoZSByZXN1bHRzLiBUaGUgaGlnaGVzdCBib29zdCBpbiBzbm93IGRlcHRoIG1lYXN1cmVtZW50IGVmZmljaWVuY3kgb2NjdXJzIHdoZW4gdGhlIGRpc3RhbmNlIGJldHdlZW4gbWVhc3VyaW5nIGxvY2F0aW9ucyBpcyBrZXB0IHJlbGF0aXZlbHkgc21hbGwgKDwxMMKgbSkuIE1hZ25hcHJvYmVzIGhhdmUgbWF0ZXJpYWxseSBpbXByb3ZlZCBvdXIgYWJpbGl0eSB0byBldmFsdWF0ZSBhaXJib3JuZSBhbmQgc2F0ZWxsaXRlLWJhc2VkIHNub3cgZGVwdGggcHJvZHVjdHMgYW5kIGFyZSBsaWtlbHkgdG8gc2VlIGNvbnRpbnVlZCBoZWF2eSB1c2Ugb3ZlciB0aGUgbmV4dCBkZWNhZGUgYXMgZWZmb3J0cyB0byBkZXZlbG9wIHNhdGVsbGl0ZSBzeXN0ZW1zIGZvciBtb25pdG9yaW5nIHNub3cgcmVtb3RlbHkgYXJlIHRlc3RlZCBpbiB2YXJpb3VzIGZpZWxkIHNldHRpbmdzLiIsImlzc3VlIjoiMTEiLCJ2b2x1bWUiOiI1NCJ9LCJpc1RlbXBvcmFyeSI6ZmFsc2V9XX0="/>
          <w:id w:val="1057973068"/>
          <w:placeholder>
            <w:docPart w:val="DefaultPlaceholder_-1854013440"/>
          </w:placeholder>
        </w:sdtPr>
        <w:sdtContent>
          <w:r w:rsidR="00044490" w:rsidRPr="00044490">
            <w:rPr>
              <w:color w:val="000000"/>
            </w:rPr>
            <w:t>(60)</w:t>
          </w:r>
        </w:sdtContent>
      </w:sdt>
      <w:r w:rsidR="002E66FE">
        <w:t>.</w:t>
      </w:r>
      <w:r w:rsidR="00AB14D2">
        <w:t xml:space="preserve"> During the intense observation period (</w:t>
      </w:r>
      <w:r w:rsidR="00AB14D2" w:rsidRPr="00AB14D2">
        <w:t>February 6th to 25th</w:t>
      </w:r>
      <w:r w:rsidR="00AB14D2">
        <w:t xml:space="preserve">), a total of 27,081 snow depth measurements were taken </w:t>
      </w:r>
      <w:r w:rsidR="00AB14D2" w:rsidRPr="00AB14D2">
        <w:t>at intervals of approximately 3 meters</w:t>
      </w:r>
      <w:r w:rsidR="00AB14D2">
        <w:t xml:space="preserve">. </w:t>
      </w:r>
    </w:p>
    <w:p w14:paraId="598B006E" w14:textId="6B857CD3" w:rsidR="00AF219F" w:rsidRDefault="00AF219F" w:rsidP="008C2C79">
      <w:pPr>
        <w:jc w:val="both"/>
      </w:pPr>
      <w:r>
        <w:t>Validation</w:t>
      </w:r>
      <w:r w:rsidRPr="00AF219F">
        <w:t xml:space="preserve"> was done using a 3-meter buffer approach, where the average snow depth within a 3-meter radius of each in-situ observation was calculated.</w:t>
      </w:r>
      <w:r>
        <w:t xml:space="preserve"> The ASO snow depth used for developing our models </w:t>
      </w:r>
      <w:r w:rsidR="002E66FE">
        <w:t>was</w:t>
      </w:r>
      <w:r>
        <w:t xml:space="preserve"> from February 8</w:t>
      </w:r>
      <w:r w:rsidR="002E66FE">
        <w:t>. Hence</w:t>
      </w:r>
      <w:r>
        <w:t>, the data used for validation were measurements taken on February 8 alone.</w:t>
      </w:r>
      <w:r w:rsidR="002E66FE">
        <w:t xml:space="preserve"> A total of 1777 depth measurements were taken on February 8.</w:t>
      </w:r>
    </w:p>
    <w:p w14:paraId="6CDBBD67" w14:textId="1A7125A9" w:rsidR="002E66FE" w:rsidRDefault="002E66FE" w:rsidP="008C2C79">
      <w:pPr>
        <w:jc w:val="both"/>
      </w:pPr>
      <w:r>
        <w:t>The buffer analysis yielded</w:t>
      </w:r>
      <w:r w:rsidR="00A25EB7">
        <w:t xml:space="preserve"> </w:t>
      </w:r>
      <w:r w:rsidR="00A25EB7" w:rsidRPr="00A25EB7">
        <w:t xml:space="preserve">234 observations for comparison against the ASO dataset and the complete model </w:t>
      </w:r>
      <w:r w:rsidR="000614BA">
        <w:t>prediction (training and testing prediction)</w:t>
      </w:r>
      <w:r w:rsidR="00A25EB7" w:rsidRPr="00A25EB7">
        <w:t xml:space="preserve">. This analysis resulted in 69 observations </w:t>
      </w:r>
      <w:r w:rsidR="000614BA">
        <w:t>when the buffer analysis was applied only to the testing set</w:t>
      </w:r>
      <w:r w:rsidR="00A25EB7" w:rsidRPr="00A25EB7">
        <w:t>.</w:t>
      </w:r>
      <w:r w:rsidR="000614BA">
        <w:t xml:space="preserve"> The validation details </w:t>
      </w:r>
      <w:r w:rsidR="004E6239">
        <w:t>are</w:t>
      </w:r>
      <w:r w:rsidR="000614BA">
        <w:t xml:space="preserve"> displayed in Table 3.</w:t>
      </w:r>
    </w:p>
    <w:p w14:paraId="3C3A4C39" w14:textId="31DC34A1" w:rsidR="004E6239" w:rsidRDefault="004E6239" w:rsidP="008C2C79">
      <w:pPr>
        <w:jc w:val="both"/>
      </w:pPr>
      <w:r w:rsidRPr="004E6239">
        <w:t xml:space="preserve">The lidar snow depth achieved an RMSE of 15.85 cm and </w:t>
      </w:r>
      <w:r w:rsidRPr="004E6239">
        <w:rPr>
          <w:i/>
          <w:iCs/>
        </w:rPr>
        <w:t>R</w:t>
      </w:r>
      <w:r w:rsidRPr="004E6239">
        <w:rPr>
          <w:i/>
          <w:iCs/>
          <w:vertAlign w:val="superscript"/>
        </w:rPr>
        <w:t>2</w:t>
      </w:r>
      <w:r w:rsidRPr="004E6239">
        <w:t xml:space="preserve"> of 0.332 versus in</w:t>
      </w:r>
      <w:r>
        <w:t>-</w:t>
      </w:r>
      <w:r w:rsidRPr="004E6239">
        <w:t>situ measurements</w:t>
      </w:r>
      <w:r>
        <w:t xml:space="preserve">, which aligns with the ~15 cm accuracy of airborne lidar snow depths. </w:t>
      </w:r>
      <w:r w:rsidRPr="004E6239">
        <w:t xml:space="preserve">Snow depths predicted by </w:t>
      </w:r>
      <w:proofErr w:type="spellStart"/>
      <w:r w:rsidRPr="004E6239">
        <w:t>XGBoost</w:t>
      </w:r>
      <w:proofErr w:type="spellEnd"/>
      <w:r w:rsidRPr="004E6239">
        <w:t xml:space="preserve"> across the entire study area achieved a similar RMSE of 16.02 cm and </w:t>
      </w:r>
      <w:r w:rsidRPr="004E6239">
        <w:rPr>
          <w:i/>
          <w:iCs/>
        </w:rPr>
        <w:t>R</w:t>
      </w:r>
      <w:r w:rsidRPr="004E6239">
        <w:rPr>
          <w:i/>
          <w:iCs/>
          <w:vertAlign w:val="superscript"/>
        </w:rPr>
        <w:t>2</w:t>
      </w:r>
      <w:r w:rsidRPr="004E6239">
        <w:t xml:space="preserve"> of 0.318 compared to the in</w:t>
      </w:r>
      <w:r>
        <w:t>-</w:t>
      </w:r>
      <w:r w:rsidRPr="004E6239">
        <w:t>situ observations. This confirms effective generalization without substantial overfitting.</w:t>
      </w:r>
      <w:r>
        <w:t xml:space="preserve"> </w:t>
      </w:r>
      <w:r w:rsidRPr="004E6239">
        <w:t xml:space="preserve">When considering the testing set alone, the model exhibited an RMSE of 19.705 cm and an </w:t>
      </w:r>
      <w:r w:rsidRPr="004E6239">
        <w:rPr>
          <w:i/>
          <w:iCs/>
        </w:rPr>
        <w:t>R</w:t>
      </w:r>
      <w:r w:rsidRPr="004E6239">
        <w:rPr>
          <w:i/>
          <w:iCs/>
          <w:vertAlign w:val="superscript"/>
        </w:rPr>
        <w:t>2</w:t>
      </w:r>
      <w:r w:rsidRPr="004E6239">
        <w:t xml:space="preserve"> of 0.095, indicating </w:t>
      </w:r>
      <w:r>
        <w:t>decreased</w:t>
      </w:r>
      <w:r w:rsidRPr="004E6239">
        <w:t xml:space="preserve"> predictive accuracy.</w:t>
      </w:r>
    </w:p>
    <w:p w14:paraId="230D2EB7" w14:textId="50F252B2" w:rsidR="002E66FE" w:rsidRPr="002E66FE" w:rsidRDefault="002E66FE" w:rsidP="002E66FE">
      <w:pPr>
        <w:pStyle w:val="Caption"/>
        <w:jc w:val="center"/>
        <w:rPr>
          <w:b w:val="0"/>
          <w:bCs w:val="0"/>
        </w:rPr>
      </w:pPr>
      <w:r w:rsidRPr="002E66FE">
        <w:rPr>
          <w:b w:val="0"/>
          <w:bCs w:val="0"/>
        </w:rPr>
        <w:lastRenderedPageBreak/>
        <w:t xml:space="preserve">Table </w:t>
      </w:r>
      <w:r w:rsidRPr="002E66FE">
        <w:rPr>
          <w:b w:val="0"/>
          <w:bCs w:val="0"/>
        </w:rPr>
        <w:fldChar w:fldCharType="begin"/>
      </w:r>
      <w:r w:rsidRPr="002E66FE">
        <w:rPr>
          <w:b w:val="0"/>
          <w:bCs w:val="0"/>
        </w:rPr>
        <w:instrText xml:space="preserve"> SEQ Table \* ARABIC </w:instrText>
      </w:r>
      <w:r w:rsidRPr="002E66FE">
        <w:rPr>
          <w:b w:val="0"/>
          <w:bCs w:val="0"/>
        </w:rPr>
        <w:fldChar w:fldCharType="separate"/>
      </w:r>
      <w:r w:rsidRPr="002E66FE">
        <w:rPr>
          <w:b w:val="0"/>
          <w:bCs w:val="0"/>
          <w:noProof/>
        </w:rPr>
        <w:t>3</w:t>
      </w:r>
      <w:r w:rsidRPr="002E66FE">
        <w:rPr>
          <w:b w:val="0"/>
          <w:bCs w:val="0"/>
        </w:rPr>
        <w:fldChar w:fldCharType="end"/>
      </w:r>
      <w:r w:rsidRPr="002E66FE">
        <w:rPr>
          <w:b w:val="0"/>
          <w:bCs w:val="0"/>
        </w:rPr>
        <w:t xml:space="preserve">.  Validation of Lidar and </w:t>
      </w:r>
      <w:proofErr w:type="spellStart"/>
      <w:r w:rsidRPr="002E66FE">
        <w:rPr>
          <w:b w:val="0"/>
          <w:bCs w:val="0"/>
        </w:rPr>
        <w:t>XGBoost</w:t>
      </w:r>
      <w:proofErr w:type="spellEnd"/>
      <w:r w:rsidRPr="002E66FE">
        <w:rPr>
          <w:b w:val="0"/>
          <w:bCs w:val="0"/>
        </w:rPr>
        <w:t xml:space="preserve"> snow depth predictions against in-situ observation</w:t>
      </w:r>
    </w:p>
    <w:tbl>
      <w:tblPr>
        <w:tblStyle w:val="TableGrid"/>
        <w:tblW w:w="0" w:type="auto"/>
        <w:jc w:val="center"/>
        <w:tblLook w:val="04A0" w:firstRow="1" w:lastRow="0" w:firstColumn="1" w:lastColumn="0" w:noHBand="0" w:noVBand="1"/>
      </w:tblPr>
      <w:tblGrid>
        <w:gridCol w:w="1975"/>
        <w:gridCol w:w="1530"/>
        <w:gridCol w:w="990"/>
        <w:gridCol w:w="1530"/>
      </w:tblGrid>
      <w:tr w:rsidR="00AF219F" w14:paraId="3F4AECB8" w14:textId="77777777" w:rsidTr="00AF219F">
        <w:trPr>
          <w:jc w:val="center"/>
        </w:trPr>
        <w:tc>
          <w:tcPr>
            <w:tcW w:w="1975" w:type="dxa"/>
          </w:tcPr>
          <w:p w14:paraId="307F9AFD" w14:textId="10FCF978" w:rsidR="00AF219F" w:rsidRPr="00AF219F" w:rsidRDefault="00AF219F" w:rsidP="008C2C79">
            <w:pPr>
              <w:jc w:val="both"/>
              <w:rPr>
                <w:b/>
                <w:bCs/>
              </w:rPr>
            </w:pPr>
            <w:r w:rsidRPr="00AF219F">
              <w:rPr>
                <w:b/>
                <w:bCs/>
              </w:rPr>
              <w:t>Model</w:t>
            </w:r>
          </w:p>
        </w:tc>
        <w:tc>
          <w:tcPr>
            <w:tcW w:w="1530" w:type="dxa"/>
          </w:tcPr>
          <w:p w14:paraId="2A6999CD" w14:textId="275DDA26" w:rsidR="00AF219F" w:rsidRPr="00AF219F" w:rsidRDefault="00AF219F" w:rsidP="00AF219F">
            <w:pPr>
              <w:jc w:val="center"/>
              <w:rPr>
                <w:b/>
                <w:bCs/>
              </w:rPr>
            </w:pPr>
            <w:r w:rsidRPr="00AF219F">
              <w:rPr>
                <w:b/>
                <w:bCs/>
              </w:rPr>
              <w:t>RMSE (cm)</w:t>
            </w:r>
          </w:p>
        </w:tc>
        <w:tc>
          <w:tcPr>
            <w:tcW w:w="990" w:type="dxa"/>
          </w:tcPr>
          <w:p w14:paraId="303E28A9" w14:textId="76F1F9D9" w:rsidR="00AF219F" w:rsidRPr="00AF219F" w:rsidRDefault="00AF219F" w:rsidP="00AF219F">
            <w:pPr>
              <w:jc w:val="center"/>
              <w:rPr>
                <w:b/>
                <w:bCs/>
              </w:rPr>
            </w:pPr>
            <w:r w:rsidRPr="00AF219F">
              <w:rPr>
                <w:b/>
                <w:bCs/>
              </w:rPr>
              <w:t>R</w:t>
            </w:r>
            <w:r w:rsidRPr="00AF219F">
              <w:rPr>
                <w:b/>
                <w:bCs/>
                <w:vertAlign w:val="superscript"/>
              </w:rPr>
              <w:t>2</w:t>
            </w:r>
          </w:p>
        </w:tc>
        <w:tc>
          <w:tcPr>
            <w:tcW w:w="1530" w:type="dxa"/>
          </w:tcPr>
          <w:p w14:paraId="5BAAB768" w14:textId="4567B8CE" w:rsidR="00AF219F" w:rsidRPr="00AF219F" w:rsidRDefault="00AF219F" w:rsidP="00AF219F">
            <w:pPr>
              <w:jc w:val="center"/>
              <w:rPr>
                <w:b/>
                <w:bCs/>
              </w:rPr>
            </w:pPr>
            <w:r w:rsidRPr="00AF219F">
              <w:rPr>
                <w:b/>
                <w:bCs/>
              </w:rPr>
              <w:t>Sample Size</w:t>
            </w:r>
          </w:p>
        </w:tc>
      </w:tr>
      <w:tr w:rsidR="00AF219F" w14:paraId="3C453F96" w14:textId="77777777" w:rsidTr="00AF219F">
        <w:trPr>
          <w:jc w:val="center"/>
        </w:trPr>
        <w:tc>
          <w:tcPr>
            <w:tcW w:w="1975" w:type="dxa"/>
          </w:tcPr>
          <w:p w14:paraId="386823D0" w14:textId="492B8E1C" w:rsidR="00AF219F" w:rsidRDefault="00AF219F" w:rsidP="008C2C79">
            <w:pPr>
              <w:jc w:val="both"/>
            </w:pPr>
            <w:r>
              <w:t>ASO Lidar</w:t>
            </w:r>
          </w:p>
        </w:tc>
        <w:tc>
          <w:tcPr>
            <w:tcW w:w="1530" w:type="dxa"/>
          </w:tcPr>
          <w:p w14:paraId="0E32BBA8" w14:textId="40FDB424" w:rsidR="00AF219F" w:rsidRDefault="00AF219F" w:rsidP="00AF219F">
            <w:pPr>
              <w:jc w:val="center"/>
            </w:pPr>
            <w:r>
              <w:t>15.853</w:t>
            </w:r>
          </w:p>
        </w:tc>
        <w:tc>
          <w:tcPr>
            <w:tcW w:w="990" w:type="dxa"/>
          </w:tcPr>
          <w:p w14:paraId="4B55CE62" w14:textId="23A41DE0" w:rsidR="00AF219F" w:rsidRDefault="00AF219F" w:rsidP="00AF219F">
            <w:pPr>
              <w:jc w:val="center"/>
            </w:pPr>
            <w:r>
              <w:t>0.332</w:t>
            </w:r>
          </w:p>
        </w:tc>
        <w:tc>
          <w:tcPr>
            <w:tcW w:w="1530" w:type="dxa"/>
          </w:tcPr>
          <w:p w14:paraId="35DB61D7" w14:textId="1EE1D360" w:rsidR="00AF219F" w:rsidRDefault="00AF219F" w:rsidP="00AF219F">
            <w:pPr>
              <w:jc w:val="center"/>
            </w:pPr>
            <w:r>
              <w:t>234</w:t>
            </w:r>
          </w:p>
        </w:tc>
      </w:tr>
      <w:tr w:rsidR="00AF219F" w14:paraId="30182F3A" w14:textId="77777777" w:rsidTr="00AF219F">
        <w:trPr>
          <w:jc w:val="center"/>
        </w:trPr>
        <w:tc>
          <w:tcPr>
            <w:tcW w:w="1975" w:type="dxa"/>
          </w:tcPr>
          <w:p w14:paraId="47A52619" w14:textId="439EDC94" w:rsidR="00AF219F" w:rsidRDefault="00AF219F" w:rsidP="008C2C79">
            <w:pPr>
              <w:jc w:val="both"/>
            </w:pPr>
            <w:proofErr w:type="spellStart"/>
            <w:r>
              <w:t>XGBoost</w:t>
            </w:r>
            <w:proofErr w:type="spellEnd"/>
            <w:r>
              <w:t xml:space="preserve"> (whole)</w:t>
            </w:r>
          </w:p>
        </w:tc>
        <w:tc>
          <w:tcPr>
            <w:tcW w:w="1530" w:type="dxa"/>
          </w:tcPr>
          <w:p w14:paraId="25B3674C" w14:textId="11485B99" w:rsidR="00AF219F" w:rsidRDefault="00AF219F" w:rsidP="00AF219F">
            <w:pPr>
              <w:jc w:val="center"/>
            </w:pPr>
            <w:r>
              <w:t>16.020</w:t>
            </w:r>
          </w:p>
        </w:tc>
        <w:tc>
          <w:tcPr>
            <w:tcW w:w="990" w:type="dxa"/>
          </w:tcPr>
          <w:p w14:paraId="6E8E9CC2" w14:textId="0D8DA085" w:rsidR="00AF219F" w:rsidRDefault="00AF219F" w:rsidP="00AF219F">
            <w:pPr>
              <w:jc w:val="center"/>
            </w:pPr>
            <w:r>
              <w:t>0.318</w:t>
            </w:r>
          </w:p>
        </w:tc>
        <w:tc>
          <w:tcPr>
            <w:tcW w:w="1530" w:type="dxa"/>
          </w:tcPr>
          <w:p w14:paraId="7020A99F" w14:textId="4F2E1A7E" w:rsidR="00AF219F" w:rsidRDefault="00AF219F" w:rsidP="00AF219F">
            <w:pPr>
              <w:jc w:val="center"/>
            </w:pPr>
            <w:r>
              <w:t>234</w:t>
            </w:r>
          </w:p>
        </w:tc>
      </w:tr>
      <w:tr w:rsidR="00AF219F" w14:paraId="5F32F334" w14:textId="77777777" w:rsidTr="00AF219F">
        <w:trPr>
          <w:jc w:val="center"/>
        </w:trPr>
        <w:tc>
          <w:tcPr>
            <w:tcW w:w="1975" w:type="dxa"/>
          </w:tcPr>
          <w:p w14:paraId="2AD87E4B" w14:textId="1FF6DFEC" w:rsidR="00AF219F" w:rsidRDefault="00AF219F" w:rsidP="008C2C79">
            <w:pPr>
              <w:jc w:val="both"/>
            </w:pPr>
            <w:proofErr w:type="spellStart"/>
            <w:r>
              <w:t>XGBoost</w:t>
            </w:r>
            <w:proofErr w:type="spellEnd"/>
            <w:r>
              <w:t xml:space="preserve"> (test)</w:t>
            </w:r>
          </w:p>
        </w:tc>
        <w:tc>
          <w:tcPr>
            <w:tcW w:w="1530" w:type="dxa"/>
          </w:tcPr>
          <w:p w14:paraId="4E71BBE4" w14:textId="47D900FE" w:rsidR="00AF219F" w:rsidRDefault="00AF219F" w:rsidP="00AF219F">
            <w:pPr>
              <w:jc w:val="center"/>
            </w:pPr>
            <w:r>
              <w:t>19.705</w:t>
            </w:r>
          </w:p>
        </w:tc>
        <w:tc>
          <w:tcPr>
            <w:tcW w:w="990" w:type="dxa"/>
          </w:tcPr>
          <w:p w14:paraId="7C41FFF4" w14:textId="4494B801" w:rsidR="00AF219F" w:rsidRDefault="00AF219F" w:rsidP="00AF219F">
            <w:pPr>
              <w:jc w:val="center"/>
            </w:pPr>
            <w:r>
              <w:t>0.095</w:t>
            </w:r>
          </w:p>
        </w:tc>
        <w:tc>
          <w:tcPr>
            <w:tcW w:w="1530" w:type="dxa"/>
          </w:tcPr>
          <w:p w14:paraId="0B052396" w14:textId="6934B36F" w:rsidR="00AF219F" w:rsidRDefault="00AF219F" w:rsidP="00AF219F">
            <w:pPr>
              <w:jc w:val="center"/>
            </w:pPr>
            <w:r>
              <w:t>69</w:t>
            </w:r>
          </w:p>
        </w:tc>
      </w:tr>
    </w:tbl>
    <w:p w14:paraId="47D198C4" w14:textId="304C37A9" w:rsidR="00AF219F" w:rsidRDefault="00941E89" w:rsidP="008C2C79">
      <w:pPr>
        <w:jc w:val="both"/>
      </w:pPr>
      <w:r w:rsidRPr="00941E89">
        <w:t xml:space="preserve">Overall, the in-situ validation provides confidence in the modeling framework, with </w:t>
      </w:r>
      <w:proofErr w:type="spellStart"/>
      <w:r w:rsidRPr="00941E89">
        <w:t>XGBoost</w:t>
      </w:r>
      <w:proofErr w:type="spellEnd"/>
      <w:r w:rsidRPr="00941E89">
        <w:t xml:space="preserve"> predictions showing accuracy approaching the lidar training data.</w:t>
      </w:r>
      <w:r>
        <w:t xml:space="preserve"> The low </w:t>
      </w:r>
      <w:r w:rsidRPr="00941E89">
        <w:rPr>
          <w:i/>
          <w:iCs/>
        </w:rPr>
        <w:t>R</w:t>
      </w:r>
      <w:r w:rsidRPr="00941E89">
        <w:rPr>
          <w:i/>
          <w:iCs/>
          <w:vertAlign w:val="superscript"/>
        </w:rPr>
        <w:t>2</w:t>
      </w:r>
      <w:r>
        <w:t xml:space="preserve"> obtained from validation using only the testing might be due to small sample size. </w:t>
      </w:r>
      <w:r w:rsidRPr="00941E89">
        <w:t>It is plausible that a larger set of in-situ observations could enhance the model's validation, potentially leading to improvements in its generalizability</w:t>
      </w:r>
      <w:r>
        <w:t>.</w:t>
      </w:r>
    </w:p>
    <w:p w14:paraId="57B9E5E0" w14:textId="77777777" w:rsidR="00AC57F8" w:rsidRDefault="00E27315" w:rsidP="00AC57F8">
      <w:pPr>
        <w:keepNext/>
        <w:jc w:val="center"/>
      </w:pPr>
      <w:r>
        <w:rPr>
          <w:noProof/>
        </w:rPr>
        <w:drawing>
          <wp:inline distT="0" distB="0" distL="0" distR="0" wp14:anchorId="124DD0B7" wp14:editId="181388A1">
            <wp:extent cx="6208395" cy="1724660"/>
            <wp:effectExtent l="0" t="0" r="1905" b="2540"/>
            <wp:docPr id="551862326" name="Picture 8" descr="A graph of a graph showing a line and a red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62326" name="Picture 8" descr="A graph of a graph showing a line and a red line&#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08395" cy="1724660"/>
                    </a:xfrm>
                    <a:prstGeom prst="rect">
                      <a:avLst/>
                    </a:prstGeom>
                  </pic:spPr>
                </pic:pic>
              </a:graphicData>
            </a:graphic>
          </wp:inline>
        </w:drawing>
      </w:r>
    </w:p>
    <w:p w14:paraId="3B2E40E2" w14:textId="5F07722D" w:rsidR="00E27315" w:rsidRPr="00AC57F8" w:rsidRDefault="00AC57F8" w:rsidP="00AC57F8">
      <w:pPr>
        <w:pStyle w:val="Caption"/>
        <w:jc w:val="center"/>
        <w:rPr>
          <w:b w:val="0"/>
          <w:bCs w:val="0"/>
        </w:rPr>
      </w:pPr>
      <w:r w:rsidRPr="00AC57F8">
        <w:rPr>
          <w:b w:val="0"/>
          <w:bCs w:val="0"/>
        </w:rPr>
        <w:t xml:space="preserve">Figure </w:t>
      </w:r>
      <w:r w:rsidRPr="00AC57F8">
        <w:rPr>
          <w:b w:val="0"/>
          <w:bCs w:val="0"/>
        </w:rPr>
        <w:fldChar w:fldCharType="begin"/>
      </w:r>
      <w:r w:rsidRPr="00AC57F8">
        <w:rPr>
          <w:b w:val="0"/>
          <w:bCs w:val="0"/>
        </w:rPr>
        <w:instrText xml:space="preserve"> SEQ Figure \* ARABIC </w:instrText>
      </w:r>
      <w:r w:rsidRPr="00AC57F8">
        <w:rPr>
          <w:b w:val="0"/>
          <w:bCs w:val="0"/>
        </w:rPr>
        <w:fldChar w:fldCharType="separate"/>
      </w:r>
      <w:r w:rsidRPr="00AC57F8">
        <w:rPr>
          <w:b w:val="0"/>
          <w:bCs w:val="0"/>
          <w:noProof/>
        </w:rPr>
        <w:t>9</w:t>
      </w:r>
      <w:r w:rsidRPr="00AC57F8">
        <w:rPr>
          <w:b w:val="0"/>
          <w:bCs w:val="0"/>
        </w:rPr>
        <w:fldChar w:fldCharType="end"/>
      </w:r>
      <w:r w:rsidRPr="00AC57F8">
        <w:rPr>
          <w:b w:val="0"/>
          <w:bCs w:val="0"/>
        </w:rPr>
        <w:t>. Snow depth validation using in-situ measurements</w:t>
      </w:r>
      <w:r w:rsidR="008C1743">
        <w:rPr>
          <w:b w:val="0"/>
          <w:bCs w:val="0"/>
        </w:rPr>
        <w:t xml:space="preserve">: </w:t>
      </w:r>
      <w:r w:rsidR="008C1743" w:rsidRPr="008C1743">
        <w:rPr>
          <w:b w:val="0"/>
          <w:bCs w:val="0"/>
        </w:rPr>
        <w:t xml:space="preserve">The closer the data aligns with the diagonal line, the more accurate the snow depth </w:t>
      </w:r>
      <w:r w:rsidR="008C1743">
        <w:rPr>
          <w:b w:val="0"/>
          <w:bCs w:val="0"/>
        </w:rPr>
        <w:t>estimate</w:t>
      </w:r>
      <w:r w:rsidR="00502A42">
        <w:rPr>
          <w:b w:val="0"/>
          <w:bCs w:val="0"/>
        </w:rPr>
        <w:t>s</w:t>
      </w:r>
      <w:r w:rsidR="008C1743" w:rsidRPr="008C1743">
        <w:rPr>
          <w:b w:val="0"/>
          <w:bCs w:val="0"/>
        </w:rPr>
        <w:t xml:space="preserve"> are in comparison to in-situ measurements</w:t>
      </w:r>
      <w:r>
        <w:rPr>
          <w:b w:val="0"/>
          <w:bCs w:val="0"/>
        </w:rPr>
        <w:t xml:space="preserve">. </w:t>
      </w:r>
      <w:r w:rsidRPr="008A7E5D">
        <w:t>Left</w:t>
      </w:r>
      <w:r>
        <w:rPr>
          <w:b w:val="0"/>
          <w:bCs w:val="0"/>
        </w:rPr>
        <w:t xml:space="preserve">: </w:t>
      </w:r>
      <w:proofErr w:type="spellStart"/>
      <w:r>
        <w:rPr>
          <w:b w:val="0"/>
          <w:bCs w:val="0"/>
        </w:rPr>
        <w:t>XGBoost</w:t>
      </w:r>
      <w:proofErr w:type="spellEnd"/>
      <w:r>
        <w:rPr>
          <w:b w:val="0"/>
          <w:bCs w:val="0"/>
        </w:rPr>
        <w:t xml:space="preserve"> (over the entire dataset) versus in-situ measurements. </w:t>
      </w:r>
      <w:r w:rsidRPr="008A7E5D">
        <w:t>Center</w:t>
      </w:r>
      <w:r>
        <w:rPr>
          <w:b w:val="0"/>
          <w:bCs w:val="0"/>
        </w:rPr>
        <w:t xml:space="preserve">: ASO depths versus in-situ depths. </w:t>
      </w:r>
      <w:r w:rsidRPr="008A7E5D">
        <w:t>Right</w:t>
      </w:r>
      <w:r>
        <w:rPr>
          <w:b w:val="0"/>
          <w:bCs w:val="0"/>
        </w:rPr>
        <w:t xml:space="preserve">: </w:t>
      </w:r>
      <w:proofErr w:type="spellStart"/>
      <w:r>
        <w:rPr>
          <w:b w:val="0"/>
          <w:bCs w:val="0"/>
        </w:rPr>
        <w:t>XGBoost</w:t>
      </w:r>
      <w:proofErr w:type="spellEnd"/>
      <w:r>
        <w:rPr>
          <w:b w:val="0"/>
          <w:bCs w:val="0"/>
        </w:rPr>
        <w:t xml:space="preserve"> (testing set) versus in-situ measurements.</w:t>
      </w:r>
    </w:p>
    <w:p w14:paraId="0A4607EF" w14:textId="77777777" w:rsidR="00941E89" w:rsidRDefault="00941E89" w:rsidP="00941E89">
      <w:pPr>
        <w:pStyle w:val="Heading2"/>
      </w:pPr>
      <w:r>
        <w:t>Discussion</w:t>
      </w:r>
    </w:p>
    <w:p w14:paraId="317E7F4B" w14:textId="1914962A" w:rsidR="003E7535" w:rsidRPr="003E7535" w:rsidRDefault="003E7535" w:rsidP="003E7535">
      <w:pPr>
        <w:pStyle w:val="Heading3"/>
      </w:pPr>
      <w:r>
        <w:t>Model Performance</w:t>
      </w:r>
    </w:p>
    <w:p w14:paraId="22E9E1B2" w14:textId="6F45D3EC" w:rsidR="00BB033A" w:rsidRDefault="001B77AA" w:rsidP="008B4F86">
      <w:pPr>
        <w:jc w:val="both"/>
      </w:pPr>
      <w:r>
        <w:t>This</w:t>
      </w:r>
      <w:r w:rsidR="006A134F" w:rsidRPr="006A134F">
        <w:t xml:space="preserve"> study explored the potential of machine learning for snow depth prediction using data from NASA JPL's UAVSAR</w:t>
      </w:r>
      <w:r w:rsidR="006A134F">
        <w:t xml:space="preserve"> sensor</w:t>
      </w:r>
      <w:r w:rsidR="006A134F" w:rsidRPr="006A134F">
        <w:t xml:space="preserve">, which employs L-band radar for </w:t>
      </w:r>
      <w:proofErr w:type="spellStart"/>
      <w:r w:rsidR="006A134F" w:rsidRPr="006A134F">
        <w:t>InSAR</w:t>
      </w:r>
      <w:proofErr w:type="spellEnd"/>
      <w:r w:rsidR="006A134F" w:rsidRPr="006A134F">
        <w:t xml:space="preserve"> measurements</w:t>
      </w:r>
      <w:r w:rsidR="006A134F">
        <w:t>.</w:t>
      </w:r>
      <w:r w:rsidR="00DC30A3">
        <w:t xml:space="preserve"> We developed and compared </w:t>
      </w:r>
      <w:r w:rsidR="000442DA">
        <w:t xml:space="preserve">three machine learning algorithms – Extra Trees, </w:t>
      </w:r>
      <w:proofErr w:type="spellStart"/>
      <w:r w:rsidR="000442DA">
        <w:t>XGBoost</w:t>
      </w:r>
      <w:proofErr w:type="spellEnd"/>
      <w:r w:rsidR="000442DA">
        <w:t xml:space="preserve">, and </w:t>
      </w:r>
      <w:r w:rsidR="000442DA" w:rsidRPr="000442DA">
        <w:t>Feed-Forward Neural Networks, each selected for their robustness in handling complex datasets.</w:t>
      </w:r>
      <w:r w:rsidR="000442DA">
        <w:t xml:space="preserve"> </w:t>
      </w:r>
      <w:r w:rsidR="000442DA" w:rsidRPr="000442DA">
        <w:t xml:space="preserve">To </w:t>
      </w:r>
      <w:r w:rsidR="001F613E" w:rsidRPr="001F613E">
        <w:t>accommodate the heterogeneity of the landscape</w:t>
      </w:r>
      <w:r w:rsidR="000442DA" w:rsidRPr="000442DA">
        <w:t>, we partitioned the study area into forested and open regions, as well as a combined dataset.</w:t>
      </w:r>
      <w:r w:rsidR="004F2F40">
        <w:t xml:space="preserve"> </w:t>
      </w:r>
      <w:r w:rsidR="001F613E" w:rsidRPr="001F613E">
        <w:t xml:space="preserve">Within each land cover category, we developed three distinct models: a baseline model using only elevation data, a second model incorporating </w:t>
      </w:r>
      <w:proofErr w:type="spellStart"/>
      <w:r w:rsidR="001F613E" w:rsidRPr="001F613E">
        <w:t>InSAR</w:t>
      </w:r>
      <w:proofErr w:type="spellEnd"/>
      <w:r w:rsidR="001F613E" w:rsidRPr="001F613E">
        <w:t xml:space="preserve"> parameters, and a third model combining </w:t>
      </w:r>
      <w:proofErr w:type="spellStart"/>
      <w:r w:rsidR="001F613E" w:rsidRPr="001F613E">
        <w:t>InSAR</w:t>
      </w:r>
      <w:proofErr w:type="spellEnd"/>
      <w:r w:rsidR="001F613E" w:rsidRPr="001F613E">
        <w:t xml:space="preserve"> parameters with vegetation height</w:t>
      </w:r>
      <w:r w:rsidR="006F3027">
        <w:t xml:space="preserve"> to capture the complex dynamics in snow deposition. </w:t>
      </w:r>
      <w:r w:rsidR="006F3027" w:rsidRPr="006F3027">
        <w:t xml:space="preserve">Notably, the </w:t>
      </w:r>
      <w:r w:rsidR="006F3027">
        <w:t>addition</w:t>
      </w:r>
      <w:r w:rsidR="006F3027" w:rsidRPr="006F3027">
        <w:t xml:space="preserve"> of vegetation height </w:t>
      </w:r>
      <w:r w:rsidR="006F3027">
        <w:t xml:space="preserve">improved </w:t>
      </w:r>
      <w:r w:rsidR="006F3027" w:rsidRPr="006F3027">
        <w:t xml:space="preserve">model performance </w:t>
      </w:r>
      <w:r w:rsidR="006F3027">
        <w:t>across all area partitions</w:t>
      </w:r>
      <w:r w:rsidR="006F3027" w:rsidRPr="006F3027">
        <w:t xml:space="preserve">, a finding that aligns with the importance of vegetation structure in influencing snow accumulation and melt patterns. </w:t>
      </w:r>
      <w:r w:rsidR="006F3027">
        <w:t xml:space="preserve">Vegetation height </w:t>
      </w:r>
      <w:r w:rsidR="006F3027" w:rsidRPr="006F3027">
        <w:t>directly influences snow distribution patterns, with taller vegetation potentially intercepting snowfall and affecting the underlying snowpack</w:t>
      </w:r>
      <w:r w:rsidR="00B83439">
        <w:t xml:space="preserve">, this finding </w:t>
      </w:r>
      <w:r w:rsidR="00B83439">
        <w:lastRenderedPageBreak/>
        <w:t>aligns with the works of</w:t>
      </w:r>
      <w:r w:rsidR="0012421E">
        <w:t xml:space="preserve"> </w:t>
      </w:r>
      <w:sdt>
        <w:sdtPr>
          <w:rPr>
            <w:color w:val="000000"/>
          </w:rPr>
          <w:tag w:val="MENDELEY_CITATION_v3_eyJjaXRhdGlvbklEIjoiTUVOREVMRVlfQ0lUQVRJT05fZTZjMDc1YWMtZDRlYS00ZGU3LTk0MDgtNmNiOGFiZTZhMzUzIiwicHJvcGVydGllcyI6eyJub3RlSW5kZXgiOjB9LCJpc0VkaXRlZCI6ZmFsc2UsIm1hbnVhbE92ZXJyaWRlIjp7ImlzTWFudWFsbHlPdmVycmlkZGVuIjpmYWxzZSwiY2l0ZXByb2NUZXh0IjoiKDYxLDYyKSIsIm1hbnVhbE92ZXJyaWRlVGV4dCI6IiJ9LCJjaXRhdGlvbkl0ZW1zIjpbeyJpZCI6ImVjYjExOTA3LTUyMWYtMzIwNy05MDJkLWIxNjUxYmQ4MDFhYyIsIml0ZW1EYXRhIjp7InR5cGUiOiJhcnRpY2xlLWpvdXJuYWwiLCJpZCI6ImVjYjExOTA3LTUyMWYtMzIwNy05MDJkLWIxNjUxYmQ4MDFhYyIsInRpdGxlIjoiVG9wb2dyYXBoaWMsIG1ldGVvcm9sb2dpYywgYW5kIGNhbm9weSBjb250cm9scyBvbiB0aGUgc2NhbGluZyBjaGFyYWN0ZXJpc3RpY3Mgb2YgdGhlIHNwYXRpYWwgZGlzdHJpYnV0aW9uIG9mIHNub3cgZGVwdGggZmllbGRzIiwiZ3JvdXBJZCI6IjBlYWQ5MjNiLTNkNGUtMzZkYS1iNWM2LWY1NDRhNThlODNhMyIsImF1dGhvciI6W3siZmFtaWx5IjoiVHJ1amlsbG8iLCJnaXZlbiI6IkVybmVzdG8iLCJwYXJzZS1uYW1lcyI6ZmFsc2UsImRyb3BwaW5nLXBhcnRpY2xlIjoiIiwibm9uLWRyb3BwaW5nLXBhcnRpY2xlIjoiIn0seyJmYW1pbHkiOiJSYW1cXCdcXGlyZXoiLCJnaXZlbiI6IkpvcmdlIEEiLCJwYXJzZS1uYW1lcyI6ZmFsc2UsImRyb3BwaW5nLXBhcnRpY2xlIjoiIiwibm9uLWRyb3BwaW5nLXBhcnRpY2xlIjoiIn0seyJmYW1pbHkiOiJFbGRlciIsImdpdmVuIjoiS2VsbHkgSiIsInBhcnNlLW5hbWVzIjpmYWxzZSwiZHJvcHBpbmctcGFydGljbGUiOiIiLCJub24tZHJvcHBpbmctcGFydGljbGUiOiIifV0sImNvbnRhaW5lci10aXRsZSI6IldhdGVyIFJlc291cmNlcyBSZXNlYXJjaCIsImNvbnRhaW5lci10aXRsZS1zaG9ydCI6IldhdGVyIFJlc291ciBSZXMiLCJpc3N1ZWQiOnsiZGF0ZS1wYXJ0cyI6W1syMDA3XV19LCJwdWJsaXNoZXIiOiJXaWxleSBPbmxpbmUgTGlicmFyeSIsImlzc3VlIjoiNyIsInZvbHVtZSI6IjQzIn0sImlzVGVtcG9yYXJ5IjpmYWxzZX0seyJpZCI6IjRjZTMyZTViLWU5ZWItMzQyOC05YTRlLTQxMTc0ZThiMzY1ZSIsIml0ZW1EYXRhIjp7InR5cGUiOiJhcnRpY2xlLWpvdXJuYWwiLCJpZCI6IjRjZTMyZTViLWU5ZWItMzQyOC05YTRlLTQxMTc0ZThiMzY1ZSIsInRpdGxlIjoiRWZmZWN0cyBvZiB2ZWdldGF0aW9uIG9uIHNub3cgYWNjdW11bGF0aW9uIGFuZCBhYmxhdGlvbiBpbiBhIG1pZOKAkGxhdGl0dWRlIHN1YuKAkGFscGluZSBmb3Jlc3QiLCJncm91cElkIjoiMGVhZDkyM2ItM2Q0ZS0zNmRhLWI1YzYtZjU0NGE1OGU4M2EzIiwiYXV0aG9yIjpbeyJmYW1pbHkiOiJNdXNzZWxtYW4iLCJnaXZlbiI6IksgTiIsInBhcnNlLW5hbWVzIjpmYWxzZSwiZHJvcHBpbmctcGFydGljbGUiOiIiLCJub24tZHJvcHBpbmctcGFydGljbGUiOiIifSx7ImZhbWlseSI6Ik1vbG90Y2giLCJnaXZlbiI6Ik5vYWggUCIsInBhcnNlLW5hbWVzIjpmYWxzZSwiZHJvcHBpbmctcGFydGljbGUiOiIiLCJub24tZHJvcHBpbmctcGFydGljbGUiOiIifSx7ImZhbWlseSI6IkJyb29rcyIsImdpdmVuIjoiUGF1bCBEIiwicGFyc2UtbmFtZXMiOmZhbHNlLCJkcm9wcGluZy1wYXJ0aWNsZSI6IiIsIm5vbi1kcm9wcGluZy1wYXJ0aWNsZSI6IiJ9XSwiY29udGFpbmVyLXRpdGxlIjoiSHlkcm9sb2dpY2FsIFByb2Nlc3NlczogQW4gSW50ZXJuYXRpb25hbCBKb3VybmFsIiwiSVNTTiI6IjA4ODUtNjA4NyIsImlzc3VlZCI6eyJkYXRlLXBhcnRzIjpbWzIwMDhdXX0sInBhZ2UiOiIyNzY3LTI3NzYiLCJwdWJsaXNoZXIiOiJXaWxleSBPbmxpbmUgTGlicmFyeSIsImlzc3VlIjoiMTUiLCJ2b2x1bWUiOiIyMiJ9LCJpc1RlbXBvcmFyeSI6ZmFsc2V9XX0="/>
          <w:id w:val="-1861654380"/>
          <w:placeholder>
            <w:docPart w:val="DefaultPlaceholder_-1854013440"/>
          </w:placeholder>
        </w:sdtPr>
        <w:sdtContent>
          <w:r w:rsidR="00044490" w:rsidRPr="00044490">
            <w:rPr>
              <w:color w:val="000000"/>
            </w:rPr>
            <w:t>(61,62)</w:t>
          </w:r>
        </w:sdtContent>
      </w:sdt>
      <w:r w:rsidR="006F3027">
        <w:t>.</w:t>
      </w:r>
      <w:r w:rsidR="0077472B">
        <w:t xml:space="preserve"> </w:t>
      </w:r>
      <w:proofErr w:type="spellStart"/>
      <w:r w:rsidR="0077472B">
        <w:t>XGBoost</w:t>
      </w:r>
      <w:proofErr w:type="spellEnd"/>
      <w:r w:rsidR="0077472B">
        <w:t xml:space="preserve"> consistently outperformed other algorithms</w:t>
      </w:r>
      <w:r w:rsidR="00744111">
        <w:t>, achi</w:t>
      </w:r>
      <w:r w:rsidR="00B40D8D">
        <w:t xml:space="preserve">eving (RMSE = 9.28 cm, </w:t>
      </w:r>
      <w:r w:rsidR="00B40D8D" w:rsidRPr="00B40D8D">
        <w:rPr>
          <w:i/>
          <w:iCs/>
        </w:rPr>
        <w:t>R</w:t>
      </w:r>
      <w:r w:rsidR="00B40D8D" w:rsidRPr="00B40D8D">
        <w:rPr>
          <w:i/>
          <w:iCs/>
          <w:vertAlign w:val="superscript"/>
        </w:rPr>
        <w:t>2</w:t>
      </w:r>
      <w:r w:rsidR="00B40D8D">
        <w:t xml:space="preserve"> = 0.89) for the </w:t>
      </w:r>
      <w:r w:rsidR="00B83439">
        <w:t>combined</w:t>
      </w:r>
      <w:r w:rsidR="00B40D8D">
        <w:t xml:space="preserve"> dataset, (</w:t>
      </w:r>
      <w:r w:rsidR="00B83439">
        <w:t xml:space="preserve">RMSE = </w:t>
      </w:r>
      <w:r w:rsidR="00B73F57">
        <w:t xml:space="preserve">9.84 cm, </w:t>
      </w:r>
      <w:r w:rsidR="00B73F57" w:rsidRPr="00B40D8D">
        <w:rPr>
          <w:i/>
          <w:iCs/>
        </w:rPr>
        <w:t>R</w:t>
      </w:r>
      <w:r w:rsidR="00B73F57" w:rsidRPr="00B40D8D">
        <w:rPr>
          <w:i/>
          <w:iCs/>
          <w:vertAlign w:val="superscript"/>
        </w:rPr>
        <w:t>2</w:t>
      </w:r>
      <w:r w:rsidR="00B73F57">
        <w:t xml:space="preserve"> = 0.86</w:t>
      </w:r>
      <w:r w:rsidR="00B40D8D">
        <w:t>)</w:t>
      </w:r>
      <w:r w:rsidR="00502A42">
        <w:t xml:space="preserve"> in forested areas, and (RMSE = 9.37 cm, </w:t>
      </w:r>
      <w:r w:rsidR="00502A42" w:rsidRPr="00B40D8D">
        <w:rPr>
          <w:i/>
          <w:iCs/>
        </w:rPr>
        <w:t>R</w:t>
      </w:r>
      <w:r w:rsidR="00502A42" w:rsidRPr="00B40D8D">
        <w:rPr>
          <w:i/>
          <w:iCs/>
          <w:vertAlign w:val="superscript"/>
        </w:rPr>
        <w:t>2</w:t>
      </w:r>
      <w:r w:rsidR="00502A42">
        <w:t xml:space="preserve"> = 0.90) for open areas.</w:t>
      </w:r>
      <w:r w:rsidR="00865703">
        <w:t xml:space="preserve"> </w:t>
      </w:r>
      <w:r w:rsidR="00865703" w:rsidRPr="00865703">
        <w:t xml:space="preserve">The model performed better in open areas than in forested areas. This is likely because forests have a more complex structure than open areas, which can scatter and attenuate the </w:t>
      </w:r>
      <w:proofErr w:type="spellStart"/>
      <w:r w:rsidR="00865703" w:rsidRPr="00865703">
        <w:t>InSAR</w:t>
      </w:r>
      <w:proofErr w:type="spellEnd"/>
      <w:r w:rsidR="00865703" w:rsidRPr="00865703">
        <w:t xml:space="preserve"> signal. Additionally, trees can intercept snowfall, making it more difficult </w:t>
      </w:r>
      <w:r w:rsidR="00865703">
        <w:t>to measure snow depth beneath the canopy accurately</w:t>
      </w:r>
      <w:r w:rsidR="00865703" w:rsidRPr="00865703">
        <w:t>.</w:t>
      </w:r>
      <w:r>
        <w:t xml:space="preserve"> </w:t>
      </w:r>
      <w:r w:rsidRPr="001B77AA">
        <w:t>The improved performance of the model in open areas</w:t>
      </w:r>
      <w:r>
        <w:t xml:space="preserve"> is also good news</w:t>
      </w:r>
      <w:r w:rsidR="0062419E">
        <w:t>,</w:t>
      </w:r>
      <w:r>
        <w:t xml:space="preserve"> </w:t>
      </w:r>
      <w:r w:rsidRPr="001B77AA">
        <w:t>as open areas are often more important for water resources than forested areas. For example, snowmelt in open areas contributes directly to streamflow, while snowmelt in forested areas is often delayed due to the buffering effect of the trees.</w:t>
      </w:r>
      <w:r>
        <w:t xml:space="preserve"> </w:t>
      </w:r>
      <w:r w:rsidR="00C23BF1">
        <w:t xml:space="preserve">Although our models performed better in open areas, the difference in accuracies is insignificant. This can be attributed to the fact that L-band data is less sensitive to the forest structure. This finding is consistent with the work of Hosseini </w:t>
      </w:r>
      <w:sdt>
        <w:sdtPr>
          <w:rPr>
            <w:color w:val="000000"/>
          </w:rPr>
          <w:tag w:val="MENDELEY_CITATION_v3_eyJjaXRhdGlvbklEIjoiTUVOREVMRVlfQ0lUQVRJT05fZDEzOGMwMTUtNDdkZS00MTE0LTlhZmYtMjllMjFjYTI4OWY5IiwicHJvcGVydGllcyI6eyJub3RlSW5kZXgiOjB9LCJpc0VkaXRlZCI6ZmFsc2UsIm1hbnVhbE92ZXJyaWRlIjp7ImlzTWFudWFsbHlPdmVycmlkZGVuIjpmYWxzZSwiY2l0ZXByb2NUZXh0IjoiKDYzKSIsIm1hbnVhbE92ZXJyaWRlVGV4dCI6IiJ9LCJjaXRhdGlvbkl0ZW1zIjpbeyJpZCI6IjM2ODYxNjM2LThhYWMtMzBkNS04YThlLTU4Y2VhNzNjOWFiOCIsIml0ZW1EYXRhIjp7InR5cGUiOiJhcnRpY2xlLWpvdXJuYWwiLCJpZCI6IjM2ODYxNjM2LThhYWMtMzBkNS04YThlLTU4Y2VhNzNjOWFiOCIsInRpdGxlIjoiUG9sLUluU0FSIHNlbnNpdGl2aXR5IHRvIGhlbWktYm9yZWFsIGZvcmVzdCBzdHJ1Y3R1cmUgYXQgTC1hbmQgUC1iYW5kcyIsImdyb3VwSWQiOiIwZWFkOTIzYi0zZDRlLTM2ZGEtYjVjNi1mNTQ0YTU4ZTgzYTMiLCJhdXRob3IiOlt7ImZhbWlseSI6Ikhvc3NlaW5pIiwiZ2l2ZW4iOiJTYW1pcmEiLCJwYXJzZS1uYW1lcyI6ZmFsc2UsImRyb3BwaW5nLXBhcnRpY2xlIjoiIiwibm9uLWRyb3BwaW5nLXBhcnRpY2xlIjoiIn0seyJmYW1pbHkiOiJHYXJlc3RpZXIiLCJnaXZlbiI6IkZyYW5jayIsInBhcnNlLW5hbWVzIjpmYWxzZSwiZHJvcHBpbmctcGFydGljbGUiOiIiLCJub24tZHJvcHBpbmctcGFydGljbGUiOiIifV0sImNvbnRhaW5lci10aXRsZSI6IkludGVybmF0aW9uYWwgSm91cm5hbCBvZiBBcHBsaWVkIEVhcnRoIE9ic2VydmF0aW9uIGFuZCBHZW9pbmZvcm1hdGlvbiIsIklTU04iOiIxNTY5LTg0MzIiLCJpc3N1ZWQiOnsiZGF0ZS1wYXJ0cyI6W1syMDIxXV19LCJwYWdlIjoiMTAyMjEzIiwicHVibGlzaGVyIjoiRWxzZXZpZXIiLCJ2b2x1bWUiOiI5NCJ9LCJpc1RlbXBvcmFyeSI6ZmFsc2V9XX0="/>
          <w:id w:val="668150761"/>
          <w:placeholder>
            <w:docPart w:val="DefaultPlaceholder_-1854013440"/>
          </w:placeholder>
        </w:sdtPr>
        <w:sdtContent>
          <w:r w:rsidR="00044490" w:rsidRPr="00044490">
            <w:rPr>
              <w:color w:val="000000"/>
            </w:rPr>
            <w:t>(63)</w:t>
          </w:r>
        </w:sdtContent>
      </w:sdt>
      <w:r>
        <w:rPr>
          <w:color w:val="000000"/>
        </w:rPr>
        <w:t>,</w:t>
      </w:r>
      <w:r w:rsidR="00C23BF1">
        <w:t xml:space="preserve"> where he found </w:t>
      </w:r>
      <w:r>
        <w:t xml:space="preserve">the </w:t>
      </w:r>
      <w:r w:rsidR="00C23BF1" w:rsidRPr="00C23BF1">
        <w:t xml:space="preserve">L-band </w:t>
      </w:r>
      <w:r w:rsidR="00C23BF1">
        <w:t>to be</w:t>
      </w:r>
      <w:r w:rsidR="00C23BF1" w:rsidRPr="00C23BF1">
        <w:t xml:space="preserve"> less sensitive to the forest structure than P-band</w:t>
      </w:r>
      <w:r w:rsidR="00C23BF1">
        <w:t xml:space="preserve"> data.</w:t>
      </w:r>
      <w:r w:rsidR="00BB033A">
        <w:t xml:space="preserve"> </w:t>
      </w:r>
      <w:r w:rsidR="00BB033A" w:rsidRPr="00BB033A">
        <w:t>The best RMSE was found on the combined dataset, suggesting that the vegetation height added useful information</w:t>
      </w:r>
      <w:r w:rsidR="00BB033A">
        <w:t xml:space="preserve"> that helped the model learn across diverse terrain</w:t>
      </w:r>
      <w:r w:rsidR="00BB033A" w:rsidRPr="00BB033A">
        <w:t>.</w:t>
      </w:r>
      <w:r w:rsidR="00BB033A">
        <w:t xml:space="preserve"> This enhanced performance implies the </w:t>
      </w:r>
      <w:r w:rsidR="00BB033A" w:rsidRPr="00BB033A">
        <w:t>potential of a sing</w:t>
      </w:r>
      <w:r w:rsidR="00BB033A">
        <w:t>le and</w:t>
      </w:r>
      <w:r w:rsidR="00BB033A" w:rsidRPr="00BB033A">
        <w:t xml:space="preserve"> robust model to reliably estimate snow depth in varied terrains, </w:t>
      </w:r>
      <w:r w:rsidR="00BB033A">
        <w:t>which can enhance</w:t>
      </w:r>
      <w:r w:rsidR="00BB033A" w:rsidRPr="00BB033A">
        <w:t xml:space="preserve"> the efficiency of large-scale snow monitoring efforts.</w:t>
      </w:r>
    </w:p>
    <w:p w14:paraId="509B6FD6" w14:textId="47D35F41" w:rsidR="003E7535" w:rsidRDefault="003E7535" w:rsidP="003E7535">
      <w:pPr>
        <w:pStyle w:val="Heading3"/>
      </w:pPr>
      <w:r>
        <w:t>Feature Importance</w:t>
      </w:r>
    </w:p>
    <w:p w14:paraId="1AF4D657" w14:textId="2648453F" w:rsidR="00B2256E" w:rsidRDefault="00707F57" w:rsidP="00B2256E">
      <w:pPr>
        <w:jc w:val="both"/>
        <w:rPr>
          <w:color w:val="000000"/>
        </w:rPr>
      </w:pPr>
      <w:r>
        <w:t xml:space="preserve">We conducted feature importance using SHAP and gain metrics from </w:t>
      </w:r>
      <w:proofErr w:type="spellStart"/>
      <w:r>
        <w:t>XGBoost</w:t>
      </w:r>
      <w:proofErr w:type="spellEnd"/>
      <w:r>
        <w:t>. This is because</w:t>
      </w:r>
      <w:r w:rsidR="003A1254">
        <w:t xml:space="preserve"> the </w:t>
      </w:r>
      <w:r w:rsidR="003A1254" w:rsidRPr="003A1254">
        <w:t>SHAP feature importance provides more</w:t>
      </w:r>
      <w:r w:rsidR="003A1254">
        <w:t xml:space="preserve"> </w:t>
      </w:r>
      <w:r w:rsidR="003A1254" w:rsidRPr="003A1254">
        <w:t>reliable</w:t>
      </w:r>
      <w:r w:rsidR="003A1254">
        <w:t xml:space="preserve"> and stable</w:t>
      </w:r>
      <w:r w:rsidR="003A1254" w:rsidRPr="003A1254">
        <w:t xml:space="preserve"> ranking,</w:t>
      </w:r>
      <w:r w:rsidR="003A1254">
        <w:t xml:space="preserve"> and</w:t>
      </w:r>
      <w:r>
        <w:t xml:space="preserve"> the gain metrics can be misleading for features with high cardinality.</w:t>
      </w:r>
      <w:r w:rsidR="000504CD">
        <w:t xml:space="preserve"> </w:t>
      </w:r>
      <w:r w:rsidR="000504CD" w:rsidRPr="000504CD">
        <w:t xml:space="preserve">Figure 8 shows an agreement between the importance of the feature from both SHAP's and </w:t>
      </w:r>
      <w:proofErr w:type="spellStart"/>
      <w:r w:rsidR="000504CD" w:rsidRPr="000504CD">
        <w:t>XGBoost’s</w:t>
      </w:r>
      <w:proofErr w:type="spellEnd"/>
      <w:r w:rsidR="000504CD" w:rsidRPr="000504CD">
        <w:t xml:space="preserve"> gain.</w:t>
      </w:r>
      <w:r w:rsidR="008D60D2">
        <w:t xml:space="preserve"> Unwrapped phase, bare earth DEM, and amplitude are the top three influential features. </w:t>
      </w:r>
      <w:r w:rsidR="003A1254" w:rsidRPr="003A1254">
        <w:t>Unwrapped phase emerged as the most influential predictor</w:t>
      </w:r>
      <w:r w:rsidR="003A1254">
        <w:t xml:space="preserve">, as it </w:t>
      </w:r>
      <w:r w:rsidR="009835B5" w:rsidRPr="009835B5">
        <w:t>is a direct indicator of topographic and snow cover changes, hence its strong influence on the model’s predictive power. The bare earth DEM's importance is similarly intuitive; it represents the underlying topography, which is fundamental in understanding snow accumulation patterns</w:t>
      </w:r>
      <w:r w:rsidR="003A1254">
        <w:t>.</w:t>
      </w:r>
      <w:r w:rsidR="009835B5" w:rsidRPr="009835B5">
        <w:t xml:space="preserve"> </w:t>
      </w:r>
      <w:r w:rsidR="003A1254" w:rsidRPr="003A1254">
        <w:t>Topography relates to snow depth through factors like elevation, slope, and aspect</w:t>
      </w:r>
      <w:r w:rsidR="003A1254">
        <w:t xml:space="preserve"> </w:t>
      </w:r>
      <w:sdt>
        <w:sdtPr>
          <w:rPr>
            <w:color w:val="000000"/>
          </w:rPr>
          <w:tag w:val="MENDELEY_CITATION_v3_eyJjaXRhdGlvbklEIjoiTUVOREVMRVlfQ0lUQVRJT05fNzVhZjM2MjctZmYzZS00MjY4LWEzZDYtZTUxMjVlOWE3YWNmIiwicHJvcGVydGllcyI6eyJub3RlSW5kZXgiOjB9LCJpc0VkaXRlZCI6ZmFsc2UsIm1hbnVhbE92ZXJyaWRlIjp7ImlzTWFudWFsbHlPdmVycmlkZGVuIjpmYWxzZSwiY2l0ZXByb2NUZXh0IjoiKDY0KSIsIm1hbnVhbE92ZXJyaWRlVGV4dCI6IiJ9LCJjaXRhdGlvbkl0ZW1zIjpbeyJpZCI6IjlmMmM3MjJkLTNmZjctMzRlOC04ZWNkLWRhMjJkYTMwMjdhZiIsIml0ZW1EYXRhIjp7InR5cGUiOiJhcnRpY2xlLWpvdXJuYWwiLCJpZCI6IjlmMmM3MjJkLTNmZjctMzRlOC04ZWNkLWRhMjJkYTMwMjdhZiIsInRpdGxlIjoiVHJlZSBjYW5vcHkgYW5kIHNub3cgZGVwdGggcmVsYXRpb25zaGlwcyBhdCBmaW5lIHNjYWxlcyB3aXRoIHRlcnJlc3RyaWFsIGxhc2VyIHNjYW5uaW5nIiwiZ3JvdXBJZCI6IjBlYWQ5MjNiLTNkNGUtMzZkYS1iNWM2LWY1NDRhNThlODNhMyIsImF1dGhvciI6W3siZmFtaWx5IjoiSG9qYXRpbWFsZWtzaGFoIiwiZ2l2ZW4iOiJBaG1hZCIsInBhcnNlLW5hbWVzIjpmYWxzZSwiZHJvcHBpbmctcGFydGljbGUiOiIiLCJub24tZHJvcHBpbmctcGFydGljbGUiOiIifSx7ImZhbWlseSI6IlVobG1hbm4iLCJnaXZlbiI6IlphY2hhcnkiLCJwYXJzZS1uYW1lcyI6ZmFsc2UsImRyb3BwaW5nLXBhcnRpY2xlIjoiIiwibm9uLWRyb3BwaW5nLXBhcnRpY2xlIjoiIn0seyJmYW1pbHkiOiJHbGVubiIsImdpdmVuIjoiTmFuY3kgRiIsInBhcnNlLW5hbWVzIjpmYWxzZSwiZHJvcHBpbmctcGFydGljbGUiOiIiLCJub24tZHJvcHBpbmctcGFydGljbGUiOiIifSx7ImZhbWlseSI6IkhpZW1zdHJhIiwiZ2l2ZW4iOiJDaHJpc3RvcGhlciBBIiwicGFyc2UtbmFtZXMiOmZhbHNlLCJkcm9wcGluZy1wYXJ0aWNsZSI6IiIsIm5vbi1kcm9wcGluZy1wYXJ0aWNsZSI6IiJ9LHsiZmFtaWx5IjoiVGVubmFudCIsImdpdmVuIjoiQ2hyaXN0b3BoZXIgSiIsInBhcnNlLW5hbWVzIjpmYWxzZSwiZHJvcHBpbmctcGFydGljbGUiOiIiLCJub24tZHJvcHBpbmctcGFydGljbGUiOiIifSx7ImZhbWlseSI6IkdyYWhhbSIsImdpdmVuIjoiSmFrZSBEIiwicGFyc2UtbmFtZXMiOmZhbHNlLCJkcm9wcGluZy1wYXJ0aWNsZSI6IiIsIm5vbi1kcm9wcGluZy1wYXJ0aWNsZSI6IiJ9LHsiZmFtaWx5IjoiU3BhZXRlIiwiZ2l2ZW4iOiJMdWNhcyIsInBhcnNlLW5hbWVzIjpmYWxzZSwiZHJvcHBpbmctcGFydGljbGUiOiIiLCJub24tZHJvcHBpbmctcGFydGljbGUiOiIifSx7ImZhbWlseSI6IkdlbHZpbiIsImdpdmVuIjoiQXJ0aHVyIiwicGFyc2UtbmFtZXMiOmZhbHNlLCJkcm9wcGluZy1wYXJ0aWNsZSI6IiIsIm5vbi1kcm9wcGluZy1wYXJ0aWNsZSI6IiJ9LHsiZmFtaWx5IjoiTWFyc2hhbGwiLCJnaXZlbiI6IkhhbnMtUGV0ZXIiLCJwYXJzZS1uYW1lcyI6ZmFsc2UsImRyb3BwaW5nLXBhcnRpY2xlIjoiIiwibm9uLWRyb3BwaW5nLXBhcnRpY2xlIjoiIn0seyJmYW1pbHkiOiJNY05hbWFyYSIsImdpdmVuIjoiSmFtZXMgUCIsInBhcnNlLW5hbWVzIjpmYWxzZSwiZHJvcHBpbmctcGFydGljbGUiOiIiLCJub24tZHJvcHBpbmctcGFydGljbGUiOiIifV0sImNvbnRhaW5lci10aXRsZSI6IlRoZSBDcnlvc3BoZXJlIiwiY29udGFpbmVyLXRpdGxlLXNob3J0IjoiQ3J5b3NwaGVyZSIsIklTU04iOiIxOTk0LTA0MTYiLCJpc3N1ZWQiOnsiZGF0ZS1wYXJ0cyI6W1syMDIxXV19LCJwYWdlIjoiMjE4Ny0yMjA5IiwicHVibGlzaGVyIjoiQ29wZXJuaWN1cyBHbWJIIiwiaXNzdWUiOiI1Iiwidm9sdW1lIjoiMTUifSwiaXNUZW1wb3JhcnkiOmZhbHNlfV19"/>
          <w:id w:val="1570925994"/>
          <w:placeholder>
            <w:docPart w:val="DefaultPlaceholder_-1854013440"/>
          </w:placeholder>
        </w:sdtPr>
        <w:sdtContent>
          <w:r w:rsidR="00044490" w:rsidRPr="00044490">
            <w:rPr>
              <w:color w:val="000000"/>
            </w:rPr>
            <w:t>(64)</w:t>
          </w:r>
        </w:sdtContent>
      </w:sdt>
      <w:r w:rsidR="003A1254" w:rsidRPr="003A1254">
        <w:t>. Higher elevations experience more snowfall, north-facing slopes retain snowpack longer in the northern hemisphere, and leeward areas develop drifts. The bare earth DEM provides the terrain context to model these topological influences on snow accumulation.</w:t>
      </w:r>
      <w:r w:rsidR="008E263D">
        <w:t xml:space="preserve"> </w:t>
      </w:r>
      <w:r w:rsidR="00DA2835" w:rsidRPr="00DA2835">
        <w:t>Amplitude, ranking third in importance, suggests that the backscatter intensity, which is affected by surface characteristics</w:t>
      </w:r>
      <w:r w:rsidR="000A731A">
        <w:t>,</w:t>
      </w:r>
      <w:r w:rsidR="00DA2835" w:rsidRPr="00DA2835">
        <w:t xml:space="preserve"> including roughness and snow density, is also a significant predictor.</w:t>
      </w:r>
      <w:r w:rsidR="00DA2835">
        <w:t xml:space="preserve"> </w:t>
      </w:r>
      <w:r w:rsidR="00DA2835" w:rsidRPr="00DA2835">
        <w:t xml:space="preserve">This aligns with findings in literature where backscatter properties have been directly correlated with snow </w:t>
      </w:r>
      <w:r w:rsidR="00DA2835">
        <w:t xml:space="preserve">depth. Kings et al. </w:t>
      </w:r>
      <w:sdt>
        <w:sdtPr>
          <w:rPr>
            <w:color w:val="000000"/>
          </w:rPr>
          <w:tag w:val="MENDELEY_CITATION_v3_eyJjaXRhdGlvbklEIjoiTUVOREVMRVlfQ0lUQVRJT05fZmFjODc0ZDItZmJhNi00NWE3LWE1MzktODJmNDg3OTk0MzJlIiwicHJvcGVydGllcyI6eyJub3RlSW5kZXgiOjB9LCJpc0VkaXRlZCI6ZmFsc2UsIm1hbnVhbE92ZXJyaWRlIjp7ImlzTWFudWFsbHlPdmVycmlkZGVuIjpmYWxzZSwiY2l0ZXByb2NUZXh0IjoiKDY1KSIsIm1hbnVhbE92ZXJyaWRlVGV4dCI6IiJ9LCJjaXRhdGlvbkl0ZW1zIjpbeyJpZCI6IjRmN2M5YmFjLWEwYzQtMzE1Yy04YTgwLTUwNWMwNzFlYjRiMyIsIml0ZW1EYXRhIjp7InR5cGUiOiJhcnRpY2xlLWpvdXJuYWwiLCJpZCI6IjRmN2M5YmFjLWEwYzQtMzE1Yy04YTgwLTUwNWMwNzFlYjRiMyIsInRpdGxlIjoiU3BhdGlvLXRlbXBvcmFsIGluZmx1ZW5jZSBvZiB0dW5kcmEgc25vdyBwcm9wZXJ0aWVzIG9uIEt1LWJhbmQgKDE3LjIgR0h6KSBiYWNrc2NhdHRlciIsImdyb3VwSWQiOiIwZWFkOTIzYi0zZDRlLTM2ZGEtYjVjNi1mNTQ0YTU4ZTgzYTMiLCJhdXRob3IiOlt7ImZhbWlseSI6IktpbmciLCJnaXZlbiI6Ikpvc2h1YSIsInBhcnNlLW5hbWVzIjpmYWxzZSwiZHJvcHBpbmctcGFydGljbGUiOiIiLCJub24tZHJvcHBpbmctcGFydGljbGUiOiIifSx7ImZhbWlseSI6IktlbGx5IiwiZ2l2ZW4iOiJSaWNoYXJkIiwicGFyc2UtbmFtZXMiOmZhbHNlLCJkcm9wcGluZy1wYXJ0aWNsZSI6IiIsIm5vbi1kcm9wcGluZy1wYXJ0aWNsZSI6IiJ9LHsiZmFtaWx5IjoiS2FzdXJhayIsImdpdmVuIjoiQW5kcmV3IiwicGFyc2UtbmFtZXMiOmZhbHNlLCJkcm9wcGluZy1wYXJ0aWNsZSI6IiIsIm5vbi1kcm9wcGluZy1wYXJ0aWNsZSI6IiJ9LHsiZmFtaWx5IjoiRHVndWF5IiwiZ2l2ZW4iOiJDbGF1ZGUiLCJwYXJzZS1uYW1lcyI6ZmFsc2UsImRyb3BwaW5nLXBhcnRpY2xlIjoiIiwibm9uLWRyb3BwaW5nLXBhcnRpY2xlIjoiIn0seyJmYW1pbHkiOiJHdW5uIiwiZ2l2ZW4iOiJHcmFudCIsInBhcnNlLW5hbWVzIjpmYWxzZSwiZHJvcHBpbmctcGFydGljbGUiOiIiLCJub24tZHJvcHBpbmctcGFydGljbGUiOiIifSx7ImZhbWlseSI6IlJ1dHRlciIsImdpdmVuIjoiTmljayIsInBhcnNlLW5hbWVzIjpmYWxzZSwiZHJvcHBpbmctcGFydGljbGUiOiIiLCJub24tZHJvcHBpbmctcGFydGljbGUiOiIifSx7ImZhbWlseSI6IldhdHRzIiwiZ2l2ZW4iOiJUb20iLCJwYXJzZS1uYW1lcyI6ZmFsc2UsImRyb3BwaW5nLXBhcnRpY2xlIjoiIiwibm9uLWRyb3BwaW5nLXBhcnRpY2xlIjoiIn0seyJmYW1pbHkiOiJEZXJrc2VuIiwiZ2l2ZW4iOiJDaHJpcyIsInBhcnNlLW5hbWVzIjpmYWxzZSwiZHJvcHBpbmctcGFydGljbGUiOiIiLCJub24tZHJvcHBpbmctcGFydGljbGUiOiIifV0sImNvbnRhaW5lci10aXRsZSI6IkpvdXJuYWwgb2YgR2xhY2lvbG9neSIsIklTU04iOiIwMDIyLTE0MzAiLCJpc3N1ZWQiOnsiZGF0ZS1wYXJ0cyI6W1syMDE1XV19LCJwYWdlIjoiMjY3LTI3OSIsInB1Ymxpc2hlciI6IkNhbWJyaWRnZSBVbml2ZXJzaXR5IFByZXNzIiwiaXNzdWUiOiIyMjYiLCJ2b2x1bWUiOiI2MSJ9LCJpc1RlbXBvcmFyeSI6ZmFsc2V9XX0="/>
          <w:id w:val="727963207"/>
          <w:placeholder>
            <w:docPart w:val="DefaultPlaceholder_-1854013440"/>
          </w:placeholder>
        </w:sdtPr>
        <w:sdtContent>
          <w:r w:rsidR="00044490" w:rsidRPr="00044490">
            <w:rPr>
              <w:color w:val="000000"/>
            </w:rPr>
            <w:t>(65)</w:t>
          </w:r>
        </w:sdtContent>
      </w:sdt>
      <w:r w:rsidR="00DA2835">
        <w:rPr>
          <w:color w:val="000000"/>
        </w:rPr>
        <w:t xml:space="preserve"> found a strong correlation between Ku-band backscatter and snow depth in the tundra.</w:t>
      </w:r>
      <w:r w:rsidR="00B2256E">
        <w:rPr>
          <w:color w:val="000000"/>
        </w:rPr>
        <w:t xml:space="preserve"> </w:t>
      </w:r>
      <w:r w:rsidR="00B2256E" w:rsidRPr="00B2256E">
        <w:rPr>
          <w:color w:val="000000"/>
        </w:rPr>
        <w:t>The remaining features</w:t>
      </w:r>
      <w:r w:rsidR="000A731A">
        <w:rPr>
          <w:color w:val="000000"/>
        </w:rPr>
        <w:t>,</w:t>
      </w:r>
      <w:r w:rsidR="00B2256E" w:rsidRPr="00B2256E">
        <w:rPr>
          <w:color w:val="000000"/>
        </w:rPr>
        <w:t xml:space="preserve"> like incidence angle and coherence</w:t>
      </w:r>
      <w:r w:rsidR="000A731A">
        <w:rPr>
          <w:color w:val="000000"/>
        </w:rPr>
        <w:t>,</w:t>
      </w:r>
      <w:r w:rsidR="00B2256E" w:rsidRPr="00B2256E">
        <w:rPr>
          <w:color w:val="000000"/>
        </w:rPr>
        <w:t xml:space="preserve"> showed lower importance. One potential reason is decorrelation over the interferometric interval on the dynamic snow surface. Further analysis is warranted to fully explain the relative feature contributions.</w:t>
      </w:r>
    </w:p>
    <w:p w14:paraId="5FDE9E21" w14:textId="371FF4BD" w:rsidR="008C57FA" w:rsidRDefault="008C57FA" w:rsidP="00B2256E">
      <w:pPr>
        <w:jc w:val="both"/>
        <w:rPr>
          <w:color w:val="000000"/>
        </w:rPr>
      </w:pPr>
      <w:r w:rsidRPr="008C57FA">
        <w:rPr>
          <w:color w:val="000000"/>
        </w:rPr>
        <w:t xml:space="preserve">When </w:t>
      </w:r>
      <w:r>
        <w:rPr>
          <w:color w:val="000000"/>
        </w:rPr>
        <w:t>the data was</w:t>
      </w:r>
      <w:r w:rsidRPr="008C57FA">
        <w:rPr>
          <w:color w:val="000000"/>
        </w:rPr>
        <w:t xml:space="preserve"> stratified by open vs forested land cover, some notable differences emerged</w:t>
      </w:r>
      <w:r>
        <w:rPr>
          <w:color w:val="000000"/>
        </w:rPr>
        <w:t xml:space="preserve"> in the feature importance (</w:t>
      </w:r>
      <w:r>
        <w:t>Figure S3)</w:t>
      </w:r>
      <w:r w:rsidRPr="008C57FA">
        <w:rPr>
          <w:color w:val="000000"/>
        </w:rPr>
        <w:t>. In open areas, unwrapped phase and bare earth DEM remained the top two predictors, followed by incidence angle and then amplitude. This aligns with the overall importance rankings and reinforces the primacy of topography and phase for snow depth estimation in open terrain.</w:t>
      </w:r>
      <w:r w:rsidR="000A731A">
        <w:rPr>
          <w:color w:val="000000"/>
        </w:rPr>
        <w:t xml:space="preserve"> </w:t>
      </w:r>
      <w:r w:rsidR="000A731A" w:rsidRPr="000A731A">
        <w:rPr>
          <w:color w:val="000000"/>
        </w:rPr>
        <w:t xml:space="preserve">However, in forested regions, bare earth DEM took the top spot, followed by incidence angle and vegetation height. Unwrapped phase dropped to fourth. The decreased ranking of </w:t>
      </w:r>
      <w:r w:rsidR="000A731A">
        <w:rPr>
          <w:color w:val="000000"/>
        </w:rPr>
        <w:t xml:space="preserve">the </w:t>
      </w:r>
      <w:r w:rsidR="000A731A" w:rsidRPr="000A731A">
        <w:rPr>
          <w:color w:val="000000"/>
        </w:rPr>
        <w:t>unwrapped phase in forests is likely because dense vegetation attenuates and scatters the radar signal, reducing the phase’s sensitivity to snow depth variations below the canopy. Meanwhile, vegetation height became the third most important variable, confirming its role in correcting for signal attenuation effects in forested areas.</w:t>
      </w:r>
      <w:r w:rsidR="000A731A">
        <w:rPr>
          <w:color w:val="000000"/>
        </w:rPr>
        <w:t xml:space="preserve"> </w:t>
      </w:r>
      <w:r w:rsidR="000A731A" w:rsidRPr="000A731A">
        <w:rPr>
          <w:color w:val="000000"/>
        </w:rPr>
        <w:t xml:space="preserve">These land cover-specific feature importance findings provide useful insights. </w:t>
      </w:r>
      <w:r w:rsidR="000A731A">
        <w:rPr>
          <w:color w:val="000000"/>
        </w:rPr>
        <w:t>The unwrapped</w:t>
      </w:r>
      <w:r w:rsidR="000A731A" w:rsidRPr="000A731A">
        <w:rPr>
          <w:color w:val="000000"/>
        </w:rPr>
        <w:t xml:space="preserve"> phase appears most valuable in open areas where radar penetration is uncompromised, </w:t>
      </w:r>
      <w:r w:rsidR="000A731A" w:rsidRPr="000A731A">
        <w:rPr>
          <w:color w:val="000000"/>
        </w:rPr>
        <w:lastRenderedPageBreak/>
        <w:t xml:space="preserve">while bare earth DEM and vegetation structure take precedence in forests. This points to potential pathways for improving </w:t>
      </w:r>
      <w:proofErr w:type="spellStart"/>
      <w:r w:rsidR="000A731A" w:rsidRPr="000A731A">
        <w:rPr>
          <w:color w:val="000000"/>
        </w:rPr>
        <w:t>InSAR</w:t>
      </w:r>
      <w:proofErr w:type="spellEnd"/>
      <w:r w:rsidR="000A731A" w:rsidRPr="000A731A">
        <w:rPr>
          <w:color w:val="000000"/>
        </w:rPr>
        <w:t xml:space="preserve"> snow depth retrieval through optimal parameterization tailored to different land cover regimes.</w:t>
      </w:r>
    </w:p>
    <w:p w14:paraId="2701EE38" w14:textId="58D8B247" w:rsidR="00F13940" w:rsidRDefault="00F13940" w:rsidP="00F13940">
      <w:pPr>
        <w:pStyle w:val="Heading3"/>
      </w:pPr>
      <w:r>
        <w:t>In-situ Validation</w:t>
      </w:r>
    </w:p>
    <w:p w14:paraId="48B2DBF2" w14:textId="60F2EB37" w:rsidR="00F13940" w:rsidRDefault="00F13940" w:rsidP="00B2256E">
      <w:pPr>
        <w:jc w:val="both"/>
        <w:rPr>
          <w:color w:val="000000"/>
        </w:rPr>
      </w:pPr>
      <w:r w:rsidRPr="00F13940">
        <w:rPr>
          <w:color w:val="000000"/>
        </w:rPr>
        <w:t xml:space="preserve">Validation against in-situ snow depth measurements provides an independent assessment of model accuracy. The lidar training data achieved 15.85 cm RMSE versus in-situ points, aligned with its expected accuracy. For the optimized </w:t>
      </w:r>
      <w:proofErr w:type="spellStart"/>
      <w:r w:rsidRPr="00F13940">
        <w:rPr>
          <w:color w:val="000000"/>
        </w:rPr>
        <w:t>XGBoost</w:t>
      </w:r>
      <w:proofErr w:type="spellEnd"/>
      <w:r w:rsidRPr="00F13940">
        <w:rPr>
          <w:color w:val="000000"/>
        </w:rPr>
        <w:t xml:space="preserve"> model, predictions across the entire study area achieved 16.02 cm RMSE compared to in-situ data, indicating minimal overfitting during training. The model effectively learned real relationships between </w:t>
      </w:r>
      <w:proofErr w:type="spellStart"/>
      <w:r w:rsidRPr="00F13940">
        <w:rPr>
          <w:color w:val="000000"/>
        </w:rPr>
        <w:t>InSAR</w:t>
      </w:r>
      <w:proofErr w:type="spellEnd"/>
      <w:r w:rsidRPr="00F13940">
        <w:rPr>
          <w:color w:val="000000"/>
        </w:rPr>
        <w:t xml:space="preserve"> signals and physical snow depth.</w:t>
      </w:r>
      <w:r>
        <w:rPr>
          <w:color w:val="000000"/>
        </w:rPr>
        <w:t xml:space="preserve"> </w:t>
      </w:r>
      <w:r w:rsidRPr="00F13940">
        <w:rPr>
          <w:color w:val="000000"/>
        </w:rPr>
        <w:t xml:space="preserve">When evaluating only the reserved </w:t>
      </w:r>
      <w:r>
        <w:rPr>
          <w:color w:val="000000"/>
        </w:rPr>
        <w:t>1</w:t>
      </w:r>
      <w:r w:rsidRPr="00F13940">
        <w:rPr>
          <w:color w:val="000000"/>
        </w:rPr>
        <w:t xml:space="preserve">0% testing subset, </w:t>
      </w:r>
      <w:proofErr w:type="spellStart"/>
      <w:r w:rsidRPr="00F13940">
        <w:rPr>
          <w:color w:val="000000"/>
        </w:rPr>
        <w:t>XGBoost</w:t>
      </w:r>
      <w:proofErr w:type="spellEnd"/>
      <w:r w:rsidRPr="00F13940">
        <w:rPr>
          <w:color w:val="000000"/>
        </w:rPr>
        <w:t xml:space="preserve"> RMSE increased slightly to 19.71 cm. This highlights some generalization </w:t>
      </w:r>
      <w:r>
        <w:rPr>
          <w:color w:val="000000"/>
        </w:rPr>
        <w:t>errors</w:t>
      </w:r>
      <w:r w:rsidRPr="00F13940">
        <w:rPr>
          <w:color w:val="000000"/>
        </w:rPr>
        <w:t>, likely because the testing data</w:t>
      </w:r>
      <w:r w:rsidR="009C5110">
        <w:rPr>
          <w:color w:val="000000"/>
        </w:rPr>
        <w:t xml:space="preserve"> within the 3m buffer of in-situ depths</w:t>
      </w:r>
      <w:r w:rsidRPr="00F13940">
        <w:rPr>
          <w:color w:val="000000"/>
        </w:rPr>
        <w:t xml:space="preserve"> did not fully represent the diversity of land cover and terrain conditions across the study area.</w:t>
      </w:r>
      <w:r>
        <w:rPr>
          <w:color w:val="000000"/>
        </w:rPr>
        <w:t xml:space="preserve"> </w:t>
      </w:r>
      <w:r w:rsidR="00CF7E58">
        <w:rPr>
          <w:color w:val="000000"/>
        </w:rPr>
        <w:t xml:space="preserve">However, further investigation is warranted to ascertain this claim. </w:t>
      </w:r>
      <w:r w:rsidR="00CF7E58" w:rsidRPr="00CF7E58">
        <w:rPr>
          <w:color w:val="000000"/>
        </w:rPr>
        <w:t xml:space="preserve">In conclusion, the close performance of the </w:t>
      </w:r>
      <w:proofErr w:type="spellStart"/>
      <w:r w:rsidR="00CF7E58" w:rsidRPr="00CF7E58">
        <w:rPr>
          <w:color w:val="000000"/>
        </w:rPr>
        <w:t>XGBoost</w:t>
      </w:r>
      <w:proofErr w:type="spellEnd"/>
      <w:r w:rsidR="00CF7E58" w:rsidRPr="00CF7E58">
        <w:rPr>
          <w:color w:val="000000"/>
        </w:rPr>
        <w:t xml:space="preserve"> model to the ASO data in terms of RMSE is encouraging, particularly considering the complexities associated with modeling snow depth. Future work could explore the integration of additional features, model refinement, and an expanded in-situ measurement dataset to further enhance model accuracy and reliability.</w:t>
      </w:r>
    </w:p>
    <w:p w14:paraId="502A52E0" w14:textId="312EA475" w:rsidR="009E7D82" w:rsidRDefault="009E7D82" w:rsidP="00342B00">
      <w:pPr>
        <w:pStyle w:val="Heading2"/>
      </w:pPr>
      <w:r>
        <w:t>Answer</w:t>
      </w:r>
      <w:r w:rsidR="00342B00">
        <w:t>s to Objectives</w:t>
      </w:r>
    </w:p>
    <w:p w14:paraId="5F3ED4D4" w14:textId="7D531A44" w:rsidR="00342B00" w:rsidRDefault="004E0495" w:rsidP="004E0495">
      <w:pPr>
        <w:pStyle w:val="Heading3"/>
      </w:pPr>
      <w:r w:rsidRPr="004E0495">
        <w:t xml:space="preserve">Objective 1: Effectiveness of L-band </w:t>
      </w:r>
      <w:proofErr w:type="spellStart"/>
      <w:r w:rsidRPr="004E0495">
        <w:t>InSAR</w:t>
      </w:r>
      <w:proofErr w:type="spellEnd"/>
      <w:r w:rsidRPr="004E0495">
        <w:t xml:space="preserve"> Products for Snow Depth Prediction</w:t>
      </w:r>
    </w:p>
    <w:p w14:paraId="6F9CFEBE" w14:textId="4B72509C" w:rsidR="004E0495" w:rsidRDefault="004E0495" w:rsidP="00BC4492">
      <w:pPr>
        <w:jc w:val="both"/>
      </w:pPr>
      <w:r>
        <w:t>Our</w:t>
      </w:r>
      <w:r w:rsidRPr="004E0495">
        <w:t xml:space="preserve"> study successfully demonstrated the potential of L-band </w:t>
      </w:r>
      <w:proofErr w:type="spellStart"/>
      <w:r w:rsidRPr="004E0495">
        <w:t>InSAR</w:t>
      </w:r>
      <w:proofErr w:type="spellEnd"/>
      <w:r w:rsidRPr="004E0495">
        <w:t xml:space="preserve"> products</w:t>
      </w:r>
      <w:r>
        <w:t xml:space="preserve"> </w:t>
      </w:r>
      <w:r w:rsidRPr="004E0495">
        <w:t xml:space="preserve">for snow depth </w:t>
      </w:r>
      <w:r>
        <w:t>estimation</w:t>
      </w:r>
      <w:r w:rsidRPr="004E0495">
        <w:t xml:space="preserve"> using machine learning algorithms.</w:t>
      </w:r>
      <w:r>
        <w:t xml:space="preserve"> </w:t>
      </w:r>
      <w:r w:rsidRPr="004E0495">
        <w:t xml:space="preserve">The </w:t>
      </w:r>
      <w:proofErr w:type="spellStart"/>
      <w:r w:rsidRPr="004E0495">
        <w:t>XGBoost</w:t>
      </w:r>
      <w:proofErr w:type="spellEnd"/>
      <w:r w:rsidRPr="004E0495">
        <w:t xml:space="preserve"> model achieved promising performance, with an RMSE of </w:t>
      </w:r>
      <w:r>
        <w:t>9.</w:t>
      </w:r>
      <w:r w:rsidR="00371CB5">
        <w:t>37</w:t>
      </w:r>
      <w:r>
        <w:t xml:space="preserve"> cm</w:t>
      </w:r>
      <w:r w:rsidRPr="004E0495">
        <w:t xml:space="preserve"> and an </w:t>
      </w:r>
      <w:r w:rsidRPr="004E0495">
        <w:rPr>
          <w:i/>
          <w:iCs/>
        </w:rPr>
        <w:t>R²</w:t>
      </w:r>
      <w:r w:rsidRPr="004E0495">
        <w:t xml:space="preserve"> of 0.9</w:t>
      </w:r>
      <w:r>
        <w:t>0</w:t>
      </w:r>
      <w:r w:rsidRPr="004E0495">
        <w:t xml:space="preserve"> on the test dataset</w:t>
      </w:r>
      <w:r w:rsidR="00371CB5">
        <w:t xml:space="preserve"> when only </w:t>
      </w:r>
      <w:proofErr w:type="spellStart"/>
      <w:r w:rsidR="00371CB5">
        <w:t>InSAR</w:t>
      </w:r>
      <w:proofErr w:type="spellEnd"/>
      <w:r w:rsidR="00371CB5">
        <w:t xml:space="preserve"> products were used as predictors</w:t>
      </w:r>
      <w:r w:rsidR="00BC4492" w:rsidRPr="00BC4492">
        <w:t xml:space="preserve">, indicating the effectiveness of L-band </w:t>
      </w:r>
      <w:proofErr w:type="spellStart"/>
      <w:r w:rsidR="00BC4492" w:rsidRPr="00BC4492">
        <w:t>InSAR</w:t>
      </w:r>
      <w:proofErr w:type="spellEnd"/>
      <w:r w:rsidR="00BC4492" w:rsidRPr="00BC4492">
        <w:t xml:space="preserve"> data in capturing the information necessary for accurate snow depth estimation.</w:t>
      </w:r>
      <w:r w:rsidR="00FA1A6D">
        <w:t xml:space="preserve"> The comprehensive result can be found in Table 2.</w:t>
      </w:r>
      <w:r w:rsidR="008A5644">
        <w:t xml:space="preserve"> </w:t>
      </w:r>
      <w:r w:rsidR="008A5644" w:rsidRPr="008A5644">
        <w:t>These findings lay a foundation for the utilization of data from the upcoming NISAR</w:t>
      </w:r>
      <w:r w:rsidR="008A5644">
        <w:t xml:space="preserve"> </w:t>
      </w:r>
      <w:r w:rsidR="008A5644" w:rsidRPr="008A5644">
        <w:t>mission</w:t>
      </w:r>
      <w:r w:rsidR="008A5644">
        <w:t xml:space="preserve">, </w:t>
      </w:r>
      <w:r w:rsidR="008A5644" w:rsidRPr="008A5644">
        <w:t xml:space="preserve">which will provide global L-band </w:t>
      </w:r>
      <w:proofErr w:type="spellStart"/>
      <w:r w:rsidR="008A5644" w:rsidRPr="008A5644">
        <w:t>InSAR</w:t>
      </w:r>
      <w:proofErr w:type="spellEnd"/>
      <w:r w:rsidR="008A5644" w:rsidRPr="008A5644">
        <w:t xml:space="preserve"> coverage</w:t>
      </w:r>
      <w:r w:rsidR="009547C0">
        <w:t>.</w:t>
      </w:r>
    </w:p>
    <w:p w14:paraId="4354C73E" w14:textId="3F71EEB0" w:rsidR="009547C0" w:rsidRDefault="009547C0" w:rsidP="009547C0">
      <w:pPr>
        <w:pStyle w:val="Heading3"/>
      </w:pPr>
      <w:r w:rsidRPr="009547C0">
        <w:t>Impact of Land Cover on Model Performance</w:t>
      </w:r>
    </w:p>
    <w:p w14:paraId="7822828E" w14:textId="11BF90D5" w:rsidR="009547C0" w:rsidRDefault="009547C0" w:rsidP="009547C0">
      <w:pPr>
        <w:jc w:val="both"/>
      </w:pPr>
      <w:r w:rsidRPr="009547C0">
        <w:t xml:space="preserve">The performance of the models varied across land cover categories, with slightly better results in open areas compared to forested areas. This difference is likely attributable to the complex structure of forests, which can scatter and attenuate the </w:t>
      </w:r>
      <w:proofErr w:type="spellStart"/>
      <w:r w:rsidRPr="009547C0">
        <w:t>InSAR</w:t>
      </w:r>
      <w:proofErr w:type="spellEnd"/>
      <w:r w:rsidRPr="009547C0">
        <w:t xml:space="preserve"> signal, making it more challenging to accurately measure snow depth beneath the canopy.</w:t>
      </w:r>
      <w:r w:rsidR="009B49A7">
        <w:t xml:space="preserve"> </w:t>
      </w:r>
      <w:r w:rsidR="009B49A7" w:rsidRPr="009B49A7">
        <w:t xml:space="preserve">However, the integration of vegetation height data improved model accuracy across all land cover types, indicating that accounting for vegetation structure is critical in snow depth modeling using </w:t>
      </w:r>
      <w:proofErr w:type="spellStart"/>
      <w:r w:rsidR="009B49A7" w:rsidRPr="009B49A7">
        <w:t>InSAR</w:t>
      </w:r>
      <w:proofErr w:type="spellEnd"/>
      <w:r w:rsidR="009B49A7" w:rsidRPr="009B49A7">
        <w:t xml:space="preserve"> data.</w:t>
      </w:r>
    </w:p>
    <w:p w14:paraId="7DA7F627" w14:textId="1CE82E7E" w:rsidR="009B49A7" w:rsidRDefault="009B49A7" w:rsidP="009B49A7">
      <w:pPr>
        <w:pStyle w:val="Heading3"/>
      </w:pPr>
      <w:r w:rsidRPr="009B49A7">
        <w:t>Objective 3: Understanding the Relative Importance of Input Features</w:t>
      </w:r>
    </w:p>
    <w:p w14:paraId="37E600C5" w14:textId="27A134D8" w:rsidR="009B49A7" w:rsidRDefault="00B76662" w:rsidP="009B49A7">
      <w:pPr>
        <w:jc w:val="both"/>
      </w:pPr>
      <w:r w:rsidRPr="00B76662">
        <w:t xml:space="preserve">Through the application of SHAP and gain metrics, we </w:t>
      </w:r>
      <w:r w:rsidR="00D77D45">
        <w:t>identified</w:t>
      </w:r>
      <w:r>
        <w:t xml:space="preserve"> the key factors influencing snow depth estimation</w:t>
      </w:r>
      <w:r w:rsidR="009B49A7" w:rsidRPr="009B49A7">
        <w:t xml:space="preserve">. Unwrapped phase, bare earth DEM, and amplitude were identified as the most influential features, consistent with previous studies using </w:t>
      </w:r>
      <w:proofErr w:type="spellStart"/>
      <w:r w:rsidR="009B49A7" w:rsidRPr="009B49A7">
        <w:t>InSAR</w:t>
      </w:r>
      <w:proofErr w:type="spellEnd"/>
      <w:r w:rsidR="009B49A7" w:rsidRPr="009B49A7">
        <w:t xml:space="preserve"> data for snow depth estimation. These features capture the essential physical parameters governing snow accumulation and melt patterns.</w:t>
      </w:r>
      <w:r w:rsidR="00FA1A6D">
        <w:t xml:space="preserve"> See Figure 8 for feature importance.</w:t>
      </w:r>
    </w:p>
    <w:p w14:paraId="0DCA9092" w14:textId="77777777" w:rsidR="00411E6F" w:rsidRDefault="00411E6F" w:rsidP="009B49A7">
      <w:pPr>
        <w:jc w:val="both"/>
      </w:pPr>
    </w:p>
    <w:p w14:paraId="2021C743" w14:textId="77777777" w:rsidR="00411E6F" w:rsidRPr="009B49A7" w:rsidRDefault="00411E6F" w:rsidP="009B49A7">
      <w:pPr>
        <w:jc w:val="both"/>
      </w:pPr>
    </w:p>
    <w:p w14:paraId="5D622132" w14:textId="41E8CC5D" w:rsidR="00941E89" w:rsidRDefault="00941E89" w:rsidP="00B239EF">
      <w:pPr>
        <w:pStyle w:val="Heading1"/>
      </w:pPr>
      <w:r>
        <w:lastRenderedPageBreak/>
        <w:t xml:space="preserve">Conclusion </w:t>
      </w:r>
      <w:r w:rsidR="008B4F86">
        <w:t>and Future Work</w:t>
      </w:r>
    </w:p>
    <w:p w14:paraId="2ED456AC" w14:textId="23E06CB1" w:rsidR="00AE3170" w:rsidRDefault="00AE3170" w:rsidP="00AE3170">
      <w:pPr>
        <w:jc w:val="both"/>
      </w:pPr>
      <w:r>
        <w:t xml:space="preserve">This study serves as a proof of concept </w:t>
      </w:r>
      <w:r w:rsidRPr="00AE3170">
        <w:t xml:space="preserve">for the potential of machine learning </w:t>
      </w:r>
      <w:r>
        <w:t xml:space="preserve">to estimate snow depth using L-band </w:t>
      </w:r>
      <w:proofErr w:type="spellStart"/>
      <w:r>
        <w:t>InSAR</w:t>
      </w:r>
      <w:proofErr w:type="spellEnd"/>
      <w:r>
        <w:t xml:space="preserve"> data</w:t>
      </w:r>
      <w:r w:rsidRPr="00AE3170">
        <w:t>.</w:t>
      </w:r>
      <w:r w:rsidR="00411E6F">
        <w:t xml:space="preserve"> </w:t>
      </w:r>
      <w:r w:rsidR="004B2E72" w:rsidRPr="004B2E72">
        <w:t xml:space="preserve">The </w:t>
      </w:r>
      <w:proofErr w:type="spellStart"/>
      <w:r w:rsidR="004B2E72" w:rsidRPr="004B2E72">
        <w:t>XGBoost</w:t>
      </w:r>
      <w:proofErr w:type="spellEnd"/>
      <w:r w:rsidR="004B2E72" w:rsidRPr="004B2E72">
        <w:t xml:space="preserve"> model demonstrated promising performance, and the feature importance analysis provided valuable insights into the relationships between input features and the target variable.</w:t>
      </w:r>
      <w:r w:rsidR="008D505D">
        <w:t xml:space="preserve"> The upcoming NISAR mission, with its global L-band </w:t>
      </w:r>
      <w:proofErr w:type="spellStart"/>
      <w:r w:rsidR="008D505D">
        <w:t>InSAR</w:t>
      </w:r>
      <w:proofErr w:type="spellEnd"/>
      <w:r w:rsidR="008D505D">
        <w:t xml:space="preserve"> coverage, presents a unique opportunity to further advance this approach. </w:t>
      </w:r>
      <w:r w:rsidR="008D505D" w:rsidRPr="008D505D">
        <w:t xml:space="preserve">With the availability of NISAR data, we can expand the validation dataset, incorporate additional data sources, and explore alternative machine learning approaches, potentially leading to even more accurate snow depth </w:t>
      </w:r>
      <w:r w:rsidR="008D505D">
        <w:t>estimation</w:t>
      </w:r>
      <w:r w:rsidR="008D505D" w:rsidRPr="008D505D">
        <w:t>. The success of this approach hinges on the availability of representative training data. With sufficient and diverse training data, machine learning models can effectively capture the complex relationships between snow depth and its influencing factors, enabling accurate snow depth prediction.</w:t>
      </w:r>
      <w:r w:rsidR="008D505D">
        <w:t xml:space="preserve"> </w:t>
      </w:r>
      <w:r w:rsidR="008D505D" w:rsidRPr="008D505D">
        <w:t>With the advent of NISAR and continued research efforts,</w:t>
      </w:r>
      <w:r w:rsidR="008D505D">
        <w:t xml:space="preserve"> </w:t>
      </w:r>
      <w:r w:rsidR="008D505D" w:rsidRPr="008D505D">
        <w:t>we can harness the power of machine learning</w:t>
      </w:r>
      <w:r w:rsidR="008D505D">
        <w:t xml:space="preserve"> to potentially improve water resource management. </w:t>
      </w:r>
    </w:p>
    <w:p w14:paraId="07A5D30C" w14:textId="038038F6" w:rsidR="00D82F8A" w:rsidRDefault="00D82F8A" w:rsidP="00AE3170">
      <w:pPr>
        <w:jc w:val="both"/>
      </w:pPr>
      <w:r w:rsidRPr="00D82F8A">
        <w:t>However, further investigation is needed to fully realize the potential of this approach. Specifically, future work will focus on the following:</w:t>
      </w:r>
    </w:p>
    <w:p w14:paraId="78DD8B3D" w14:textId="463F3431" w:rsidR="00641891" w:rsidRDefault="00641891" w:rsidP="00641891">
      <w:pPr>
        <w:pStyle w:val="ListParagraph"/>
        <w:numPr>
          <w:ilvl w:val="0"/>
          <w:numId w:val="27"/>
        </w:numPr>
        <w:jc w:val="both"/>
      </w:pPr>
      <w:r w:rsidRPr="00641891">
        <w:t>Exploring model transferability: Can we develop models that perform well on new datasets without the need for retraining?</w:t>
      </w:r>
    </w:p>
    <w:p w14:paraId="579941A3" w14:textId="77777777" w:rsidR="00641891" w:rsidRPr="00641891" w:rsidRDefault="00641891" w:rsidP="00641891">
      <w:pPr>
        <w:pStyle w:val="ListParagraph"/>
        <w:numPr>
          <w:ilvl w:val="0"/>
          <w:numId w:val="27"/>
        </w:numPr>
      </w:pPr>
      <w:r w:rsidRPr="00641891">
        <w:t xml:space="preserve">Analyzing model performance at </w:t>
      </w:r>
      <w:proofErr w:type="gramStart"/>
      <w:r w:rsidRPr="00641891">
        <w:t>10-50 meter</w:t>
      </w:r>
      <w:proofErr w:type="gramEnd"/>
      <w:r w:rsidRPr="00641891">
        <w:t xml:space="preserve"> resolution: Can we achieve similar performance using lower-resolution data, which is more widely available?</w:t>
      </w:r>
    </w:p>
    <w:p w14:paraId="6C2C8E38" w14:textId="79B5FA3E" w:rsidR="00641891" w:rsidRDefault="00641891" w:rsidP="00641891">
      <w:pPr>
        <w:pStyle w:val="ListParagraph"/>
        <w:numPr>
          <w:ilvl w:val="0"/>
          <w:numId w:val="27"/>
        </w:numPr>
        <w:jc w:val="both"/>
      </w:pPr>
      <w:r w:rsidRPr="00641891">
        <w:t xml:space="preserve">Incorporating </w:t>
      </w:r>
      <w:r w:rsidR="003C51E4">
        <w:t>advanced computer vision approaches</w:t>
      </w:r>
      <w:r w:rsidRPr="00641891">
        <w:t>: Can we improve performance using 2D estimation methods</w:t>
      </w:r>
      <w:r w:rsidR="003C51E4">
        <w:t xml:space="preserve"> such as Convolutional Neural Networks</w:t>
      </w:r>
      <w:r w:rsidR="00F83741">
        <w:t xml:space="preserve"> </w:t>
      </w:r>
      <w:sdt>
        <w:sdtPr>
          <w:rPr>
            <w:color w:val="000000"/>
          </w:rPr>
          <w:tag w:val="MENDELEY_CITATION_v3_eyJjaXRhdGlvbklEIjoiTUVOREVMRVlfQ0lUQVRJT05fNWM2ZjdlYTgtNzVlOC00YTA1LWE1M2EtZTM3YTcwZmM4YTljIiwicHJvcGVydGllcyI6eyJub3RlSW5kZXgiOjB9LCJpc0VkaXRlZCI6ZmFsc2UsIm1hbnVhbE92ZXJyaWRlIjp7ImlzTWFudWFsbHlPdmVycmlkZGVuIjpmYWxzZSwiY2l0ZXByb2NUZXh0IjoiKDY2KSIsIm1hbnVhbE92ZXJyaWRlVGV4dCI6IiJ9LCJjaXRhdGlvbkl0ZW1zIjpbeyJpZCI6IjAyZjhjZmE2LWRmMGEtMzdhMC1iNDhiLTk1ZjZkZmQ3MDI1YyIsIml0ZW1EYXRhIjp7InR5cGUiOiJhcnRpY2xlLWpvdXJuYWwiLCJpZCI6IjAyZjhjZmE2LWRmMGEtMzdhMC1iNDhiLTk1ZjZkZmQ3MDI1YyIsInRpdGxlIjoiQW4gaW50cm9kdWN0aW9uIHRvIGNvbnZvbHV0aW9uYWwgbmV1cmFsIG5ldHdvcmtzIiwiZ3JvdXBJZCI6IjBlYWQ5MjNiLTNkNGUtMzZkYS1iNWM2LWY1NDRhNThlODNhMyIsImF1dGhvciI6W3siZmFtaWx5IjoiTydTaGVhIiwiZ2l2ZW4iOiJLZWlyb24iLCJwYXJzZS1uYW1lcyI6ZmFsc2UsImRyb3BwaW5nLXBhcnRpY2xlIjoiIiwibm9uLWRyb3BwaW5nLXBhcnRpY2xlIjoiIn0seyJmYW1pbHkiOiJOYXNoIiwiZ2l2ZW4iOiJSeWFuIiwicGFyc2UtbmFtZXMiOmZhbHNlLCJkcm9wcGluZy1wYXJ0aWNsZSI6IiIsIm5vbi1kcm9wcGluZy1wYXJ0aWNsZSI6IiJ9XSwiY29udGFpbmVyLXRpdGxlIjoiYXJYaXYgcHJlcHJpbnQgYXJYaXY6MTUxMS4wODQ1OCIsImlzc3VlZCI6eyJkYXRlLXBhcnRzIjpbWzIwMTVdXX19LCJpc1RlbXBvcmFyeSI6ZmFsc2V9XX0="/>
          <w:id w:val="-1000580281"/>
          <w:placeholder>
            <w:docPart w:val="DefaultPlaceholder_-1854013440"/>
          </w:placeholder>
        </w:sdtPr>
        <w:sdtContent>
          <w:r w:rsidR="00044490" w:rsidRPr="00044490">
            <w:rPr>
              <w:color w:val="000000"/>
            </w:rPr>
            <w:t>(66)</w:t>
          </w:r>
        </w:sdtContent>
      </w:sdt>
      <w:r w:rsidR="003C51E4">
        <w:t xml:space="preserve"> and Vision Transformers</w:t>
      </w:r>
      <w:r w:rsidR="00F83741">
        <w:t xml:space="preserve"> </w:t>
      </w:r>
      <w:sdt>
        <w:sdtPr>
          <w:rPr>
            <w:color w:val="000000"/>
          </w:rPr>
          <w:tag w:val="MENDELEY_CITATION_v3_eyJjaXRhdGlvbklEIjoiTUVOREVMRVlfQ0lUQVRJT05fZjAyYTc1MDAtZjkyMy00ZjYwLTk0Y2UtY2JjNjg5YzU4Nzc1IiwicHJvcGVydGllcyI6eyJub3RlSW5kZXgiOjB9LCJpc0VkaXRlZCI6ZmFsc2UsIm1hbnVhbE92ZXJyaWRlIjp7ImlzTWFudWFsbHlPdmVycmlkZGVuIjpmYWxzZSwiY2l0ZXByb2NUZXh0IjoiKDY3KSIsIm1hbnVhbE92ZXJyaWRlVGV4dCI6IiJ9LCJjaXRhdGlvbkl0ZW1zIjpbeyJpZCI6ImRjZDhjNWM0LWRiZGQtM2Y2My04NmIxLWU5ZWQ5YzhjZDc4OSIsIml0ZW1EYXRhIjp7InR5cGUiOiJhcnRpY2xlLWpvdXJuYWwiLCJpZCI6ImRjZDhjNWM0LWRiZGQtM2Y2My04NmIxLWU5ZWQ5YzhjZDc4OSIsInRpdGxlIjoiQW4gaW1hZ2UgaXMgd29ydGggMTZ4MTYgd29yZHM6IFRyYW5zZm9ybWVycyBmb3IgaW1hZ2UgcmVjb2duaXRpb24gYXQgc2NhbGUiLCJncm91cElkIjoiMGVhZDkyM2ItM2Q0ZS0zNmRhLWI1YzYtZjU0NGE1OGU4M2EzIiwiYXV0aG9yIjpbeyJmYW1pbHkiOiJEb3Nvdml0c2tpeSIsImdpdmVuIjoiQWxleGV5IiwicGFyc2UtbmFtZXMiOmZhbHNlLCJkcm9wcGluZy1wYXJ0aWNsZSI6IiIsIm5vbi1kcm9wcGluZy1wYXJ0aWNsZSI6IiJ9LHsiZmFtaWx5IjoiQmV5ZXIiLCJnaXZlbiI6Ikx1Y2FzIiwicGFyc2UtbmFtZXMiOmZhbHNlLCJkcm9wcGluZy1wYXJ0aWNsZSI6IiIsIm5vbi1kcm9wcGluZy1wYXJ0aWNsZSI6IiJ9LHsiZmFtaWx5IjoiS29sZXNuaWtvdiIsImdpdmVuIjoiQWxleGFuZGVyIiwicGFyc2UtbmFtZXMiOmZhbHNlLCJkcm9wcGluZy1wYXJ0aWNsZSI6IiIsIm5vbi1kcm9wcGluZy1wYXJ0aWNsZSI6IiJ9LHsiZmFtaWx5IjoiV2Vpc3NlbmJvcm4iLCJnaXZlbiI6IkRpcmsiLCJwYXJzZS1uYW1lcyI6ZmFsc2UsImRyb3BwaW5nLXBhcnRpY2xlIjoiIiwibm9uLWRyb3BwaW5nLXBhcnRpY2xlIjoiIn0seyJmYW1pbHkiOiJaaGFpIiwiZ2l2ZW4iOiJYaWFvaHVhIiwicGFyc2UtbmFtZXMiOmZhbHNlLCJkcm9wcGluZy1wYXJ0aWNsZSI6IiIsIm5vbi1kcm9wcGluZy1wYXJ0aWNsZSI6IiJ9LHsiZmFtaWx5IjoiVW50ZXJ0aGluZXIiLCJnaXZlbiI6IlRob21hcyIsInBhcnNlLW5hbWVzIjpmYWxzZSwiZHJvcHBpbmctcGFydGljbGUiOiIiLCJub24tZHJvcHBpbmctcGFydGljbGUiOiIifSx7ImZhbWlseSI6IkRlaGdoYW5pIiwiZ2l2ZW4iOiJNb3N0YWZhIiwicGFyc2UtbmFtZXMiOmZhbHNlLCJkcm9wcGluZy1wYXJ0aWNsZSI6IiIsIm5vbi1kcm9wcGluZy1wYXJ0aWNsZSI6IiJ9LHsiZmFtaWx5IjoiTWluZGVyZXIiLCJnaXZlbiI6Ik1hdHRoaWFzIiwicGFyc2UtbmFtZXMiOmZhbHNlLCJkcm9wcGluZy1wYXJ0aWNsZSI6IiIsIm5vbi1kcm9wcGluZy1wYXJ0aWNsZSI6IiJ9LHsiZmFtaWx5IjoiSGVpZ29sZCIsImdpdmVuIjoiR2VvcmciLCJwYXJzZS1uYW1lcyI6ZmFsc2UsImRyb3BwaW5nLXBhcnRpY2xlIjoiIiwibm9uLWRyb3BwaW5nLXBhcnRpY2xlIjoiIn0seyJmYW1pbHkiOiJHZWxseSIsImdpdmVuIjoiU3lsdmFpbiIsInBhcnNlLW5hbWVzIjpmYWxzZSwiZHJvcHBpbmctcGFydGljbGUiOiIiLCJub24tZHJvcHBpbmctcGFydGljbGUiOiIifV0sImNvbnRhaW5lci10aXRsZSI6ImFyWGl2IHByZXByaW50IGFyWGl2OjIwMTAuMTE5MjkiLCJpc3N1ZWQiOnsiZGF0ZS1wYXJ0cyI6W1syMDIwXV19fSwiaXNUZW1wb3JhcnkiOmZhbHNlfV19"/>
          <w:id w:val="-622612005"/>
          <w:placeholder>
            <w:docPart w:val="DefaultPlaceholder_-1854013440"/>
          </w:placeholder>
        </w:sdtPr>
        <w:sdtContent>
          <w:r w:rsidR="00044490" w:rsidRPr="00044490">
            <w:rPr>
              <w:color w:val="000000"/>
            </w:rPr>
            <w:t>(67)</w:t>
          </w:r>
        </w:sdtContent>
      </w:sdt>
      <w:r w:rsidR="00F83741">
        <w:t xml:space="preserve"> </w:t>
      </w:r>
      <w:r w:rsidRPr="00641891">
        <w:t>instead of pixel-wise approaches?</w:t>
      </w:r>
    </w:p>
    <w:p w14:paraId="0DC3EF54" w14:textId="77777777" w:rsidR="0033323A" w:rsidRDefault="00641891" w:rsidP="00AE3170">
      <w:pPr>
        <w:jc w:val="both"/>
        <w:sectPr w:rsidR="0033323A" w:rsidSect="00D537FA">
          <w:pgSz w:w="12240" w:h="15840"/>
          <w:pgMar w:top="1138" w:right="1181" w:bottom="1138" w:left="1282" w:header="283" w:footer="510" w:gutter="0"/>
          <w:lnNumType w:countBy="1" w:restart="continuous"/>
          <w:cols w:space="720"/>
          <w:titlePg/>
          <w:docGrid w:linePitch="360"/>
        </w:sectPr>
      </w:pPr>
      <w:r w:rsidRPr="00641891">
        <w:t>By addressing these questions, we can further advance the field of machine learning-based snow depth prediction and contribute to more accurate and reliable snow monitoring and forecasting systems.</w:t>
      </w:r>
    </w:p>
    <w:p w14:paraId="20F6A12E" w14:textId="6A7E85FB" w:rsidR="009411CE" w:rsidRDefault="0033323A" w:rsidP="0033323A">
      <w:pPr>
        <w:pStyle w:val="Heading1"/>
      </w:pPr>
      <w:r>
        <w:lastRenderedPageBreak/>
        <w:t>References</w:t>
      </w:r>
    </w:p>
    <w:sdt>
      <w:sdtPr>
        <w:tag w:val="MENDELEY_BIBLIOGRAPHY"/>
        <w:id w:val="-76741130"/>
        <w:placeholder>
          <w:docPart w:val="DefaultPlaceholder_-1854013440"/>
        </w:placeholder>
      </w:sdtPr>
      <w:sdtContent>
        <w:p w14:paraId="6EAAF855" w14:textId="77777777" w:rsidR="0033323A" w:rsidRDefault="0033323A" w:rsidP="0033323A">
          <w:pPr>
            <w:autoSpaceDE w:val="0"/>
            <w:autoSpaceDN w:val="0"/>
            <w:ind w:hanging="640"/>
            <w:jc w:val="both"/>
            <w:divId w:val="677536708"/>
            <w:rPr>
              <w:rFonts w:eastAsia="Times New Roman"/>
              <w:szCs w:val="24"/>
            </w:rPr>
          </w:pPr>
          <w:r>
            <w:rPr>
              <w:rFonts w:eastAsia="Times New Roman"/>
            </w:rPr>
            <w:t>1.</w:t>
          </w:r>
          <w:r>
            <w:rPr>
              <w:rFonts w:eastAsia="Times New Roman"/>
            </w:rPr>
            <w:tab/>
          </w:r>
          <w:proofErr w:type="spellStart"/>
          <w:r>
            <w:rPr>
              <w:rFonts w:eastAsia="Times New Roman"/>
            </w:rPr>
            <w:t>Lievens</w:t>
          </w:r>
          <w:proofErr w:type="spellEnd"/>
          <w:r>
            <w:rPr>
              <w:rFonts w:eastAsia="Times New Roman"/>
            </w:rPr>
            <w:t xml:space="preserve"> H, </w:t>
          </w:r>
          <w:proofErr w:type="spellStart"/>
          <w:r>
            <w:rPr>
              <w:rFonts w:eastAsia="Times New Roman"/>
            </w:rPr>
            <w:t>Brangers</w:t>
          </w:r>
          <w:proofErr w:type="spellEnd"/>
          <w:r>
            <w:rPr>
              <w:rFonts w:eastAsia="Times New Roman"/>
            </w:rPr>
            <w:t xml:space="preserve"> I, Marshall HP, Jonas T, </w:t>
          </w:r>
          <w:proofErr w:type="spellStart"/>
          <w:r>
            <w:rPr>
              <w:rFonts w:eastAsia="Times New Roman"/>
            </w:rPr>
            <w:t>Olefs</w:t>
          </w:r>
          <w:proofErr w:type="spellEnd"/>
          <w:r>
            <w:rPr>
              <w:rFonts w:eastAsia="Times New Roman"/>
            </w:rPr>
            <w:t xml:space="preserve"> M, De </w:t>
          </w:r>
          <w:proofErr w:type="spellStart"/>
          <w:r>
            <w:rPr>
              <w:rFonts w:eastAsia="Times New Roman"/>
            </w:rPr>
            <w:t>Lannoy</w:t>
          </w:r>
          <w:proofErr w:type="spellEnd"/>
          <w:r>
            <w:rPr>
              <w:rFonts w:eastAsia="Times New Roman"/>
            </w:rPr>
            <w:t xml:space="preserve"> G. Sentinel-1 snow depth retrieval at sub-kilometer resolution over the European Alps. Cryosphere. 2022;16(1):159–77. </w:t>
          </w:r>
        </w:p>
        <w:p w14:paraId="3005CCEB" w14:textId="77777777" w:rsidR="0033323A" w:rsidRDefault="0033323A" w:rsidP="0033323A">
          <w:pPr>
            <w:autoSpaceDE w:val="0"/>
            <w:autoSpaceDN w:val="0"/>
            <w:ind w:hanging="640"/>
            <w:jc w:val="both"/>
            <w:divId w:val="164513156"/>
            <w:rPr>
              <w:rFonts w:eastAsia="Times New Roman"/>
            </w:rPr>
          </w:pPr>
          <w:r>
            <w:rPr>
              <w:rFonts w:eastAsia="Times New Roman"/>
            </w:rPr>
            <w:t>2.</w:t>
          </w:r>
          <w:r>
            <w:rPr>
              <w:rFonts w:eastAsia="Times New Roman"/>
            </w:rPr>
            <w:tab/>
          </w:r>
          <w:proofErr w:type="spellStart"/>
          <w:r>
            <w:rPr>
              <w:rFonts w:eastAsia="Times New Roman"/>
            </w:rPr>
            <w:t>Dettinger</w:t>
          </w:r>
          <w:proofErr w:type="spellEnd"/>
          <w:r>
            <w:rPr>
              <w:rFonts w:eastAsia="Times New Roman"/>
            </w:rPr>
            <w:t xml:space="preserve"> MD, Anderson ML. Storage in California’s reservoirs and snowpack in this time of drought. San Francisco Estuary and Watershed Science. 2015;13(2). </w:t>
          </w:r>
        </w:p>
        <w:p w14:paraId="699311EF" w14:textId="77777777" w:rsidR="0033323A" w:rsidRDefault="0033323A" w:rsidP="0033323A">
          <w:pPr>
            <w:autoSpaceDE w:val="0"/>
            <w:autoSpaceDN w:val="0"/>
            <w:ind w:hanging="640"/>
            <w:jc w:val="both"/>
            <w:divId w:val="2145073276"/>
            <w:rPr>
              <w:rFonts w:eastAsia="Times New Roman"/>
            </w:rPr>
          </w:pPr>
          <w:r>
            <w:rPr>
              <w:rFonts w:eastAsia="Times New Roman"/>
            </w:rPr>
            <w:t>3.</w:t>
          </w:r>
          <w:r>
            <w:rPr>
              <w:rFonts w:eastAsia="Times New Roman"/>
            </w:rPr>
            <w:tab/>
            <w:t xml:space="preserve">Hedrick AR, Marks D, Havens S, Robertson M, Johnson M, Sandusky M, et al. Direct insertion of NASA Airborne Snow Observatory-derived snow depth time series into the </w:t>
          </w:r>
          <w:proofErr w:type="spellStart"/>
          <w:r>
            <w:rPr>
              <w:rFonts w:eastAsia="Times New Roman"/>
            </w:rPr>
            <w:t>iSnobal</w:t>
          </w:r>
          <w:proofErr w:type="spellEnd"/>
          <w:r>
            <w:rPr>
              <w:rFonts w:eastAsia="Times New Roman"/>
            </w:rPr>
            <w:t xml:space="preserve"> energy balance snow model. Water </w:t>
          </w:r>
          <w:proofErr w:type="spellStart"/>
          <w:r>
            <w:rPr>
              <w:rFonts w:eastAsia="Times New Roman"/>
            </w:rPr>
            <w:t>Resour</w:t>
          </w:r>
          <w:proofErr w:type="spellEnd"/>
          <w:r>
            <w:rPr>
              <w:rFonts w:eastAsia="Times New Roman"/>
            </w:rPr>
            <w:t xml:space="preserve"> Res. 2018;54(10):8045–63. </w:t>
          </w:r>
        </w:p>
        <w:p w14:paraId="4A23F15D" w14:textId="77777777" w:rsidR="0033323A" w:rsidRDefault="0033323A" w:rsidP="0033323A">
          <w:pPr>
            <w:autoSpaceDE w:val="0"/>
            <w:autoSpaceDN w:val="0"/>
            <w:ind w:hanging="640"/>
            <w:jc w:val="both"/>
            <w:divId w:val="2108957800"/>
            <w:rPr>
              <w:rFonts w:eastAsia="Times New Roman"/>
            </w:rPr>
          </w:pPr>
          <w:r>
            <w:rPr>
              <w:rFonts w:eastAsia="Times New Roman"/>
            </w:rPr>
            <w:t>4.</w:t>
          </w:r>
          <w:r>
            <w:rPr>
              <w:rFonts w:eastAsia="Times New Roman"/>
            </w:rPr>
            <w:tab/>
            <w:t xml:space="preserve">Henn B, Musselman KN, </w:t>
          </w:r>
          <w:proofErr w:type="spellStart"/>
          <w:r>
            <w:rPr>
              <w:rFonts w:eastAsia="Times New Roman"/>
            </w:rPr>
            <w:t>Lestak</w:t>
          </w:r>
          <w:proofErr w:type="spellEnd"/>
          <w:r>
            <w:rPr>
              <w:rFonts w:eastAsia="Times New Roman"/>
            </w:rPr>
            <w:t xml:space="preserve"> L, Ralph FM, </w:t>
          </w:r>
          <w:proofErr w:type="spellStart"/>
          <w:r>
            <w:rPr>
              <w:rFonts w:eastAsia="Times New Roman"/>
            </w:rPr>
            <w:t>Molotch</w:t>
          </w:r>
          <w:proofErr w:type="spellEnd"/>
          <w:r>
            <w:rPr>
              <w:rFonts w:eastAsia="Times New Roman"/>
            </w:rPr>
            <w:t xml:space="preserve"> NP. Extreme runoff generation from atmospheric river driven snowmelt during the 2017 Oroville Dam spillways incident. </w:t>
          </w:r>
          <w:proofErr w:type="spellStart"/>
          <w:r>
            <w:rPr>
              <w:rFonts w:eastAsia="Times New Roman"/>
            </w:rPr>
            <w:t>Geophys</w:t>
          </w:r>
          <w:proofErr w:type="spellEnd"/>
          <w:r>
            <w:rPr>
              <w:rFonts w:eastAsia="Times New Roman"/>
            </w:rPr>
            <w:t xml:space="preserve"> Res Lett. 2020;47(14</w:t>
          </w:r>
          <w:proofErr w:type="gramStart"/>
          <w:r>
            <w:rPr>
              <w:rFonts w:eastAsia="Times New Roman"/>
            </w:rPr>
            <w:t>):e</w:t>
          </w:r>
          <w:proofErr w:type="gramEnd"/>
          <w:r>
            <w:rPr>
              <w:rFonts w:eastAsia="Times New Roman"/>
            </w:rPr>
            <w:t xml:space="preserve">2020GL088189. </w:t>
          </w:r>
        </w:p>
        <w:p w14:paraId="5FEF5A12" w14:textId="77777777" w:rsidR="0033323A" w:rsidRDefault="0033323A" w:rsidP="0033323A">
          <w:pPr>
            <w:autoSpaceDE w:val="0"/>
            <w:autoSpaceDN w:val="0"/>
            <w:ind w:hanging="640"/>
            <w:jc w:val="both"/>
            <w:divId w:val="1144078903"/>
            <w:rPr>
              <w:rFonts w:eastAsia="Times New Roman"/>
            </w:rPr>
          </w:pPr>
          <w:r>
            <w:rPr>
              <w:rFonts w:eastAsia="Times New Roman"/>
            </w:rPr>
            <w:t>5.</w:t>
          </w:r>
          <w:r>
            <w:rPr>
              <w:rFonts w:eastAsia="Times New Roman"/>
            </w:rPr>
            <w:tab/>
            <w:t xml:space="preserve">Deems JS, </w:t>
          </w:r>
          <w:proofErr w:type="spellStart"/>
          <w:r>
            <w:rPr>
              <w:rFonts w:eastAsia="Times New Roman"/>
            </w:rPr>
            <w:t>Fassnacht</w:t>
          </w:r>
          <w:proofErr w:type="spellEnd"/>
          <w:r>
            <w:rPr>
              <w:rFonts w:eastAsia="Times New Roman"/>
            </w:rPr>
            <w:t xml:space="preserve"> SR, Elder KJ. Fractal distribution of snow depth from LiDAR data. J </w:t>
          </w:r>
          <w:proofErr w:type="spellStart"/>
          <w:r>
            <w:rPr>
              <w:rFonts w:eastAsia="Times New Roman"/>
            </w:rPr>
            <w:t>Hydrometeorol</w:t>
          </w:r>
          <w:proofErr w:type="spellEnd"/>
          <w:r>
            <w:rPr>
              <w:rFonts w:eastAsia="Times New Roman"/>
            </w:rPr>
            <w:t xml:space="preserve">. 2006;7(2):285–97. </w:t>
          </w:r>
        </w:p>
        <w:p w14:paraId="7C5F43D8" w14:textId="77777777" w:rsidR="0033323A" w:rsidRDefault="0033323A" w:rsidP="0033323A">
          <w:pPr>
            <w:autoSpaceDE w:val="0"/>
            <w:autoSpaceDN w:val="0"/>
            <w:ind w:hanging="640"/>
            <w:jc w:val="both"/>
            <w:divId w:val="1679380381"/>
            <w:rPr>
              <w:rFonts w:eastAsia="Times New Roman"/>
            </w:rPr>
          </w:pPr>
          <w:r>
            <w:rPr>
              <w:rFonts w:eastAsia="Times New Roman"/>
            </w:rPr>
            <w:t>6.</w:t>
          </w:r>
          <w:r>
            <w:rPr>
              <w:rFonts w:eastAsia="Times New Roman"/>
            </w:rPr>
            <w:tab/>
            <w:t xml:space="preserve">Webb RW, </w:t>
          </w:r>
          <w:proofErr w:type="spellStart"/>
          <w:r>
            <w:rPr>
              <w:rFonts w:eastAsia="Times New Roman"/>
            </w:rPr>
            <w:t>Marziliano</w:t>
          </w:r>
          <w:proofErr w:type="spellEnd"/>
          <w:r>
            <w:rPr>
              <w:rFonts w:eastAsia="Times New Roman"/>
            </w:rPr>
            <w:t xml:space="preserve"> A, McGrath D, </w:t>
          </w:r>
          <w:proofErr w:type="spellStart"/>
          <w:r>
            <w:rPr>
              <w:rFonts w:eastAsia="Times New Roman"/>
            </w:rPr>
            <w:t>Bonnell</w:t>
          </w:r>
          <w:proofErr w:type="spellEnd"/>
          <w:r>
            <w:rPr>
              <w:rFonts w:eastAsia="Times New Roman"/>
            </w:rPr>
            <w:t xml:space="preserve"> R, Meehan TG, </w:t>
          </w:r>
          <w:proofErr w:type="spellStart"/>
          <w:r>
            <w:rPr>
              <w:rFonts w:eastAsia="Times New Roman"/>
            </w:rPr>
            <w:t>Vuyovich</w:t>
          </w:r>
          <w:proofErr w:type="spellEnd"/>
          <w:r>
            <w:rPr>
              <w:rFonts w:eastAsia="Times New Roman"/>
            </w:rPr>
            <w:t xml:space="preserve"> C, et al. In situ determination of dry and wet snow permittivity: improving equations for low frequency radar applications. Remote Sens (Basel). 2021;13(22):4617. </w:t>
          </w:r>
        </w:p>
        <w:p w14:paraId="6DBAB778" w14:textId="77777777" w:rsidR="0033323A" w:rsidRDefault="0033323A" w:rsidP="0033323A">
          <w:pPr>
            <w:autoSpaceDE w:val="0"/>
            <w:autoSpaceDN w:val="0"/>
            <w:ind w:hanging="640"/>
            <w:jc w:val="both"/>
            <w:divId w:val="1416516861"/>
            <w:rPr>
              <w:rFonts w:eastAsia="Times New Roman"/>
            </w:rPr>
          </w:pPr>
          <w:r>
            <w:rPr>
              <w:rFonts w:eastAsia="Times New Roman"/>
            </w:rPr>
            <w:t>7.</w:t>
          </w:r>
          <w:r>
            <w:rPr>
              <w:rFonts w:eastAsia="Times New Roman"/>
            </w:rPr>
            <w:tab/>
            <w:t xml:space="preserve">Marshall H, Hawley RL, Tedesco M. Field measurements for remote sensing of the cryosphere. Remote Sensing of the Cryosphere. 2015;345–81. </w:t>
          </w:r>
        </w:p>
        <w:p w14:paraId="2F1D5621" w14:textId="77777777" w:rsidR="0033323A" w:rsidRDefault="0033323A" w:rsidP="0033323A">
          <w:pPr>
            <w:autoSpaceDE w:val="0"/>
            <w:autoSpaceDN w:val="0"/>
            <w:ind w:hanging="640"/>
            <w:jc w:val="both"/>
            <w:divId w:val="453867438"/>
            <w:rPr>
              <w:rFonts w:eastAsia="Times New Roman"/>
            </w:rPr>
          </w:pPr>
          <w:r>
            <w:rPr>
              <w:rFonts w:eastAsia="Times New Roman"/>
            </w:rPr>
            <w:t>8.</w:t>
          </w:r>
          <w:r>
            <w:rPr>
              <w:rFonts w:eastAsia="Times New Roman"/>
            </w:rPr>
            <w:tab/>
            <w:t xml:space="preserve">Dong C. Remote sensing, hydrological modeling and in situ observations in snow cover research: A review. J </w:t>
          </w:r>
          <w:proofErr w:type="spellStart"/>
          <w:r>
            <w:rPr>
              <w:rFonts w:eastAsia="Times New Roman"/>
            </w:rPr>
            <w:t>Hydrol</w:t>
          </w:r>
          <w:proofErr w:type="spellEnd"/>
          <w:r>
            <w:rPr>
              <w:rFonts w:eastAsia="Times New Roman"/>
            </w:rPr>
            <w:t xml:space="preserve"> (</w:t>
          </w:r>
          <w:proofErr w:type="spellStart"/>
          <w:r>
            <w:rPr>
              <w:rFonts w:eastAsia="Times New Roman"/>
            </w:rPr>
            <w:t>Amst</w:t>
          </w:r>
          <w:proofErr w:type="spellEnd"/>
          <w:r>
            <w:rPr>
              <w:rFonts w:eastAsia="Times New Roman"/>
            </w:rPr>
            <w:t xml:space="preserve">). </w:t>
          </w:r>
          <w:proofErr w:type="gramStart"/>
          <w:r>
            <w:rPr>
              <w:rFonts w:eastAsia="Times New Roman"/>
            </w:rPr>
            <w:t>2018;561:573</w:t>
          </w:r>
          <w:proofErr w:type="gramEnd"/>
          <w:r>
            <w:rPr>
              <w:rFonts w:eastAsia="Times New Roman"/>
            </w:rPr>
            <w:t xml:space="preserve">–83. </w:t>
          </w:r>
        </w:p>
        <w:p w14:paraId="137DFA3F" w14:textId="77777777" w:rsidR="0033323A" w:rsidRDefault="0033323A" w:rsidP="0033323A">
          <w:pPr>
            <w:autoSpaceDE w:val="0"/>
            <w:autoSpaceDN w:val="0"/>
            <w:ind w:hanging="640"/>
            <w:jc w:val="both"/>
            <w:divId w:val="2131438359"/>
            <w:rPr>
              <w:rFonts w:eastAsia="Times New Roman"/>
            </w:rPr>
          </w:pPr>
          <w:r>
            <w:rPr>
              <w:rFonts w:eastAsia="Times New Roman"/>
            </w:rPr>
            <w:t>9.</w:t>
          </w:r>
          <w:r>
            <w:rPr>
              <w:rFonts w:eastAsia="Times New Roman"/>
            </w:rPr>
            <w:tab/>
            <w:t xml:space="preserve">Deems JS, Painter TH, Finnegan DC. Lidar measurement of snow depth: a review. Journal of Glaciology. 2013;59(215):467–79. </w:t>
          </w:r>
        </w:p>
        <w:p w14:paraId="62F5F696" w14:textId="77777777" w:rsidR="0033323A" w:rsidRDefault="0033323A" w:rsidP="0033323A">
          <w:pPr>
            <w:autoSpaceDE w:val="0"/>
            <w:autoSpaceDN w:val="0"/>
            <w:ind w:hanging="640"/>
            <w:jc w:val="both"/>
            <w:divId w:val="916789355"/>
            <w:rPr>
              <w:rFonts w:eastAsia="Times New Roman"/>
            </w:rPr>
          </w:pPr>
          <w:r>
            <w:rPr>
              <w:rFonts w:eastAsia="Times New Roman"/>
            </w:rPr>
            <w:t>10.</w:t>
          </w:r>
          <w:r>
            <w:rPr>
              <w:rFonts w:eastAsia="Times New Roman"/>
            </w:rPr>
            <w:tab/>
            <w:t xml:space="preserve">Serreze MC, Clark MP, Armstrong RL, McGinnis DA, </w:t>
          </w:r>
          <w:proofErr w:type="spellStart"/>
          <w:r>
            <w:rPr>
              <w:rFonts w:eastAsia="Times New Roman"/>
            </w:rPr>
            <w:t>Pulwarty</w:t>
          </w:r>
          <w:proofErr w:type="spellEnd"/>
          <w:r>
            <w:rPr>
              <w:rFonts w:eastAsia="Times New Roman"/>
            </w:rPr>
            <w:t xml:space="preserve"> RS. Characteristics of the western United States snowpack from snowpack telemetry (SNOTEL) data. Water </w:t>
          </w:r>
          <w:proofErr w:type="spellStart"/>
          <w:r>
            <w:rPr>
              <w:rFonts w:eastAsia="Times New Roman"/>
            </w:rPr>
            <w:t>Resour</w:t>
          </w:r>
          <w:proofErr w:type="spellEnd"/>
          <w:r>
            <w:rPr>
              <w:rFonts w:eastAsia="Times New Roman"/>
            </w:rPr>
            <w:t xml:space="preserve"> Res. 1999;35(7):2145–60. </w:t>
          </w:r>
        </w:p>
        <w:p w14:paraId="1101BF12" w14:textId="77777777" w:rsidR="0033323A" w:rsidRDefault="0033323A" w:rsidP="0033323A">
          <w:pPr>
            <w:autoSpaceDE w:val="0"/>
            <w:autoSpaceDN w:val="0"/>
            <w:ind w:hanging="640"/>
            <w:jc w:val="both"/>
            <w:divId w:val="1603491787"/>
            <w:rPr>
              <w:rFonts w:eastAsia="Times New Roman"/>
            </w:rPr>
          </w:pPr>
          <w:r>
            <w:rPr>
              <w:rFonts w:eastAsia="Times New Roman"/>
            </w:rPr>
            <w:t>11.</w:t>
          </w:r>
          <w:r>
            <w:rPr>
              <w:rFonts w:eastAsia="Times New Roman"/>
            </w:rPr>
            <w:tab/>
          </w:r>
          <w:proofErr w:type="spellStart"/>
          <w:r>
            <w:rPr>
              <w:rFonts w:eastAsia="Times New Roman"/>
            </w:rPr>
            <w:t>Bühler</w:t>
          </w:r>
          <w:proofErr w:type="spellEnd"/>
          <w:r>
            <w:rPr>
              <w:rFonts w:eastAsia="Times New Roman"/>
            </w:rPr>
            <w:t xml:space="preserve"> Y, Adams MS, </w:t>
          </w:r>
          <w:proofErr w:type="spellStart"/>
          <w:r>
            <w:rPr>
              <w:rFonts w:eastAsia="Times New Roman"/>
            </w:rPr>
            <w:t>Bösch</w:t>
          </w:r>
          <w:proofErr w:type="spellEnd"/>
          <w:r>
            <w:rPr>
              <w:rFonts w:eastAsia="Times New Roman"/>
            </w:rPr>
            <w:t xml:space="preserve"> R, Stoffel A. Mapping snow depth in alpine terrain with unmanned aerial systems (UASs): potential and limitations. Cryosphere. 2016;10(3):1075–88. </w:t>
          </w:r>
        </w:p>
        <w:p w14:paraId="0B0BE292" w14:textId="77777777" w:rsidR="0033323A" w:rsidRDefault="0033323A" w:rsidP="0033323A">
          <w:pPr>
            <w:autoSpaceDE w:val="0"/>
            <w:autoSpaceDN w:val="0"/>
            <w:ind w:hanging="640"/>
            <w:jc w:val="both"/>
            <w:divId w:val="755203443"/>
            <w:rPr>
              <w:rFonts w:eastAsia="Times New Roman"/>
            </w:rPr>
          </w:pPr>
          <w:r>
            <w:rPr>
              <w:rFonts w:eastAsia="Times New Roman"/>
            </w:rPr>
            <w:t>12.</w:t>
          </w:r>
          <w:r>
            <w:rPr>
              <w:rFonts w:eastAsia="Times New Roman"/>
            </w:rPr>
            <w:tab/>
            <w:t xml:space="preserve">Harder P, Pomeroy JW, </w:t>
          </w:r>
          <w:proofErr w:type="spellStart"/>
          <w:r>
            <w:rPr>
              <w:rFonts w:eastAsia="Times New Roman"/>
            </w:rPr>
            <w:t>Helgason</w:t>
          </w:r>
          <w:proofErr w:type="spellEnd"/>
          <w:r>
            <w:rPr>
              <w:rFonts w:eastAsia="Times New Roman"/>
            </w:rPr>
            <w:t xml:space="preserve"> WD. Improving sub-canopy snow depth mapping with unmanned aerial vehicles: lidar versus structure-from-motion techniques. Cryosphere. 2020;14(6):1919–35. </w:t>
          </w:r>
        </w:p>
        <w:p w14:paraId="61FFA406" w14:textId="77777777" w:rsidR="0033323A" w:rsidRDefault="0033323A" w:rsidP="0033323A">
          <w:pPr>
            <w:autoSpaceDE w:val="0"/>
            <w:autoSpaceDN w:val="0"/>
            <w:ind w:hanging="640"/>
            <w:jc w:val="both"/>
            <w:divId w:val="1570577048"/>
            <w:rPr>
              <w:rFonts w:eastAsia="Times New Roman"/>
            </w:rPr>
          </w:pPr>
          <w:r>
            <w:rPr>
              <w:rFonts w:eastAsia="Times New Roman"/>
            </w:rPr>
            <w:t>13.</w:t>
          </w:r>
          <w:r>
            <w:rPr>
              <w:rFonts w:eastAsia="Times New Roman"/>
            </w:rPr>
            <w:tab/>
            <w:t xml:space="preserve">Meyer J, Deems JS, Bormann KJ, </w:t>
          </w:r>
          <w:proofErr w:type="spellStart"/>
          <w:r>
            <w:rPr>
              <w:rFonts w:eastAsia="Times New Roman"/>
            </w:rPr>
            <w:t>Shean</w:t>
          </w:r>
          <w:proofErr w:type="spellEnd"/>
          <w:r>
            <w:rPr>
              <w:rFonts w:eastAsia="Times New Roman"/>
            </w:rPr>
            <w:t xml:space="preserve"> DE, Skiles SM. Mapping snow depth and volume at the alpine watershed scale from aerial imagery using Structure from Motion. Front Earth Sci (Lausanne). </w:t>
          </w:r>
          <w:proofErr w:type="gramStart"/>
          <w:r>
            <w:rPr>
              <w:rFonts w:eastAsia="Times New Roman"/>
            </w:rPr>
            <w:t>2022;10:989792</w:t>
          </w:r>
          <w:proofErr w:type="gramEnd"/>
          <w:r>
            <w:rPr>
              <w:rFonts w:eastAsia="Times New Roman"/>
            </w:rPr>
            <w:t xml:space="preserve">. </w:t>
          </w:r>
        </w:p>
        <w:p w14:paraId="274461BB" w14:textId="77777777" w:rsidR="0033323A" w:rsidRDefault="0033323A" w:rsidP="0033323A">
          <w:pPr>
            <w:autoSpaceDE w:val="0"/>
            <w:autoSpaceDN w:val="0"/>
            <w:ind w:hanging="640"/>
            <w:jc w:val="both"/>
            <w:divId w:val="1421171977"/>
            <w:rPr>
              <w:rFonts w:eastAsia="Times New Roman"/>
            </w:rPr>
          </w:pPr>
          <w:r>
            <w:rPr>
              <w:rFonts w:eastAsia="Times New Roman"/>
            </w:rPr>
            <w:t>14.</w:t>
          </w:r>
          <w:r>
            <w:rPr>
              <w:rFonts w:eastAsia="Times New Roman"/>
            </w:rPr>
            <w:tab/>
            <w:t xml:space="preserve">Chen L, Wang L. Recent advance in earth observation big data for hydrology. Big Earth Data. 2018;2(1):86–107. </w:t>
          </w:r>
        </w:p>
        <w:p w14:paraId="05661DD3" w14:textId="77777777" w:rsidR="0033323A" w:rsidRDefault="0033323A" w:rsidP="0033323A">
          <w:pPr>
            <w:autoSpaceDE w:val="0"/>
            <w:autoSpaceDN w:val="0"/>
            <w:ind w:hanging="640"/>
            <w:jc w:val="both"/>
            <w:divId w:val="1232274846"/>
            <w:rPr>
              <w:rFonts w:eastAsia="Times New Roman"/>
            </w:rPr>
          </w:pPr>
          <w:r>
            <w:rPr>
              <w:rFonts w:eastAsia="Times New Roman"/>
            </w:rPr>
            <w:lastRenderedPageBreak/>
            <w:t>15.</w:t>
          </w:r>
          <w:r>
            <w:rPr>
              <w:rFonts w:eastAsia="Times New Roman"/>
            </w:rPr>
            <w:tab/>
            <w:t xml:space="preserve">Taheri M, </w:t>
          </w:r>
          <w:proofErr w:type="spellStart"/>
          <w:r>
            <w:rPr>
              <w:rFonts w:eastAsia="Times New Roman"/>
            </w:rPr>
            <w:t>Mohammadian</w:t>
          </w:r>
          <w:proofErr w:type="spellEnd"/>
          <w:r>
            <w:rPr>
              <w:rFonts w:eastAsia="Times New Roman"/>
            </w:rPr>
            <w:t xml:space="preserve"> A. An overview of snow water equivalent: Methods, challenges, and </w:t>
          </w:r>
          <w:proofErr w:type="gramStart"/>
          <w:r>
            <w:rPr>
              <w:rFonts w:eastAsia="Times New Roman"/>
            </w:rPr>
            <w:t>future outlook</w:t>
          </w:r>
          <w:proofErr w:type="gramEnd"/>
          <w:r>
            <w:rPr>
              <w:rFonts w:eastAsia="Times New Roman"/>
            </w:rPr>
            <w:t xml:space="preserve">. Sustainability. 2022;14(18):11395. </w:t>
          </w:r>
        </w:p>
        <w:p w14:paraId="3992E7CB" w14:textId="77777777" w:rsidR="0033323A" w:rsidRDefault="0033323A" w:rsidP="0033323A">
          <w:pPr>
            <w:autoSpaceDE w:val="0"/>
            <w:autoSpaceDN w:val="0"/>
            <w:ind w:hanging="640"/>
            <w:jc w:val="both"/>
            <w:divId w:val="196745122"/>
            <w:rPr>
              <w:rFonts w:eastAsia="Times New Roman"/>
            </w:rPr>
          </w:pPr>
          <w:r>
            <w:rPr>
              <w:rFonts w:eastAsia="Times New Roman"/>
            </w:rPr>
            <w:t>16.</w:t>
          </w:r>
          <w:r>
            <w:rPr>
              <w:rFonts w:eastAsia="Times New Roman"/>
            </w:rPr>
            <w:tab/>
            <w:t xml:space="preserve">Sinha S, </w:t>
          </w:r>
          <w:proofErr w:type="spellStart"/>
          <w:r>
            <w:rPr>
              <w:rFonts w:eastAsia="Times New Roman"/>
            </w:rPr>
            <w:t>Jeganathan</w:t>
          </w:r>
          <w:proofErr w:type="spellEnd"/>
          <w:r>
            <w:rPr>
              <w:rFonts w:eastAsia="Times New Roman"/>
            </w:rPr>
            <w:t xml:space="preserve"> C, Sharma LK, </w:t>
          </w:r>
          <w:proofErr w:type="spellStart"/>
          <w:r>
            <w:rPr>
              <w:rFonts w:eastAsia="Times New Roman"/>
            </w:rPr>
            <w:t>Nathawat</w:t>
          </w:r>
          <w:proofErr w:type="spellEnd"/>
          <w:r>
            <w:rPr>
              <w:rFonts w:eastAsia="Times New Roman"/>
            </w:rPr>
            <w:t xml:space="preserve"> MS. A review of radar remote sensing for biomass estimation. International Journal of Environmental Science and Technology. </w:t>
          </w:r>
          <w:proofErr w:type="gramStart"/>
          <w:r>
            <w:rPr>
              <w:rFonts w:eastAsia="Times New Roman"/>
            </w:rPr>
            <w:t>2015;12:1779</w:t>
          </w:r>
          <w:proofErr w:type="gramEnd"/>
          <w:r>
            <w:rPr>
              <w:rFonts w:eastAsia="Times New Roman"/>
            </w:rPr>
            <w:t xml:space="preserve">–92. </w:t>
          </w:r>
        </w:p>
        <w:p w14:paraId="53D31CCE" w14:textId="77777777" w:rsidR="0033323A" w:rsidRDefault="0033323A" w:rsidP="0033323A">
          <w:pPr>
            <w:autoSpaceDE w:val="0"/>
            <w:autoSpaceDN w:val="0"/>
            <w:ind w:hanging="640"/>
            <w:jc w:val="both"/>
            <w:divId w:val="738090876"/>
            <w:rPr>
              <w:rFonts w:eastAsia="Times New Roman"/>
            </w:rPr>
          </w:pPr>
          <w:r>
            <w:rPr>
              <w:rFonts w:eastAsia="Times New Roman"/>
            </w:rPr>
            <w:t>17.</w:t>
          </w:r>
          <w:r>
            <w:rPr>
              <w:rFonts w:eastAsia="Times New Roman"/>
            </w:rPr>
            <w:tab/>
            <w:t xml:space="preserve">Aquino C, </w:t>
          </w:r>
          <w:proofErr w:type="spellStart"/>
          <w:r>
            <w:rPr>
              <w:rFonts w:eastAsia="Times New Roman"/>
            </w:rPr>
            <w:t>Mitchard</w:t>
          </w:r>
          <w:proofErr w:type="spellEnd"/>
          <w:r>
            <w:rPr>
              <w:rFonts w:eastAsia="Times New Roman"/>
            </w:rPr>
            <w:t xml:space="preserve"> E, McNicol I, Carstairs H, Burt A, </w:t>
          </w:r>
          <w:proofErr w:type="spellStart"/>
          <w:r>
            <w:rPr>
              <w:rFonts w:eastAsia="Times New Roman"/>
            </w:rPr>
            <w:t>Vilca</w:t>
          </w:r>
          <w:proofErr w:type="spellEnd"/>
          <w:r>
            <w:rPr>
              <w:rFonts w:eastAsia="Times New Roman"/>
            </w:rPr>
            <w:t xml:space="preserve"> BLP, et al. Using Experimental Sites in Tropical Forests to Test the Ability of Optical Remote Sensing to Detect Forest Degradation at 0.3-30 M Resolutions. In: 2021 IEEE International Geoscience and Remote Sensing Symposium IGARSS. IEEE; 2021. p. 677–80. </w:t>
          </w:r>
        </w:p>
        <w:p w14:paraId="6504DE4E" w14:textId="77777777" w:rsidR="0033323A" w:rsidRDefault="0033323A" w:rsidP="0033323A">
          <w:pPr>
            <w:autoSpaceDE w:val="0"/>
            <w:autoSpaceDN w:val="0"/>
            <w:ind w:hanging="640"/>
            <w:jc w:val="both"/>
            <w:divId w:val="934240384"/>
            <w:rPr>
              <w:rFonts w:eastAsia="Times New Roman"/>
            </w:rPr>
          </w:pPr>
          <w:r>
            <w:rPr>
              <w:rFonts w:eastAsia="Times New Roman"/>
            </w:rPr>
            <w:t>18.</w:t>
          </w:r>
          <w:r>
            <w:rPr>
              <w:rFonts w:eastAsia="Times New Roman"/>
            </w:rPr>
            <w:tab/>
            <w:t xml:space="preserve">LAL P, Singh G, Das NN, </w:t>
          </w:r>
          <w:proofErr w:type="spellStart"/>
          <w:r>
            <w:rPr>
              <w:rFonts w:eastAsia="Times New Roman"/>
            </w:rPr>
            <w:t>Entekhabi</w:t>
          </w:r>
          <w:proofErr w:type="spellEnd"/>
          <w:r>
            <w:rPr>
              <w:rFonts w:eastAsia="Times New Roman"/>
            </w:rPr>
            <w:t xml:space="preserve"> D. A data-driven snapshot algorithm for high-resolution soil moisture retrievals for the upcoming NISAR mission. In: AGU Fall Meeting Abstracts. 2022. p. H42G--1379. </w:t>
          </w:r>
        </w:p>
        <w:p w14:paraId="06D13D84" w14:textId="77777777" w:rsidR="0033323A" w:rsidRDefault="0033323A" w:rsidP="0033323A">
          <w:pPr>
            <w:autoSpaceDE w:val="0"/>
            <w:autoSpaceDN w:val="0"/>
            <w:ind w:hanging="640"/>
            <w:jc w:val="both"/>
            <w:divId w:val="639267747"/>
            <w:rPr>
              <w:rFonts w:eastAsia="Times New Roman"/>
            </w:rPr>
          </w:pPr>
          <w:r>
            <w:rPr>
              <w:rFonts w:eastAsia="Times New Roman"/>
            </w:rPr>
            <w:t>19.</w:t>
          </w:r>
          <w:r>
            <w:rPr>
              <w:rFonts w:eastAsia="Times New Roman"/>
            </w:rPr>
            <w:tab/>
          </w:r>
          <w:proofErr w:type="spellStart"/>
          <w:r>
            <w:rPr>
              <w:rFonts w:eastAsia="Times New Roman"/>
            </w:rPr>
            <w:t>Tarricone</w:t>
          </w:r>
          <w:proofErr w:type="spellEnd"/>
          <w:r>
            <w:rPr>
              <w:rFonts w:eastAsia="Times New Roman"/>
            </w:rPr>
            <w:t xml:space="preserve"> J, Webb RW, Marshall HP, Nolin AW, Meyer FJ. Estimating snow accumulation and ablation with L-band interferometric synthetic aperture radar (</w:t>
          </w:r>
          <w:proofErr w:type="spellStart"/>
          <w:r>
            <w:rPr>
              <w:rFonts w:eastAsia="Times New Roman"/>
            </w:rPr>
            <w:t>InSAR</w:t>
          </w:r>
          <w:proofErr w:type="spellEnd"/>
          <w:r>
            <w:rPr>
              <w:rFonts w:eastAsia="Times New Roman"/>
            </w:rPr>
            <w:t xml:space="preserve">). Cryosphere. 2023;17(5):1997–2019. </w:t>
          </w:r>
        </w:p>
        <w:p w14:paraId="2431A900" w14:textId="77777777" w:rsidR="0033323A" w:rsidRDefault="0033323A" w:rsidP="0033323A">
          <w:pPr>
            <w:autoSpaceDE w:val="0"/>
            <w:autoSpaceDN w:val="0"/>
            <w:ind w:hanging="640"/>
            <w:jc w:val="both"/>
            <w:divId w:val="1407530349"/>
            <w:rPr>
              <w:rFonts w:eastAsia="Times New Roman"/>
            </w:rPr>
          </w:pPr>
          <w:r>
            <w:rPr>
              <w:rFonts w:eastAsia="Times New Roman"/>
            </w:rPr>
            <w:t>20.</w:t>
          </w:r>
          <w:r>
            <w:rPr>
              <w:rFonts w:eastAsia="Times New Roman"/>
            </w:rPr>
            <w:tab/>
          </w:r>
          <w:proofErr w:type="spellStart"/>
          <w:r>
            <w:rPr>
              <w:rFonts w:eastAsia="Times New Roman"/>
            </w:rPr>
            <w:t>Hoppinen</w:t>
          </w:r>
          <w:proofErr w:type="spellEnd"/>
          <w:r>
            <w:rPr>
              <w:rFonts w:eastAsia="Times New Roman"/>
            </w:rPr>
            <w:t xml:space="preserve"> Z, </w:t>
          </w:r>
          <w:proofErr w:type="spellStart"/>
          <w:r>
            <w:rPr>
              <w:rFonts w:eastAsia="Times New Roman"/>
            </w:rPr>
            <w:t>Oveisgharan</w:t>
          </w:r>
          <w:proofErr w:type="spellEnd"/>
          <w:r>
            <w:rPr>
              <w:rFonts w:eastAsia="Times New Roman"/>
            </w:rPr>
            <w:t xml:space="preserve"> S, Marshall H peter, Mower R, Elder K, </w:t>
          </w:r>
          <w:proofErr w:type="spellStart"/>
          <w:r>
            <w:rPr>
              <w:rFonts w:eastAsia="Times New Roman"/>
            </w:rPr>
            <w:t>Vuyovich</w:t>
          </w:r>
          <w:proofErr w:type="spellEnd"/>
          <w:r>
            <w:rPr>
              <w:rFonts w:eastAsia="Times New Roman"/>
            </w:rPr>
            <w:t xml:space="preserve"> C. Snow Water Equivalent Retrieval Over </w:t>
          </w:r>
          <w:proofErr w:type="gramStart"/>
          <w:r>
            <w:rPr>
              <w:rFonts w:eastAsia="Times New Roman"/>
            </w:rPr>
            <w:t>Idaho ,</w:t>
          </w:r>
          <w:proofErr w:type="gramEnd"/>
          <w:r>
            <w:rPr>
              <w:rFonts w:eastAsia="Times New Roman"/>
            </w:rPr>
            <w:t xml:space="preserve"> Part B : Using L-band UAVSAR Repeat-Pass Interferometry. 2023;(August):1–24. </w:t>
          </w:r>
        </w:p>
        <w:p w14:paraId="202D39BF" w14:textId="77777777" w:rsidR="0033323A" w:rsidRDefault="0033323A" w:rsidP="0033323A">
          <w:pPr>
            <w:autoSpaceDE w:val="0"/>
            <w:autoSpaceDN w:val="0"/>
            <w:ind w:hanging="640"/>
            <w:jc w:val="both"/>
            <w:divId w:val="604775244"/>
            <w:rPr>
              <w:rFonts w:eastAsia="Times New Roman"/>
            </w:rPr>
          </w:pPr>
          <w:r>
            <w:rPr>
              <w:rFonts w:eastAsia="Times New Roman"/>
            </w:rPr>
            <w:t>21.</w:t>
          </w:r>
          <w:r>
            <w:rPr>
              <w:rFonts w:eastAsia="Times New Roman"/>
            </w:rPr>
            <w:tab/>
          </w:r>
          <w:proofErr w:type="spellStart"/>
          <w:r>
            <w:rPr>
              <w:rFonts w:eastAsia="Times New Roman"/>
            </w:rPr>
            <w:t>Ohfwurqlf</w:t>
          </w:r>
          <w:proofErr w:type="spellEnd"/>
          <w:r>
            <w:rPr>
              <w:rFonts w:eastAsia="Times New Roman"/>
            </w:rPr>
            <w:t xml:space="preserve"> RI, Ri DQG, Ri K, </w:t>
          </w:r>
          <w:proofErr w:type="spellStart"/>
          <w:r>
            <w:rPr>
              <w:rFonts w:eastAsia="Times New Roman"/>
            </w:rPr>
            <w:t>Qjlqhhulqj</w:t>
          </w:r>
          <w:proofErr w:type="spellEnd"/>
          <w:r>
            <w:rPr>
              <w:rFonts w:eastAsia="Times New Roman"/>
            </w:rPr>
            <w:t xml:space="preserve"> X, </w:t>
          </w:r>
          <w:proofErr w:type="spellStart"/>
          <w:r>
            <w:rPr>
              <w:rFonts w:eastAsia="Times New Roman"/>
            </w:rPr>
            <w:t>Vkrzv</w:t>
          </w:r>
          <w:proofErr w:type="spellEnd"/>
          <w:r>
            <w:rPr>
              <w:rFonts w:eastAsia="Times New Roman"/>
            </w:rPr>
            <w:t xml:space="preserve"> Z, </w:t>
          </w:r>
          <w:proofErr w:type="spellStart"/>
          <w:r>
            <w:rPr>
              <w:rFonts w:eastAsia="Times New Roman"/>
            </w:rPr>
            <w:t>Frkhuhqfh</w:t>
          </w:r>
          <w:proofErr w:type="spellEnd"/>
          <w:r>
            <w:rPr>
              <w:rFonts w:eastAsia="Times New Roman"/>
            </w:rPr>
            <w:t xml:space="preserve"> ORZ, et al. Snow Extraction Using X </w:t>
          </w:r>
          <w:r>
            <w:rPr>
              <w:rFonts w:eastAsia="Times New Roman"/>
            </w:rPr>
            <w:softHyphen/>
            <w:t xml:space="preserve"> Band Multi </w:t>
          </w:r>
          <w:r>
            <w:rPr>
              <w:rFonts w:eastAsia="Times New Roman"/>
            </w:rPr>
            <w:softHyphen/>
            <w:t xml:space="preserve"> Temporal Coherence Based on </w:t>
          </w:r>
          <w:proofErr w:type="spellStart"/>
          <w:r>
            <w:rPr>
              <w:rFonts w:eastAsia="Times New Roman"/>
            </w:rPr>
            <w:t>Insar</w:t>
          </w:r>
          <w:proofErr w:type="spellEnd"/>
          <w:r>
            <w:rPr>
              <w:rFonts w:eastAsia="Times New Roman"/>
            </w:rPr>
            <w:t xml:space="preserve"> Technology &amp; </w:t>
          </w:r>
          <w:proofErr w:type="spellStart"/>
          <w:r>
            <w:rPr>
              <w:rFonts w:eastAsia="Times New Roman"/>
            </w:rPr>
            <w:t>Klqd</w:t>
          </w:r>
          <w:proofErr w:type="spellEnd"/>
          <w:r>
            <w:rPr>
              <w:rFonts w:eastAsia="Times New Roman"/>
            </w:rPr>
            <w:t xml:space="preserve"> </w:t>
          </w:r>
          <w:proofErr w:type="gramStart"/>
          <w:r>
            <w:rPr>
              <w:rFonts w:eastAsia="Times New Roman"/>
            </w:rPr>
            <w:t xml:space="preserve">( </w:t>
          </w:r>
          <w:proofErr w:type="spellStart"/>
          <w:r>
            <w:rPr>
              <w:rFonts w:eastAsia="Times New Roman"/>
            </w:rPr>
            <w:t>Pdlo</w:t>
          </w:r>
          <w:proofErr w:type="spellEnd"/>
          <w:proofErr w:type="gramEnd"/>
          <w:r>
            <w:rPr>
              <w:rFonts w:eastAsia="Times New Roman"/>
            </w:rPr>
            <w:t xml:space="preserve"> </w:t>
          </w:r>
          <w:proofErr w:type="spellStart"/>
          <w:r>
            <w:rPr>
              <w:rFonts w:eastAsia="Times New Roman"/>
            </w:rPr>
            <w:t>Xhvwfjxrfdl</w:t>
          </w:r>
          <w:proofErr w:type="spellEnd"/>
          <w:r>
            <w:rPr>
              <w:rFonts w:eastAsia="Times New Roman"/>
            </w:rPr>
            <w:t xml:space="preserve"> ] </w:t>
          </w:r>
          <w:proofErr w:type="spellStart"/>
          <w:r>
            <w:rPr>
              <w:rFonts w:eastAsia="Times New Roman"/>
            </w:rPr>
            <w:t>Khqj</w:t>
          </w:r>
          <w:proofErr w:type="spellEnd"/>
          <w:r>
            <w:rPr>
              <w:rFonts w:eastAsia="Times New Roman"/>
            </w:rPr>
            <w:t xml:space="preserve"> # </w:t>
          </w:r>
          <w:proofErr w:type="spellStart"/>
          <w:r>
            <w:rPr>
              <w:rFonts w:eastAsia="Times New Roman"/>
            </w:rPr>
            <w:t>Frp</w:t>
          </w:r>
          <w:proofErr w:type="spellEnd"/>
          <w:r>
            <w:rPr>
              <w:rFonts w:eastAsia="Times New Roman"/>
            </w:rPr>
            <w:t xml:space="preserve">. :18–21. </w:t>
          </w:r>
        </w:p>
        <w:p w14:paraId="020D1893" w14:textId="77777777" w:rsidR="0033323A" w:rsidRDefault="0033323A" w:rsidP="0033323A">
          <w:pPr>
            <w:autoSpaceDE w:val="0"/>
            <w:autoSpaceDN w:val="0"/>
            <w:ind w:hanging="640"/>
            <w:jc w:val="both"/>
            <w:divId w:val="487786917"/>
            <w:rPr>
              <w:rFonts w:eastAsia="Times New Roman"/>
            </w:rPr>
          </w:pPr>
          <w:r>
            <w:rPr>
              <w:rFonts w:eastAsia="Times New Roman"/>
            </w:rPr>
            <w:t>22.</w:t>
          </w:r>
          <w:r>
            <w:rPr>
              <w:rFonts w:eastAsia="Times New Roman"/>
            </w:rPr>
            <w:tab/>
            <w:t xml:space="preserve">Li H, Wang Z, He G, Man W. Estimating snow depth and snow water equivalence using repeat-pass interferometric SAR in the northern piedmont region of the Tianshan Mountains. J Sens. 2017;2017. </w:t>
          </w:r>
        </w:p>
        <w:p w14:paraId="4B747E1E" w14:textId="77777777" w:rsidR="0033323A" w:rsidRDefault="0033323A" w:rsidP="0033323A">
          <w:pPr>
            <w:autoSpaceDE w:val="0"/>
            <w:autoSpaceDN w:val="0"/>
            <w:ind w:hanging="640"/>
            <w:jc w:val="both"/>
            <w:divId w:val="327561082"/>
            <w:rPr>
              <w:rFonts w:eastAsia="Times New Roman"/>
            </w:rPr>
          </w:pPr>
          <w:r>
            <w:rPr>
              <w:rFonts w:eastAsia="Times New Roman"/>
            </w:rPr>
            <w:t>23.</w:t>
          </w:r>
          <w:r>
            <w:rPr>
              <w:rFonts w:eastAsia="Times New Roman"/>
            </w:rPr>
            <w:tab/>
            <w:t xml:space="preserve">Deems JS, </w:t>
          </w:r>
          <w:proofErr w:type="spellStart"/>
          <w:r>
            <w:rPr>
              <w:rFonts w:eastAsia="Times New Roman"/>
            </w:rPr>
            <w:t>Fassnacht</w:t>
          </w:r>
          <w:proofErr w:type="spellEnd"/>
          <w:r>
            <w:rPr>
              <w:rFonts w:eastAsia="Times New Roman"/>
            </w:rPr>
            <w:t xml:space="preserve"> SR, Elder KJ. Interannual consistency in fractal snow depth patterns at two Colorado mountain sites. J </w:t>
          </w:r>
          <w:proofErr w:type="spellStart"/>
          <w:r>
            <w:rPr>
              <w:rFonts w:eastAsia="Times New Roman"/>
            </w:rPr>
            <w:t>Hydrometeorol</w:t>
          </w:r>
          <w:proofErr w:type="spellEnd"/>
          <w:r>
            <w:rPr>
              <w:rFonts w:eastAsia="Times New Roman"/>
            </w:rPr>
            <w:t xml:space="preserve">. 2008;9(5):977–88. </w:t>
          </w:r>
        </w:p>
        <w:p w14:paraId="4F172003" w14:textId="77777777" w:rsidR="0033323A" w:rsidRDefault="0033323A" w:rsidP="0033323A">
          <w:pPr>
            <w:autoSpaceDE w:val="0"/>
            <w:autoSpaceDN w:val="0"/>
            <w:ind w:hanging="640"/>
            <w:jc w:val="both"/>
            <w:divId w:val="1904018962"/>
            <w:rPr>
              <w:rFonts w:eastAsia="Times New Roman"/>
            </w:rPr>
          </w:pPr>
          <w:r>
            <w:rPr>
              <w:rFonts w:eastAsia="Times New Roman"/>
            </w:rPr>
            <w:t>24.</w:t>
          </w:r>
          <w:r>
            <w:rPr>
              <w:rFonts w:eastAsia="Times New Roman"/>
            </w:rPr>
            <w:tab/>
          </w:r>
          <w:proofErr w:type="spellStart"/>
          <w:r>
            <w:rPr>
              <w:rFonts w:eastAsia="Times New Roman"/>
            </w:rPr>
            <w:t>Pflug</w:t>
          </w:r>
          <w:proofErr w:type="spellEnd"/>
          <w:r>
            <w:rPr>
              <w:rFonts w:eastAsia="Times New Roman"/>
            </w:rPr>
            <w:t xml:space="preserve"> JM, Lundquist JD. Inferring distributed snow depth by leveraging snow pattern repeatability: Investigation using 47 lidar observations in the Tuolumne watershed, Sierra Nevada, California. Water </w:t>
          </w:r>
          <w:proofErr w:type="spellStart"/>
          <w:r>
            <w:rPr>
              <w:rFonts w:eastAsia="Times New Roman"/>
            </w:rPr>
            <w:t>Resour</w:t>
          </w:r>
          <w:proofErr w:type="spellEnd"/>
          <w:r>
            <w:rPr>
              <w:rFonts w:eastAsia="Times New Roman"/>
            </w:rPr>
            <w:t xml:space="preserve"> Res. 2020;56(9</w:t>
          </w:r>
          <w:proofErr w:type="gramStart"/>
          <w:r>
            <w:rPr>
              <w:rFonts w:eastAsia="Times New Roman"/>
            </w:rPr>
            <w:t>):e</w:t>
          </w:r>
          <w:proofErr w:type="gramEnd"/>
          <w:r>
            <w:rPr>
              <w:rFonts w:eastAsia="Times New Roman"/>
            </w:rPr>
            <w:t xml:space="preserve">2020WR027243. </w:t>
          </w:r>
        </w:p>
        <w:p w14:paraId="4533FF23" w14:textId="77777777" w:rsidR="0033323A" w:rsidRDefault="0033323A" w:rsidP="0033323A">
          <w:pPr>
            <w:autoSpaceDE w:val="0"/>
            <w:autoSpaceDN w:val="0"/>
            <w:ind w:hanging="640"/>
            <w:jc w:val="both"/>
            <w:divId w:val="1703360632"/>
            <w:rPr>
              <w:rFonts w:eastAsia="Times New Roman"/>
            </w:rPr>
          </w:pPr>
          <w:r>
            <w:rPr>
              <w:rFonts w:eastAsia="Times New Roman"/>
            </w:rPr>
            <w:t>25.</w:t>
          </w:r>
          <w:r>
            <w:rPr>
              <w:rFonts w:eastAsia="Times New Roman"/>
            </w:rPr>
            <w:tab/>
            <w:t xml:space="preserve">Schirmer M, </w:t>
          </w:r>
          <w:proofErr w:type="spellStart"/>
          <w:r>
            <w:rPr>
              <w:rFonts w:eastAsia="Times New Roman"/>
            </w:rPr>
            <w:t>Lehning</w:t>
          </w:r>
          <w:proofErr w:type="spellEnd"/>
          <w:r>
            <w:rPr>
              <w:rFonts w:eastAsia="Times New Roman"/>
            </w:rPr>
            <w:t xml:space="preserve"> M. Persistence in intra-annual snow depth distribution: 2. Fractal analysis of snow depth development. Water </w:t>
          </w:r>
          <w:proofErr w:type="spellStart"/>
          <w:r>
            <w:rPr>
              <w:rFonts w:eastAsia="Times New Roman"/>
            </w:rPr>
            <w:t>Resour</w:t>
          </w:r>
          <w:proofErr w:type="spellEnd"/>
          <w:r>
            <w:rPr>
              <w:rFonts w:eastAsia="Times New Roman"/>
            </w:rPr>
            <w:t xml:space="preserve"> Res. 2011;47(9). </w:t>
          </w:r>
        </w:p>
        <w:p w14:paraId="76CFB8B4" w14:textId="77777777" w:rsidR="0033323A" w:rsidRDefault="0033323A" w:rsidP="0033323A">
          <w:pPr>
            <w:autoSpaceDE w:val="0"/>
            <w:autoSpaceDN w:val="0"/>
            <w:ind w:hanging="640"/>
            <w:jc w:val="both"/>
            <w:divId w:val="2057659654"/>
            <w:rPr>
              <w:rFonts w:eastAsia="Times New Roman"/>
            </w:rPr>
          </w:pPr>
          <w:r>
            <w:rPr>
              <w:rFonts w:eastAsia="Times New Roman"/>
            </w:rPr>
            <w:t>26.</w:t>
          </w:r>
          <w:r>
            <w:rPr>
              <w:rFonts w:eastAsia="Times New Roman"/>
            </w:rPr>
            <w:tab/>
            <w:t xml:space="preserve">Sturm M, Wagner AM. Using repeated patterns in snow distribution modeling: An Arctic example. Water </w:t>
          </w:r>
          <w:proofErr w:type="spellStart"/>
          <w:r>
            <w:rPr>
              <w:rFonts w:eastAsia="Times New Roman"/>
            </w:rPr>
            <w:t>Resour</w:t>
          </w:r>
          <w:proofErr w:type="spellEnd"/>
          <w:r>
            <w:rPr>
              <w:rFonts w:eastAsia="Times New Roman"/>
            </w:rPr>
            <w:t xml:space="preserve"> Res. 2010;46(12). </w:t>
          </w:r>
        </w:p>
        <w:p w14:paraId="19EDCD2D" w14:textId="77777777" w:rsidR="0033323A" w:rsidRDefault="0033323A" w:rsidP="0033323A">
          <w:pPr>
            <w:autoSpaceDE w:val="0"/>
            <w:autoSpaceDN w:val="0"/>
            <w:ind w:hanging="640"/>
            <w:jc w:val="both"/>
            <w:divId w:val="723260079"/>
            <w:rPr>
              <w:rFonts w:eastAsia="Times New Roman"/>
            </w:rPr>
          </w:pPr>
          <w:r>
            <w:rPr>
              <w:rFonts w:eastAsia="Times New Roman"/>
            </w:rPr>
            <w:t>27.</w:t>
          </w:r>
          <w:r>
            <w:rPr>
              <w:rFonts w:eastAsia="Times New Roman"/>
            </w:rPr>
            <w:tab/>
            <w:t xml:space="preserve">Reichstein M, Camps-Valls G, Stevens B, Jung M, </w:t>
          </w:r>
          <w:proofErr w:type="spellStart"/>
          <w:r>
            <w:rPr>
              <w:rFonts w:eastAsia="Times New Roman"/>
            </w:rPr>
            <w:t>Denzler</w:t>
          </w:r>
          <w:proofErr w:type="spellEnd"/>
          <w:r>
            <w:rPr>
              <w:rFonts w:eastAsia="Times New Roman"/>
            </w:rPr>
            <w:t xml:space="preserve"> J, </w:t>
          </w:r>
          <w:proofErr w:type="spellStart"/>
          <w:r>
            <w:rPr>
              <w:rFonts w:eastAsia="Times New Roman"/>
            </w:rPr>
            <w:t>Carvalhais</w:t>
          </w:r>
          <w:proofErr w:type="spellEnd"/>
          <w:r>
            <w:rPr>
              <w:rFonts w:eastAsia="Times New Roman"/>
            </w:rPr>
            <w:t xml:space="preserve"> N. Deep </w:t>
          </w:r>
          <w:proofErr w:type="gramStart"/>
          <w:r>
            <w:rPr>
              <w:rFonts w:eastAsia="Times New Roman"/>
            </w:rPr>
            <w:t>learning</w:t>
          </w:r>
          <w:proofErr w:type="gramEnd"/>
          <w:r>
            <w:rPr>
              <w:rFonts w:eastAsia="Times New Roman"/>
            </w:rPr>
            <w:t xml:space="preserve"> and process understanding for data-driven Earth system science. Nature. 2019;566(7743):195–204. </w:t>
          </w:r>
        </w:p>
        <w:p w14:paraId="52E4ED85" w14:textId="77777777" w:rsidR="0033323A" w:rsidRDefault="0033323A" w:rsidP="0033323A">
          <w:pPr>
            <w:autoSpaceDE w:val="0"/>
            <w:autoSpaceDN w:val="0"/>
            <w:ind w:hanging="640"/>
            <w:jc w:val="both"/>
            <w:divId w:val="1183324010"/>
            <w:rPr>
              <w:rFonts w:eastAsia="Times New Roman"/>
            </w:rPr>
          </w:pPr>
          <w:r>
            <w:rPr>
              <w:rFonts w:eastAsia="Times New Roman"/>
            </w:rPr>
            <w:t>28.</w:t>
          </w:r>
          <w:r>
            <w:rPr>
              <w:rFonts w:eastAsia="Times New Roman"/>
            </w:rPr>
            <w:tab/>
            <w:t xml:space="preserve">Yuan Q, Shen H, Li T, Li Z, Li S, Jiang Y, et al. Deep learning in environmental remote sensing: Achievements and challenges. Remote Sens Environ. </w:t>
          </w:r>
          <w:proofErr w:type="gramStart"/>
          <w:r>
            <w:rPr>
              <w:rFonts w:eastAsia="Times New Roman"/>
            </w:rPr>
            <w:t>2020;241:111716</w:t>
          </w:r>
          <w:proofErr w:type="gramEnd"/>
          <w:r>
            <w:rPr>
              <w:rFonts w:eastAsia="Times New Roman"/>
            </w:rPr>
            <w:t xml:space="preserve">. </w:t>
          </w:r>
        </w:p>
        <w:p w14:paraId="3378EDAB" w14:textId="77777777" w:rsidR="0033323A" w:rsidRDefault="0033323A" w:rsidP="0033323A">
          <w:pPr>
            <w:autoSpaceDE w:val="0"/>
            <w:autoSpaceDN w:val="0"/>
            <w:ind w:hanging="640"/>
            <w:jc w:val="both"/>
            <w:divId w:val="1021973731"/>
            <w:rPr>
              <w:rFonts w:eastAsia="Times New Roman"/>
            </w:rPr>
          </w:pPr>
          <w:r>
            <w:rPr>
              <w:rFonts w:eastAsia="Times New Roman"/>
            </w:rPr>
            <w:lastRenderedPageBreak/>
            <w:t>29.</w:t>
          </w:r>
          <w:r>
            <w:rPr>
              <w:rFonts w:eastAsia="Times New Roman"/>
            </w:rPr>
            <w:tab/>
            <w:t xml:space="preserve">Zhang B, Chen Z, Peng D, </w:t>
          </w:r>
          <w:proofErr w:type="spellStart"/>
          <w:r>
            <w:rPr>
              <w:rFonts w:eastAsia="Times New Roman"/>
            </w:rPr>
            <w:t>Benediktsson</w:t>
          </w:r>
          <w:proofErr w:type="spellEnd"/>
          <w:r>
            <w:rPr>
              <w:rFonts w:eastAsia="Times New Roman"/>
            </w:rPr>
            <w:t xml:space="preserve"> JA, Liu B, Zou L, et al. Remotely sensed big data: Evolution in model development for information extraction [point of view]. Proceedings of the IEEE. 2019;107(12):2294–301. </w:t>
          </w:r>
        </w:p>
        <w:p w14:paraId="4142979B" w14:textId="77777777" w:rsidR="0033323A" w:rsidRDefault="0033323A" w:rsidP="0033323A">
          <w:pPr>
            <w:autoSpaceDE w:val="0"/>
            <w:autoSpaceDN w:val="0"/>
            <w:ind w:hanging="640"/>
            <w:jc w:val="both"/>
            <w:divId w:val="1466660359"/>
            <w:rPr>
              <w:rFonts w:eastAsia="Times New Roman"/>
            </w:rPr>
          </w:pPr>
          <w:r>
            <w:rPr>
              <w:rFonts w:eastAsia="Times New Roman"/>
            </w:rPr>
            <w:t>30.</w:t>
          </w:r>
          <w:r>
            <w:rPr>
              <w:rFonts w:eastAsia="Times New Roman"/>
            </w:rPr>
            <w:tab/>
          </w:r>
          <w:proofErr w:type="spellStart"/>
          <w:r>
            <w:rPr>
              <w:rFonts w:eastAsia="Times New Roman"/>
            </w:rPr>
            <w:t>Ofekeze</w:t>
          </w:r>
          <w:proofErr w:type="spellEnd"/>
          <w:r>
            <w:rPr>
              <w:rFonts w:eastAsia="Times New Roman"/>
            </w:rPr>
            <w:t xml:space="preserve"> E, Marshall HP, Mead J, Alabi IO. A Machine Learning Framework for Active and Passive Microwave Observation from Snow Water Equivalent Synthetic Aperture Radar </w:t>
          </w:r>
          <w:proofErr w:type="gramStart"/>
          <w:r>
            <w:rPr>
              <w:rFonts w:eastAsia="Times New Roman"/>
            </w:rPr>
            <w:t>And</w:t>
          </w:r>
          <w:proofErr w:type="gramEnd"/>
          <w:r>
            <w:rPr>
              <w:rFonts w:eastAsia="Times New Roman"/>
            </w:rPr>
            <w:t xml:space="preserve"> Radiometer (SWESARR) for Snow Depth Estimation. In: AGU Fall Meeting Abstracts. 2022. p. C52C--0364. </w:t>
          </w:r>
        </w:p>
        <w:p w14:paraId="32BEF106" w14:textId="77777777" w:rsidR="0033323A" w:rsidRDefault="0033323A" w:rsidP="0033323A">
          <w:pPr>
            <w:autoSpaceDE w:val="0"/>
            <w:autoSpaceDN w:val="0"/>
            <w:ind w:hanging="640"/>
            <w:jc w:val="both"/>
            <w:divId w:val="602954925"/>
            <w:rPr>
              <w:rFonts w:eastAsia="Times New Roman"/>
            </w:rPr>
          </w:pPr>
          <w:r>
            <w:rPr>
              <w:rFonts w:eastAsia="Times New Roman"/>
            </w:rPr>
            <w:t>31.</w:t>
          </w:r>
          <w:r>
            <w:rPr>
              <w:rFonts w:eastAsia="Times New Roman"/>
            </w:rPr>
            <w:tab/>
            <w:t xml:space="preserve">Tedesco M, </w:t>
          </w:r>
          <w:proofErr w:type="spellStart"/>
          <w:r>
            <w:rPr>
              <w:rFonts w:eastAsia="Times New Roman"/>
            </w:rPr>
            <w:t>Pulliainen</w:t>
          </w:r>
          <w:proofErr w:type="spellEnd"/>
          <w:r>
            <w:rPr>
              <w:rFonts w:eastAsia="Times New Roman"/>
            </w:rPr>
            <w:t xml:space="preserve"> J, </w:t>
          </w:r>
          <w:proofErr w:type="spellStart"/>
          <w:r>
            <w:rPr>
              <w:rFonts w:eastAsia="Times New Roman"/>
            </w:rPr>
            <w:t>Takala</w:t>
          </w:r>
          <w:proofErr w:type="spellEnd"/>
          <w:r>
            <w:rPr>
              <w:rFonts w:eastAsia="Times New Roman"/>
            </w:rPr>
            <w:t xml:space="preserve"> M, </w:t>
          </w:r>
          <w:proofErr w:type="spellStart"/>
          <w:r>
            <w:rPr>
              <w:rFonts w:eastAsia="Times New Roman"/>
            </w:rPr>
            <w:t>Hallikainen</w:t>
          </w:r>
          <w:proofErr w:type="spellEnd"/>
          <w:r>
            <w:rPr>
              <w:rFonts w:eastAsia="Times New Roman"/>
            </w:rPr>
            <w:t xml:space="preserve"> M, </w:t>
          </w:r>
          <w:proofErr w:type="spellStart"/>
          <w:r>
            <w:rPr>
              <w:rFonts w:eastAsia="Times New Roman"/>
            </w:rPr>
            <w:t>Pampaloni</w:t>
          </w:r>
          <w:proofErr w:type="spellEnd"/>
          <w:r>
            <w:rPr>
              <w:rFonts w:eastAsia="Times New Roman"/>
            </w:rPr>
            <w:t xml:space="preserve"> P. Artificial neural network-based techniques for the retrieval of SWE and snow depth from SSM/I data. Remote Sens Environ. 2004;90(1):76–85. </w:t>
          </w:r>
        </w:p>
        <w:p w14:paraId="6231333E" w14:textId="77777777" w:rsidR="0033323A" w:rsidRDefault="0033323A" w:rsidP="0033323A">
          <w:pPr>
            <w:autoSpaceDE w:val="0"/>
            <w:autoSpaceDN w:val="0"/>
            <w:ind w:hanging="640"/>
            <w:jc w:val="both"/>
            <w:divId w:val="2077624817"/>
            <w:rPr>
              <w:rFonts w:eastAsia="Times New Roman"/>
            </w:rPr>
          </w:pPr>
          <w:r>
            <w:rPr>
              <w:rFonts w:eastAsia="Times New Roman"/>
            </w:rPr>
            <w:t>32.</w:t>
          </w:r>
          <w:r>
            <w:rPr>
              <w:rFonts w:eastAsia="Times New Roman"/>
            </w:rPr>
            <w:tab/>
            <w:t xml:space="preserve">Alabi IO, Marshall HP, Mead J, </w:t>
          </w:r>
          <w:proofErr w:type="spellStart"/>
          <w:r>
            <w:rPr>
              <w:rFonts w:eastAsia="Times New Roman"/>
            </w:rPr>
            <w:t>Ofekeze</w:t>
          </w:r>
          <w:proofErr w:type="spellEnd"/>
          <w:r>
            <w:rPr>
              <w:rFonts w:eastAsia="Times New Roman"/>
            </w:rPr>
            <w:t xml:space="preserve"> E. How Transferable are Our Models? A Case Study of Idaho SNOTEL Sites. In: AGU Fall Meeting Abstracts. 2022. p. C52C--0365. </w:t>
          </w:r>
        </w:p>
        <w:p w14:paraId="1487B6FB" w14:textId="77777777" w:rsidR="0033323A" w:rsidRDefault="0033323A" w:rsidP="0033323A">
          <w:pPr>
            <w:autoSpaceDE w:val="0"/>
            <w:autoSpaceDN w:val="0"/>
            <w:ind w:hanging="640"/>
            <w:jc w:val="both"/>
            <w:divId w:val="1746293357"/>
            <w:rPr>
              <w:rFonts w:eastAsia="Times New Roman"/>
            </w:rPr>
          </w:pPr>
          <w:r>
            <w:rPr>
              <w:rFonts w:eastAsia="Times New Roman"/>
            </w:rPr>
            <w:t>33.</w:t>
          </w:r>
          <w:r>
            <w:rPr>
              <w:rFonts w:eastAsia="Times New Roman"/>
            </w:rPr>
            <w:tab/>
            <w:t xml:space="preserve">Feng T, Zhu S, Huang F, Hao J, </w:t>
          </w:r>
          <w:proofErr w:type="spellStart"/>
          <w:r>
            <w:rPr>
              <w:rFonts w:eastAsia="Times New Roman"/>
            </w:rPr>
            <w:t>Mind’je</w:t>
          </w:r>
          <w:proofErr w:type="spellEnd"/>
          <w:r>
            <w:rPr>
              <w:rFonts w:eastAsia="Times New Roman"/>
            </w:rPr>
            <w:t xml:space="preserve"> R, Zhang J, et al. Spatial variability of snow density and its estimation in different periods of snow season in the middle Tianshan Mountains, China. </w:t>
          </w:r>
          <w:proofErr w:type="spellStart"/>
          <w:r>
            <w:rPr>
              <w:rFonts w:eastAsia="Times New Roman"/>
            </w:rPr>
            <w:t>Hydrol</w:t>
          </w:r>
          <w:proofErr w:type="spellEnd"/>
          <w:r>
            <w:rPr>
              <w:rFonts w:eastAsia="Times New Roman"/>
            </w:rPr>
            <w:t xml:space="preserve"> Process. 2022;36(8</w:t>
          </w:r>
          <w:proofErr w:type="gramStart"/>
          <w:r>
            <w:rPr>
              <w:rFonts w:eastAsia="Times New Roman"/>
            </w:rPr>
            <w:t>):e</w:t>
          </w:r>
          <w:proofErr w:type="gramEnd"/>
          <w:r>
            <w:rPr>
              <w:rFonts w:eastAsia="Times New Roman"/>
            </w:rPr>
            <w:t xml:space="preserve">14644. </w:t>
          </w:r>
        </w:p>
        <w:p w14:paraId="35836C6A" w14:textId="77777777" w:rsidR="0033323A" w:rsidRDefault="0033323A" w:rsidP="0033323A">
          <w:pPr>
            <w:autoSpaceDE w:val="0"/>
            <w:autoSpaceDN w:val="0"/>
            <w:ind w:hanging="640"/>
            <w:jc w:val="both"/>
            <w:divId w:val="1339887990"/>
            <w:rPr>
              <w:rFonts w:eastAsia="Times New Roman"/>
            </w:rPr>
          </w:pPr>
          <w:r>
            <w:rPr>
              <w:rFonts w:eastAsia="Times New Roman"/>
            </w:rPr>
            <w:t>34.</w:t>
          </w:r>
          <w:r>
            <w:rPr>
              <w:rFonts w:eastAsia="Times New Roman"/>
            </w:rPr>
            <w:tab/>
            <w:t xml:space="preserve">Bair EH, Abreu </w:t>
          </w:r>
          <w:proofErr w:type="spellStart"/>
          <w:r>
            <w:rPr>
              <w:rFonts w:eastAsia="Times New Roman"/>
            </w:rPr>
            <w:t>Calfa</w:t>
          </w:r>
          <w:proofErr w:type="spellEnd"/>
          <w:r>
            <w:rPr>
              <w:rFonts w:eastAsia="Times New Roman"/>
            </w:rPr>
            <w:t xml:space="preserve"> A, </w:t>
          </w:r>
          <w:proofErr w:type="spellStart"/>
          <w:r>
            <w:rPr>
              <w:rFonts w:eastAsia="Times New Roman"/>
            </w:rPr>
            <w:t>Rittger</w:t>
          </w:r>
          <w:proofErr w:type="spellEnd"/>
          <w:r>
            <w:rPr>
              <w:rFonts w:eastAsia="Times New Roman"/>
            </w:rPr>
            <w:t xml:space="preserve"> K, Dozier J. Using machine learning for real-time estimates of snow water equivalent in the watersheds of Afghanistan. Cryosphere. 2018;12(5):1579–94. </w:t>
          </w:r>
        </w:p>
        <w:p w14:paraId="0DE2DEF3" w14:textId="77777777" w:rsidR="0033323A" w:rsidRDefault="0033323A" w:rsidP="0033323A">
          <w:pPr>
            <w:autoSpaceDE w:val="0"/>
            <w:autoSpaceDN w:val="0"/>
            <w:ind w:hanging="640"/>
            <w:jc w:val="both"/>
            <w:divId w:val="1713193031"/>
            <w:rPr>
              <w:rFonts w:eastAsia="Times New Roman"/>
            </w:rPr>
          </w:pPr>
          <w:r>
            <w:rPr>
              <w:rFonts w:eastAsia="Times New Roman"/>
            </w:rPr>
            <w:t>35.</w:t>
          </w:r>
          <w:r>
            <w:rPr>
              <w:rFonts w:eastAsia="Times New Roman"/>
            </w:rPr>
            <w:tab/>
            <w:t xml:space="preserve">Broxton PD, Van Leeuwen WJD, Biederman JA. Improving snow water equivalent maps with machine learning of snow survey and lidar measurements. Water </w:t>
          </w:r>
          <w:proofErr w:type="spellStart"/>
          <w:r>
            <w:rPr>
              <w:rFonts w:eastAsia="Times New Roman"/>
            </w:rPr>
            <w:t>Resour</w:t>
          </w:r>
          <w:proofErr w:type="spellEnd"/>
          <w:r>
            <w:rPr>
              <w:rFonts w:eastAsia="Times New Roman"/>
            </w:rPr>
            <w:t xml:space="preserve"> Res. 2019;55(5):3739–57. </w:t>
          </w:r>
        </w:p>
        <w:p w14:paraId="538FCBD8" w14:textId="77777777" w:rsidR="0033323A" w:rsidRDefault="0033323A" w:rsidP="0033323A">
          <w:pPr>
            <w:autoSpaceDE w:val="0"/>
            <w:autoSpaceDN w:val="0"/>
            <w:ind w:hanging="640"/>
            <w:jc w:val="both"/>
            <w:divId w:val="157039939"/>
            <w:rPr>
              <w:rFonts w:eastAsia="Times New Roman"/>
            </w:rPr>
          </w:pPr>
          <w:r>
            <w:rPr>
              <w:rFonts w:eastAsia="Times New Roman"/>
            </w:rPr>
            <w:t>36.</w:t>
          </w:r>
          <w:r>
            <w:rPr>
              <w:rFonts w:eastAsia="Times New Roman"/>
            </w:rPr>
            <w:tab/>
            <w:t xml:space="preserve">Hu Y, Che T, Dai L, Xiao L. Snow depth fusion based on machine learning methods for the northern hemisphere. Remote Sens (Basel). 2021;13(7):1–24. </w:t>
          </w:r>
        </w:p>
        <w:p w14:paraId="4E8C06D1" w14:textId="77777777" w:rsidR="0033323A" w:rsidRDefault="0033323A" w:rsidP="0033323A">
          <w:pPr>
            <w:autoSpaceDE w:val="0"/>
            <w:autoSpaceDN w:val="0"/>
            <w:ind w:hanging="640"/>
            <w:jc w:val="both"/>
            <w:divId w:val="1535993901"/>
            <w:rPr>
              <w:rFonts w:eastAsia="Times New Roman"/>
            </w:rPr>
          </w:pPr>
          <w:r>
            <w:rPr>
              <w:rFonts w:eastAsia="Times New Roman"/>
            </w:rPr>
            <w:t>37.</w:t>
          </w:r>
          <w:r>
            <w:rPr>
              <w:rFonts w:eastAsia="Times New Roman"/>
            </w:rPr>
            <w:tab/>
            <w:t xml:space="preserve">Liang J, Liu X, Huang K, Li X, Shi X, Chen Y, et al. Improved snow depth retrieval by integrating microwave brightness temperature and visible/infrared reflectance. Remote Sens Environ [Internet]. </w:t>
          </w:r>
          <w:proofErr w:type="gramStart"/>
          <w:r>
            <w:rPr>
              <w:rFonts w:eastAsia="Times New Roman"/>
            </w:rPr>
            <w:t>2015;156:500</w:t>
          </w:r>
          <w:proofErr w:type="gramEnd"/>
          <w:r>
            <w:rPr>
              <w:rFonts w:eastAsia="Times New Roman"/>
            </w:rPr>
            <w:t>–9. Available from: http://dx.doi.org/10.1016/j.rse.2014.10.016</w:t>
          </w:r>
        </w:p>
        <w:p w14:paraId="6CEE6899" w14:textId="77777777" w:rsidR="0033323A" w:rsidRDefault="0033323A" w:rsidP="0033323A">
          <w:pPr>
            <w:autoSpaceDE w:val="0"/>
            <w:autoSpaceDN w:val="0"/>
            <w:ind w:hanging="640"/>
            <w:jc w:val="both"/>
            <w:divId w:val="678895568"/>
            <w:rPr>
              <w:rFonts w:eastAsia="Times New Roman"/>
            </w:rPr>
          </w:pPr>
          <w:r>
            <w:rPr>
              <w:rFonts w:eastAsia="Times New Roman"/>
            </w:rPr>
            <w:t>38.</w:t>
          </w:r>
          <w:r>
            <w:rPr>
              <w:rFonts w:eastAsia="Times New Roman"/>
            </w:rPr>
            <w:tab/>
            <w:t xml:space="preserve">Che T, Li X, </w:t>
          </w:r>
          <w:proofErr w:type="spellStart"/>
          <w:r>
            <w:rPr>
              <w:rFonts w:eastAsia="Times New Roman"/>
            </w:rPr>
            <w:t>Jin</w:t>
          </w:r>
          <w:proofErr w:type="spellEnd"/>
          <w:r>
            <w:rPr>
              <w:rFonts w:eastAsia="Times New Roman"/>
            </w:rPr>
            <w:t xml:space="preserve"> R, Armstrong R, Zhang T. Snow depth derived from passive microwave remote-sensing data in China. Ann </w:t>
          </w:r>
          <w:proofErr w:type="spellStart"/>
          <w:r>
            <w:rPr>
              <w:rFonts w:eastAsia="Times New Roman"/>
            </w:rPr>
            <w:t>Glaciol</w:t>
          </w:r>
          <w:proofErr w:type="spellEnd"/>
          <w:r>
            <w:rPr>
              <w:rFonts w:eastAsia="Times New Roman"/>
            </w:rPr>
            <w:t xml:space="preserve">. </w:t>
          </w:r>
          <w:proofErr w:type="gramStart"/>
          <w:r>
            <w:rPr>
              <w:rFonts w:eastAsia="Times New Roman"/>
            </w:rPr>
            <w:t>2008;49:145</w:t>
          </w:r>
          <w:proofErr w:type="gramEnd"/>
          <w:r>
            <w:rPr>
              <w:rFonts w:eastAsia="Times New Roman"/>
            </w:rPr>
            <w:t xml:space="preserve">–54. </w:t>
          </w:r>
        </w:p>
        <w:p w14:paraId="112FAC46" w14:textId="77777777" w:rsidR="0033323A" w:rsidRDefault="0033323A" w:rsidP="0033323A">
          <w:pPr>
            <w:autoSpaceDE w:val="0"/>
            <w:autoSpaceDN w:val="0"/>
            <w:ind w:hanging="640"/>
            <w:jc w:val="both"/>
            <w:divId w:val="166945604"/>
            <w:rPr>
              <w:rFonts w:eastAsia="Times New Roman"/>
            </w:rPr>
          </w:pPr>
          <w:r>
            <w:rPr>
              <w:rFonts w:eastAsia="Times New Roman"/>
            </w:rPr>
            <w:t>39.</w:t>
          </w:r>
          <w:r>
            <w:rPr>
              <w:rFonts w:eastAsia="Times New Roman"/>
            </w:rPr>
            <w:tab/>
            <w:t xml:space="preserve">Chen T, </w:t>
          </w:r>
          <w:proofErr w:type="spellStart"/>
          <w:r>
            <w:rPr>
              <w:rFonts w:eastAsia="Times New Roman"/>
            </w:rPr>
            <w:t>Guestrin</w:t>
          </w:r>
          <w:proofErr w:type="spellEnd"/>
          <w:r>
            <w:rPr>
              <w:rFonts w:eastAsia="Times New Roman"/>
            </w:rPr>
            <w:t xml:space="preserve"> C. </w:t>
          </w:r>
          <w:proofErr w:type="spellStart"/>
          <w:r>
            <w:rPr>
              <w:rFonts w:eastAsia="Times New Roman"/>
            </w:rPr>
            <w:t>Xgboost</w:t>
          </w:r>
          <w:proofErr w:type="spellEnd"/>
          <w:r>
            <w:rPr>
              <w:rFonts w:eastAsia="Times New Roman"/>
            </w:rPr>
            <w:t xml:space="preserve">: A scalable tree boosting system. In: Proceedings of the 22nd </w:t>
          </w:r>
          <w:proofErr w:type="spellStart"/>
          <w:r>
            <w:rPr>
              <w:rFonts w:eastAsia="Times New Roman"/>
            </w:rPr>
            <w:t>acm</w:t>
          </w:r>
          <w:proofErr w:type="spellEnd"/>
          <w:r>
            <w:rPr>
              <w:rFonts w:eastAsia="Times New Roman"/>
            </w:rPr>
            <w:t xml:space="preserve"> </w:t>
          </w:r>
          <w:proofErr w:type="spellStart"/>
          <w:r>
            <w:rPr>
              <w:rFonts w:eastAsia="Times New Roman"/>
            </w:rPr>
            <w:t>sigkdd</w:t>
          </w:r>
          <w:proofErr w:type="spellEnd"/>
          <w:r>
            <w:rPr>
              <w:rFonts w:eastAsia="Times New Roman"/>
            </w:rPr>
            <w:t xml:space="preserve"> international conference on knowledge discovery and data mining. 2016. p. 785–94. </w:t>
          </w:r>
        </w:p>
        <w:p w14:paraId="6CF0A21D" w14:textId="77777777" w:rsidR="0033323A" w:rsidRDefault="0033323A" w:rsidP="0033323A">
          <w:pPr>
            <w:autoSpaceDE w:val="0"/>
            <w:autoSpaceDN w:val="0"/>
            <w:ind w:hanging="640"/>
            <w:jc w:val="both"/>
            <w:divId w:val="1316376120"/>
            <w:rPr>
              <w:rFonts w:eastAsia="Times New Roman"/>
            </w:rPr>
          </w:pPr>
          <w:r>
            <w:rPr>
              <w:rFonts w:eastAsia="Times New Roman"/>
            </w:rPr>
            <w:t>40.</w:t>
          </w:r>
          <w:r>
            <w:rPr>
              <w:rFonts w:eastAsia="Times New Roman"/>
            </w:rPr>
            <w:tab/>
          </w:r>
          <w:proofErr w:type="spellStart"/>
          <w:r>
            <w:rPr>
              <w:rFonts w:eastAsia="Times New Roman"/>
            </w:rPr>
            <w:t>Geurts</w:t>
          </w:r>
          <w:proofErr w:type="spellEnd"/>
          <w:r>
            <w:rPr>
              <w:rFonts w:eastAsia="Times New Roman"/>
            </w:rPr>
            <w:t xml:space="preserve"> P, Ernst D, </w:t>
          </w:r>
          <w:proofErr w:type="spellStart"/>
          <w:r>
            <w:rPr>
              <w:rFonts w:eastAsia="Times New Roman"/>
            </w:rPr>
            <w:t>Wehenkel</w:t>
          </w:r>
          <w:proofErr w:type="spellEnd"/>
          <w:r>
            <w:rPr>
              <w:rFonts w:eastAsia="Times New Roman"/>
            </w:rPr>
            <w:t xml:space="preserve"> L. Extremely randomized trees. Mach Learn. </w:t>
          </w:r>
          <w:proofErr w:type="gramStart"/>
          <w:r>
            <w:rPr>
              <w:rFonts w:eastAsia="Times New Roman"/>
            </w:rPr>
            <w:t>2006;63:3</w:t>
          </w:r>
          <w:proofErr w:type="gramEnd"/>
          <w:r>
            <w:rPr>
              <w:rFonts w:eastAsia="Times New Roman"/>
            </w:rPr>
            <w:t xml:space="preserve">–42. </w:t>
          </w:r>
        </w:p>
        <w:p w14:paraId="66882493" w14:textId="77777777" w:rsidR="0033323A" w:rsidRDefault="0033323A" w:rsidP="0033323A">
          <w:pPr>
            <w:autoSpaceDE w:val="0"/>
            <w:autoSpaceDN w:val="0"/>
            <w:ind w:hanging="640"/>
            <w:jc w:val="both"/>
            <w:divId w:val="1253591364"/>
            <w:rPr>
              <w:rFonts w:eastAsia="Times New Roman"/>
            </w:rPr>
          </w:pPr>
          <w:r>
            <w:rPr>
              <w:rFonts w:eastAsia="Times New Roman"/>
            </w:rPr>
            <w:t>41.</w:t>
          </w:r>
          <w:r>
            <w:rPr>
              <w:rFonts w:eastAsia="Times New Roman"/>
            </w:rPr>
            <w:tab/>
          </w:r>
          <w:proofErr w:type="spellStart"/>
          <w:r>
            <w:rPr>
              <w:rFonts w:eastAsia="Times New Roman"/>
            </w:rPr>
            <w:t>Yegnanarayana</w:t>
          </w:r>
          <w:proofErr w:type="spellEnd"/>
          <w:r>
            <w:rPr>
              <w:rFonts w:eastAsia="Times New Roman"/>
            </w:rPr>
            <w:t xml:space="preserve"> B. Artificial neural networks. PHI Learning Pvt. Ltd.; 2009. </w:t>
          </w:r>
        </w:p>
        <w:p w14:paraId="0FF006C7" w14:textId="77777777" w:rsidR="0033323A" w:rsidRDefault="0033323A" w:rsidP="0033323A">
          <w:pPr>
            <w:autoSpaceDE w:val="0"/>
            <w:autoSpaceDN w:val="0"/>
            <w:ind w:hanging="640"/>
            <w:jc w:val="both"/>
            <w:divId w:val="1307709049"/>
            <w:rPr>
              <w:rFonts w:eastAsia="Times New Roman"/>
            </w:rPr>
          </w:pPr>
          <w:r>
            <w:rPr>
              <w:rFonts w:eastAsia="Times New Roman"/>
            </w:rPr>
            <w:t>42.</w:t>
          </w:r>
          <w:r>
            <w:rPr>
              <w:rFonts w:eastAsia="Times New Roman"/>
            </w:rPr>
            <w:tab/>
            <w:t xml:space="preserve">Chesnutt JM, </w:t>
          </w:r>
          <w:proofErr w:type="spellStart"/>
          <w:r>
            <w:rPr>
              <w:rFonts w:eastAsia="Times New Roman"/>
            </w:rPr>
            <w:t>Wegmann</w:t>
          </w:r>
          <w:proofErr w:type="spellEnd"/>
          <w:r>
            <w:rPr>
              <w:rFonts w:eastAsia="Times New Roman"/>
            </w:rPr>
            <w:t xml:space="preserve"> KW, Cole RD, Byrne PK. Landscape Evolution Comparison between Sacra Mensa, Mars and the Grand Mesa, Colorado, USA. In: AGU Fall Meeting Abstracts. 2017. p. EP53B-1690. </w:t>
          </w:r>
        </w:p>
        <w:p w14:paraId="0640BEF0" w14:textId="77777777" w:rsidR="0033323A" w:rsidRDefault="0033323A" w:rsidP="0033323A">
          <w:pPr>
            <w:autoSpaceDE w:val="0"/>
            <w:autoSpaceDN w:val="0"/>
            <w:ind w:hanging="640"/>
            <w:jc w:val="both"/>
            <w:divId w:val="1168131306"/>
            <w:rPr>
              <w:rFonts w:eastAsia="Times New Roman"/>
            </w:rPr>
          </w:pPr>
          <w:r>
            <w:rPr>
              <w:rFonts w:eastAsia="Times New Roman"/>
            </w:rPr>
            <w:lastRenderedPageBreak/>
            <w:t>43.</w:t>
          </w:r>
          <w:r>
            <w:rPr>
              <w:rFonts w:eastAsia="Times New Roman"/>
            </w:rPr>
            <w:tab/>
            <w:t xml:space="preserve">Kim E, </w:t>
          </w:r>
          <w:proofErr w:type="spellStart"/>
          <w:r>
            <w:rPr>
              <w:rFonts w:eastAsia="Times New Roman"/>
            </w:rPr>
            <w:t>Gatebe</w:t>
          </w:r>
          <w:proofErr w:type="spellEnd"/>
          <w:r>
            <w:rPr>
              <w:rFonts w:eastAsia="Times New Roman"/>
            </w:rPr>
            <w:t xml:space="preserve"> C, Hall D, Newlin J, </w:t>
          </w:r>
          <w:proofErr w:type="spellStart"/>
          <w:r>
            <w:rPr>
              <w:rFonts w:eastAsia="Times New Roman"/>
            </w:rPr>
            <w:t>Misakonis</w:t>
          </w:r>
          <w:proofErr w:type="spellEnd"/>
          <w:r>
            <w:rPr>
              <w:rFonts w:eastAsia="Times New Roman"/>
            </w:rPr>
            <w:t xml:space="preserve"> A, Elder K, et al. OVERVIEW OF SNOWEX YEAR 1 ACTIVITIES NASA Goddard Space Flight </w:t>
          </w:r>
          <w:proofErr w:type="gramStart"/>
          <w:r>
            <w:rPr>
              <w:rFonts w:eastAsia="Times New Roman"/>
            </w:rPr>
            <w:t>Center ,</w:t>
          </w:r>
          <w:proofErr w:type="gramEnd"/>
          <w:r>
            <w:rPr>
              <w:rFonts w:eastAsia="Times New Roman"/>
            </w:rPr>
            <w:t xml:space="preserve"> 2 USRA , 3 Aerospace Corp ., 4 ATA Aerospace , 5 US Forest Service ,. </w:t>
          </w:r>
          <w:proofErr w:type="spellStart"/>
          <w:r>
            <w:rPr>
              <w:rFonts w:eastAsia="Times New Roman"/>
            </w:rPr>
            <w:t>Igarss</w:t>
          </w:r>
          <w:proofErr w:type="spellEnd"/>
          <w:r>
            <w:rPr>
              <w:rFonts w:eastAsia="Times New Roman"/>
            </w:rPr>
            <w:t xml:space="preserve">. 2017;1388–90. </w:t>
          </w:r>
        </w:p>
        <w:p w14:paraId="7CE9AAF7" w14:textId="77777777" w:rsidR="0033323A" w:rsidRDefault="0033323A" w:rsidP="0033323A">
          <w:pPr>
            <w:autoSpaceDE w:val="0"/>
            <w:autoSpaceDN w:val="0"/>
            <w:ind w:hanging="640"/>
            <w:jc w:val="both"/>
            <w:divId w:val="1444151740"/>
            <w:rPr>
              <w:rFonts w:eastAsia="Times New Roman"/>
            </w:rPr>
          </w:pPr>
          <w:r>
            <w:rPr>
              <w:rFonts w:eastAsia="Times New Roman"/>
            </w:rPr>
            <w:t>44.</w:t>
          </w:r>
          <w:r>
            <w:rPr>
              <w:rFonts w:eastAsia="Times New Roman"/>
            </w:rPr>
            <w:tab/>
            <w:t xml:space="preserve">Arendt AA, Marshall HP, Henderson ST, </w:t>
          </w:r>
          <w:proofErr w:type="spellStart"/>
          <w:r>
            <w:rPr>
              <w:rFonts w:eastAsia="Times New Roman"/>
            </w:rPr>
            <w:t>Vuyovich</w:t>
          </w:r>
          <w:proofErr w:type="spellEnd"/>
          <w:r>
            <w:rPr>
              <w:rFonts w:eastAsia="Times New Roman"/>
            </w:rPr>
            <w:t xml:space="preserve"> C, Haley C, </w:t>
          </w:r>
          <w:proofErr w:type="spellStart"/>
          <w:r>
            <w:rPr>
              <w:rFonts w:eastAsia="Times New Roman"/>
            </w:rPr>
            <w:t>Reckase</w:t>
          </w:r>
          <w:proofErr w:type="spellEnd"/>
          <w:r>
            <w:rPr>
              <w:rFonts w:eastAsia="Times New Roman"/>
            </w:rPr>
            <w:t xml:space="preserve"> G, et al. Lessons Learned from SnowEx 2022 </w:t>
          </w:r>
          <w:proofErr w:type="spellStart"/>
          <w:r>
            <w:rPr>
              <w:rFonts w:eastAsia="Times New Roman"/>
            </w:rPr>
            <w:t>Hackweek</w:t>
          </w:r>
          <w:proofErr w:type="spellEnd"/>
          <w:r>
            <w:rPr>
              <w:rFonts w:eastAsia="Times New Roman"/>
            </w:rPr>
            <w:t xml:space="preserve"> for Fostering Open Science Communities. In: AGU Fall Meeting Abstracts. 2022. p. ED16B-04. </w:t>
          </w:r>
        </w:p>
        <w:p w14:paraId="2B50C543" w14:textId="77777777" w:rsidR="0033323A" w:rsidRDefault="0033323A" w:rsidP="0033323A">
          <w:pPr>
            <w:autoSpaceDE w:val="0"/>
            <w:autoSpaceDN w:val="0"/>
            <w:ind w:hanging="640"/>
            <w:jc w:val="both"/>
            <w:divId w:val="395788408"/>
            <w:rPr>
              <w:rFonts w:eastAsia="Times New Roman"/>
            </w:rPr>
          </w:pPr>
          <w:r>
            <w:rPr>
              <w:rFonts w:eastAsia="Times New Roman"/>
            </w:rPr>
            <w:t>45.</w:t>
          </w:r>
          <w:r>
            <w:rPr>
              <w:rFonts w:eastAsia="Times New Roman"/>
            </w:rPr>
            <w:tab/>
            <w:t xml:space="preserve">Brucker L, </w:t>
          </w:r>
          <w:proofErr w:type="spellStart"/>
          <w:r>
            <w:rPr>
              <w:rFonts w:eastAsia="Times New Roman"/>
            </w:rPr>
            <w:t>Gsfc</w:t>
          </w:r>
          <w:proofErr w:type="spellEnd"/>
          <w:r>
            <w:rPr>
              <w:rFonts w:eastAsia="Times New Roman"/>
            </w:rPr>
            <w:t xml:space="preserve"> N, </w:t>
          </w:r>
          <w:proofErr w:type="spellStart"/>
          <w:r>
            <w:rPr>
              <w:rFonts w:eastAsia="Times New Roman"/>
            </w:rPr>
            <w:t>Gestar</w:t>
          </w:r>
          <w:proofErr w:type="spellEnd"/>
          <w:r>
            <w:rPr>
              <w:rFonts w:eastAsia="Times New Roman"/>
            </w:rPr>
            <w:t xml:space="preserve"> U, </w:t>
          </w:r>
          <w:proofErr w:type="spellStart"/>
          <w:r>
            <w:rPr>
              <w:rFonts w:eastAsia="Times New Roman"/>
            </w:rPr>
            <w:t>Hiemstra</w:t>
          </w:r>
          <w:proofErr w:type="spellEnd"/>
          <w:r>
            <w:rPr>
              <w:rFonts w:eastAsia="Times New Roman"/>
            </w:rPr>
            <w:t xml:space="preserve"> C, Marshall H peter, Uni BS, et al. A FIRST OVERVIEW OF SNOWEX GROUND-BASED REMOTE SENSING ACTIVITIES DURING THE WINTER 2016-2017 </w:t>
          </w:r>
          <w:proofErr w:type="gramStart"/>
          <w:r>
            <w:rPr>
              <w:rFonts w:eastAsia="Times New Roman"/>
            </w:rPr>
            <w:t>Colorado ;</w:t>
          </w:r>
          <w:proofErr w:type="gramEnd"/>
          <w:r>
            <w:rPr>
              <w:rFonts w:eastAsia="Times New Roman"/>
            </w:rPr>
            <w:t xml:space="preserve"> Richard Kelly , Uni . </w:t>
          </w:r>
          <w:proofErr w:type="gramStart"/>
          <w:r>
            <w:rPr>
              <w:rFonts w:eastAsia="Times New Roman"/>
            </w:rPr>
            <w:t>Waterloo ;</w:t>
          </w:r>
          <w:proofErr w:type="gramEnd"/>
          <w:r>
            <w:rPr>
              <w:rFonts w:eastAsia="Times New Roman"/>
            </w:rPr>
            <w:t xml:space="preserve"> Jason Kraft , NASA GSFC ; Alexandre Langlois , Uni . </w:t>
          </w:r>
          <w:proofErr w:type="gramStart"/>
          <w:r>
            <w:rPr>
              <w:rFonts w:eastAsia="Times New Roman"/>
            </w:rPr>
            <w:t>Sherbrooke ;</w:t>
          </w:r>
          <w:proofErr w:type="gramEnd"/>
          <w:r>
            <w:rPr>
              <w:rFonts w:eastAsia="Times New Roman"/>
            </w:rPr>
            <w:t xml:space="preserve"> Daniel McGrath , Colorado State Uni .; Chelsea </w:t>
          </w:r>
          <w:proofErr w:type="spellStart"/>
          <w:r>
            <w:rPr>
              <w:rFonts w:eastAsia="Times New Roman"/>
            </w:rPr>
            <w:t>Merr</w:t>
          </w:r>
          <w:proofErr w:type="spellEnd"/>
          <w:r>
            <w:rPr>
              <w:rFonts w:eastAsia="Times New Roman"/>
            </w:rPr>
            <w:t xml:space="preserve">. 2017;(Figure 3):1391–4. </w:t>
          </w:r>
        </w:p>
        <w:p w14:paraId="54AC54A9" w14:textId="77777777" w:rsidR="0033323A" w:rsidRDefault="0033323A" w:rsidP="0033323A">
          <w:pPr>
            <w:autoSpaceDE w:val="0"/>
            <w:autoSpaceDN w:val="0"/>
            <w:ind w:hanging="640"/>
            <w:jc w:val="both"/>
            <w:divId w:val="1192111294"/>
            <w:rPr>
              <w:rFonts w:eastAsia="Times New Roman"/>
            </w:rPr>
          </w:pPr>
          <w:r>
            <w:rPr>
              <w:rFonts w:eastAsia="Times New Roman"/>
            </w:rPr>
            <w:t>46.</w:t>
          </w:r>
          <w:r>
            <w:rPr>
              <w:rFonts w:eastAsia="Times New Roman"/>
            </w:rPr>
            <w:tab/>
            <w:t xml:space="preserve">Brucker L, </w:t>
          </w:r>
          <w:proofErr w:type="spellStart"/>
          <w:r>
            <w:rPr>
              <w:rFonts w:eastAsia="Times New Roman"/>
            </w:rPr>
            <w:t>Hiemstra</w:t>
          </w:r>
          <w:proofErr w:type="spellEnd"/>
          <w:r>
            <w:rPr>
              <w:rFonts w:eastAsia="Times New Roman"/>
            </w:rPr>
            <w:t xml:space="preserve"> C, Marshall HP, Elder K, De Roo R, Mousavi M, et al. A first overview of SnowEx ground-based remote sensing activities during the winter 2016--2017. In: 2017 IEEE International Geoscience and Remote Sensing Symposium (IGARSS). 2017. p. 1391–4. </w:t>
          </w:r>
        </w:p>
        <w:p w14:paraId="7238AF82" w14:textId="77777777" w:rsidR="0033323A" w:rsidRDefault="0033323A" w:rsidP="0033323A">
          <w:pPr>
            <w:autoSpaceDE w:val="0"/>
            <w:autoSpaceDN w:val="0"/>
            <w:ind w:hanging="640"/>
            <w:jc w:val="both"/>
            <w:divId w:val="355468786"/>
            <w:rPr>
              <w:rFonts w:eastAsia="Times New Roman"/>
            </w:rPr>
          </w:pPr>
          <w:r>
            <w:rPr>
              <w:rFonts w:eastAsia="Times New Roman"/>
            </w:rPr>
            <w:t>47.</w:t>
          </w:r>
          <w:r>
            <w:rPr>
              <w:rFonts w:eastAsia="Times New Roman"/>
            </w:rPr>
            <w:tab/>
            <w:t xml:space="preserve">King F, Kelly R, Fletcher CG. Evaluation of lidar-derived snow depth estimates from the iPhone 12 pro. IEEE Geoscience and Remote Sensing Letters. </w:t>
          </w:r>
          <w:proofErr w:type="gramStart"/>
          <w:r>
            <w:rPr>
              <w:rFonts w:eastAsia="Times New Roman"/>
            </w:rPr>
            <w:t>2022;19:1</w:t>
          </w:r>
          <w:proofErr w:type="gramEnd"/>
          <w:r>
            <w:rPr>
              <w:rFonts w:eastAsia="Times New Roman"/>
            </w:rPr>
            <w:t xml:space="preserve">–5. </w:t>
          </w:r>
        </w:p>
        <w:p w14:paraId="03B1FF72" w14:textId="77777777" w:rsidR="0033323A" w:rsidRDefault="0033323A" w:rsidP="0033323A">
          <w:pPr>
            <w:autoSpaceDE w:val="0"/>
            <w:autoSpaceDN w:val="0"/>
            <w:ind w:hanging="640"/>
            <w:jc w:val="both"/>
            <w:divId w:val="199559456"/>
            <w:rPr>
              <w:rFonts w:eastAsia="Times New Roman"/>
            </w:rPr>
          </w:pPr>
          <w:r>
            <w:rPr>
              <w:rFonts w:eastAsia="Times New Roman"/>
            </w:rPr>
            <w:t>48.</w:t>
          </w:r>
          <w:r>
            <w:rPr>
              <w:rFonts w:eastAsia="Times New Roman"/>
            </w:rPr>
            <w:tab/>
            <w:t xml:space="preserve">Killinger DK. Lidar (light detection and ranging). In: Laser spectroscopy for sensing. Elsevier; 2014. p. 292–312. </w:t>
          </w:r>
        </w:p>
        <w:p w14:paraId="5EA17D92" w14:textId="77777777" w:rsidR="0033323A" w:rsidRDefault="0033323A" w:rsidP="0033323A">
          <w:pPr>
            <w:autoSpaceDE w:val="0"/>
            <w:autoSpaceDN w:val="0"/>
            <w:ind w:hanging="640"/>
            <w:jc w:val="both"/>
            <w:divId w:val="561644826"/>
            <w:rPr>
              <w:rFonts w:eastAsia="Times New Roman"/>
            </w:rPr>
          </w:pPr>
          <w:r>
            <w:rPr>
              <w:rFonts w:eastAsia="Times New Roman"/>
            </w:rPr>
            <w:t>49.</w:t>
          </w:r>
          <w:r>
            <w:rPr>
              <w:rFonts w:eastAsia="Times New Roman"/>
            </w:rPr>
            <w:tab/>
          </w:r>
          <w:proofErr w:type="spellStart"/>
          <w:r>
            <w:rPr>
              <w:rFonts w:eastAsia="Times New Roman"/>
            </w:rPr>
            <w:t>Revuelto</w:t>
          </w:r>
          <w:proofErr w:type="spellEnd"/>
          <w:r>
            <w:rPr>
              <w:rFonts w:eastAsia="Times New Roman"/>
            </w:rPr>
            <w:t xml:space="preserve"> J, López-Moreno JI, </w:t>
          </w:r>
          <w:proofErr w:type="spellStart"/>
          <w:r>
            <w:rPr>
              <w:rFonts w:eastAsia="Times New Roman"/>
            </w:rPr>
            <w:t>Azor</w:t>
          </w:r>
          <w:proofErr w:type="spellEnd"/>
          <w:r>
            <w:rPr>
              <w:rFonts w:eastAsia="Times New Roman"/>
            </w:rPr>
            <w:t xml:space="preserve">\’\in-Molina C, </w:t>
          </w:r>
          <w:proofErr w:type="spellStart"/>
          <w:r>
            <w:rPr>
              <w:rFonts w:eastAsia="Times New Roman"/>
            </w:rPr>
            <w:t>Zabalza</w:t>
          </w:r>
          <w:proofErr w:type="spellEnd"/>
          <w:r>
            <w:rPr>
              <w:rFonts w:eastAsia="Times New Roman"/>
            </w:rPr>
            <w:t xml:space="preserve"> J, Arguedas G, Vicente-Serrano SM. Mapping the annual evolution of snow depth in a small catchment in the Pyrenees using the long-range terrestrial laser scanning. J Maps. 2014;10(3):379–93. </w:t>
          </w:r>
        </w:p>
        <w:p w14:paraId="745B3CFA" w14:textId="77777777" w:rsidR="0033323A" w:rsidRDefault="0033323A" w:rsidP="0033323A">
          <w:pPr>
            <w:autoSpaceDE w:val="0"/>
            <w:autoSpaceDN w:val="0"/>
            <w:ind w:hanging="640"/>
            <w:jc w:val="both"/>
            <w:divId w:val="1308776961"/>
            <w:rPr>
              <w:rFonts w:eastAsia="Times New Roman"/>
            </w:rPr>
          </w:pPr>
          <w:r>
            <w:rPr>
              <w:rFonts w:eastAsia="Times New Roman"/>
            </w:rPr>
            <w:t>50.</w:t>
          </w:r>
          <w:r>
            <w:rPr>
              <w:rFonts w:eastAsia="Times New Roman"/>
            </w:rPr>
            <w:tab/>
            <w:t xml:space="preserve">Lu Z, </w:t>
          </w:r>
          <w:proofErr w:type="spellStart"/>
          <w:r>
            <w:rPr>
              <w:rFonts w:eastAsia="Times New Roman"/>
            </w:rPr>
            <w:t>Kwoun</w:t>
          </w:r>
          <w:proofErr w:type="spellEnd"/>
          <w:r>
            <w:rPr>
              <w:rFonts w:eastAsia="Times New Roman"/>
            </w:rPr>
            <w:t xml:space="preserve"> O, </w:t>
          </w:r>
          <w:proofErr w:type="spellStart"/>
          <w:r>
            <w:rPr>
              <w:rFonts w:eastAsia="Times New Roman"/>
            </w:rPr>
            <w:t>Rykhus</w:t>
          </w:r>
          <w:proofErr w:type="spellEnd"/>
          <w:r>
            <w:rPr>
              <w:rFonts w:eastAsia="Times New Roman"/>
            </w:rPr>
            <w:t xml:space="preserve"> R. Interferometric synthetic aperture radar (</w:t>
          </w:r>
          <w:proofErr w:type="spellStart"/>
          <w:r>
            <w:rPr>
              <w:rFonts w:eastAsia="Times New Roman"/>
            </w:rPr>
            <w:t>InSAR</w:t>
          </w:r>
          <w:proofErr w:type="spellEnd"/>
          <w:r>
            <w:rPr>
              <w:rFonts w:eastAsia="Times New Roman"/>
            </w:rPr>
            <w:t xml:space="preserve">): its past, </w:t>
          </w:r>
          <w:proofErr w:type="gramStart"/>
          <w:r>
            <w:rPr>
              <w:rFonts w:eastAsia="Times New Roman"/>
            </w:rPr>
            <w:t>present</w:t>
          </w:r>
          <w:proofErr w:type="gramEnd"/>
          <w:r>
            <w:rPr>
              <w:rFonts w:eastAsia="Times New Roman"/>
            </w:rPr>
            <w:t xml:space="preserve"> and future. </w:t>
          </w:r>
          <w:proofErr w:type="spellStart"/>
          <w:r>
            <w:rPr>
              <w:rFonts w:eastAsia="Times New Roman"/>
            </w:rPr>
            <w:t>Photogramm</w:t>
          </w:r>
          <w:proofErr w:type="spellEnd"/>
          <w:r>
            <w:rPr>
              <w:rFonts w:eastAsia="Times New Roman"/>
            </w:rPr>
            <w:t xml:space="preserve"> </w:t>
          </w:r>
          <w:proofErr w:type="spellStart"/>
          <w:r>
            <w:rPr>
              <w:rFonts w:eastAsia="Times New Roman"/>
            </w:rPr>
            <w:t>Eng</w:t>
          </w:r>
          <w:proofErr w:type="spellEnd"/>
          <w:r>
            <w:rPr>
              <w:rFonts w:eastAsia="Times New Roman"/>
            </w:rPr>
            <w:t xml:space="preserve"> Remote Sensing. 2007;73(3):217. </w:t>
          </w:r>
        </w:p>
        <w:p w14:paraId="6B3F3515" w14:textId="77777777" w:rsidR="0033323A" w:rsidRDefault="0033323A" w:rsidP="0033323A">
          <w:pPr>
            <w:autoSpaceDE w:val="0"/>
            <w:autoSpaceDN w:val="0"/>
            <w:ind w:hanging="640"/>
            <w:jc w:val="both"/>
            <w:divId w:val="1795827614"/>
            <w:rPr>
              <w:rFonts w:eastAsia="Times New Roman"/>
            </w:rPr>
          </w:pPr>
          <w:r>
            <w:rPr>
              <w:rFonts w:eastAsia="Times New Roman"/>
            </w:rPr>
            <w:t>51.</w:t>
          </w:r>
          <w:r>
            <w:rPr>
              <w:rFonts w:eastAsia="Times New Roman"/>
            </w:rPr>
            <w:tab/>
          </w:r>
          <w:proofErr w:type="spellStart"/>
          <w:r>
            <w:rPr>
              <w:rFonts w:eastAsia="Times New Roman"/>
            </w:rPr>
            <w:t>Ozdemir</w:t>
          </w:r>
          <w:proofErr w:type="spellEnd"/>
          <w:r>
            <w:rPr>
              <w:rFonts w:eastAsia="Times New Roman"/>
            </w:rPr>
            <w:t xml:space="preserve"> S. Feature Engineering </w:t>
          </w:r>
          <w:proofErr w:type="spellStart"/>
          <w:r>
            <w:rPr>
              <w:rFonts w:eastAsia="Times New Roman"/>
            </w:rPr>
            <w:t>Bookcamp</w:t>
          </w:r>
          <w:proofErr w:type="spellEnd"/>
          <w:r>
            <w:rPr>
              <w:rFonts w:eastAsia="Times New Roman"/>
            </w:rPr>
            <w:t xml:space="preserve">. Simon and Schuster; 2022. </w:t>
          </w:r>
        </w:p>
        <w:p w14:paraId="72E466FA" w14:textId="77777777" w:rsidR="0033323A" w:rsidRDefault="0033323A" w:rsidP="0033323A">
          <w:pPr>
            <w:autoSpaceDE w:val="0"/>
            <w:autoSpaceDN w:val="0"/>
            <w:ind w:hanging="640"/>
            <w:jc w:val="both"/>
            <w:divId w:val="1908033863"/>
            <w:rPr>
              <w:rFonts w:eastAsia="Times New Roman"/>
            </w:rPr>
          </w:pPr>
          <w:r>
            <w:rPr>
              <w:rFonts w:eastAsia="Times New Roman"/>
            </w:rPr>
            <w:t>52.</w:t>
          </w:r>
          <w:r>
            <w:rPr>
              <w:rFonts w:eastAsia="Times New Roman"/>
            </w:rPr>
            <w:tab/>
            <w:t xml:space="preserve">Meloche J, Langlois A, Rutter N, McLennan D, Royer A, </w:t>
          </w:r>
          <w:proofErr w:type="spellStart"/>
          <w:r>
            <w:rPr>
              <w:rFonts w:eastAsia="Times New Roman"/>
            </w:rPr>
            <w:t>Billecocq</w:t>
          </w:r>
          <w:proofErr w:type="spellEnd"/>
          <w:r>
            <w:rPr>
              <w:rFonts w:eastAsia="Times New Roman"/>
            </w:rPr>
            <w:t xml:space="preserve"> P, et al. High-resolution snow depth prediction using Random Forest algorithm with topographic parameters: A case study in the Greiner watershed, Nunavut. </w:t>
          </w:r>
          <w:proofErr w:type="spellStart"/>
          <w:r>
            <w:rPr>
              <w:rFonts w:eastAsia="Times New Roman"/>
            </w:rPr>
            <w:t>Hydrol</w:t>
          </w:r>
          <w:proofErr w:type="spellEnd"/>
          <w:r>
            <w:rPr>
              <w:rFonts w:eastAsia="Times New Roman"/>
            </w:rPr>
            <w:t xml:space="preserve"> Process. 2022;36(3). </w:t>
          </w:r>
        </w:p>
        <w:p w14:paraId="3F4F8ADE" w14:textId="77777777" w:rsidR="0033323A" w:rsidRDefault="0033323A" w:rsidP="0033323A">
          <w:pPr>
            <w:autoSpaceDE w:val="0"/>
            <w:autoSpaceDN w:val="0"/>
            <w:ind w:hanging="640"/>
            <w:jc w:val="both"/>
            <w:divId w:val="1346008348"/>
            <w:rPr>
              <w:rFonts w:eastAsia="Times New Roman"/>
            </w:rPr>
          </w:pPr>
          <w:r>
            <w:rPr>
              <w:rFonts w:eastAsia="Times New Roman"/>
            </w:rPr>
            <w:t>53.</w:t>
          </w:r>
          <w:r>
            <w:rPr>
              <w:rFonts w:eastAsia="Times New Roman"/>
            </w:rPr>
            <w:tab/>
            <w:t>Maxwell AE, Warner TA, Fang F. Implementation of machine-learning classification in remote sensing: An applied review. Int J Remote Sens [Internet]. 2018;39(9):2784–817. Available from: https://doi.org/10.1080/01431161.2018.1433343</w:t>
          </w:r>
        </w:p>
        <w:p w14:paraId="698F3ED6" w14:textId="77777777" w:rsidR="0033323A" w:rsidRDefault="0033323A" w:rsidP="0033323A">
          <w:pPr>
            <w:autoSpaceDE w:val="0"/>
            <w:autoSpaceDN w:val="0"/>
            <w:ind w:hanging="640"/>
            <w:jc w:val="both"/>
            <w:divId w:val="1526937799"/>
            <w:rPr>
              <w:rFonts w:eastAsia="Times New Roman"/>
            </w:rPr>
          </w:pPr>
          <w:r>
            <w:rPr>
              <w:rFonts w:eastAsia="Times New Roman"/>
            </w:rPr>
            <w:t>54.</w:t>
          </w:r>
          <w:r>
            <w:rPr>
              <w:rFonts w:eastAsia="Times New Roman"/>
            </w:rPr>
            <w:tab/>
            <w:t xml:space="preserve">Akiba T, Sano S, Yanase T, </w:t>
          </w:r>
          <w:proofErr w:type="spellStart"/>
          <w:r>
            <w:rPr>
              <w:rFonts w:eastAsia="Times New Roman"/>
            </w:rPr>
            <w:t>Ohta</w:t>
          </w:r>
          <w:proofErr w:type="spellEnd"/>
          <w:r>
            <w:rPr>
              <w:rFonts w:eastAsia="Times New Roman"/>
            </w:rPr>
            <w:t xml:space="preserve"> T, Koyama M. </w:t>
          </w:r>
          <w:proofErr w:type="spellStart"/>
          <w:r>
            <w:rPr>
              <w:rFonts w:eastAsia="Times New Roman"/>
            </w:rPr>
            <w:t>Optuna</w:t>
          </w:r>
          <w:proofErr w:type="spellEnd"/>
          <w:r>
            <w:rPr>
              <w:rFonts w:eastAsia="Times New Roman"/>
            </w:rPr>
            <w:t xml:space="preserve">: A Next-generation Hyperparameter Optimization Framework. Proceedings of the ACM SIGKDD International Conference on Knowledge Discovery and Data Mining. 2019;2623–31. </w:t>
          </w:r>
        </w:p>
        <w:p w14:paraId="376A8FEE" w14:textId="77777777" w:rsidR="0033323A" w:rsidRDefault="0033323A" w:rsidP="0033323A">
          <w:pPr>
            <w:autoSpaceDE w:val="0"/>
            <w:autoSpaceDN w:val="0"/>
            <w:ind w:hanging="640"/>
            <w:jc w:val="both"/>
            <w:divId w:val="816605580"/>
            <w:rPr>
              <w:rFonts w:eastAsia="Times New Roman"/>
            </w:rPr>
          </w:pPr>
          <w:r>
            <w:rPr>
              <w:rFonts w:eastAsia="Times New Roman"/>
            </w:rPr>
            <w:t>55.</w:t>
          </w:r>
          <w:r>
            <w:rPr>
              <w:rFonts w:eastAsia="Times New Roman"/>
            </w:rPr>
            <w:tab/>
            <w:t xml:space="preserve">Zhao M, Li J. Tuning the hyper-parameters of CMA-ES with tree-structured </w:t>
          </w:r>
          <w:proofErr w:type="spellStart"/>
          <w:r>
            <w:rPr>
              <w:rFonts w:eastAsia="Times New Roman"/>
            </w:rPr>
            <w:t>Parzen</w:t>
          </w:r>
          <w:proofErr w:type="spellEnd"/>
          <w:r>
            <w:rPr>
              <w:rFonts w:eastAsia="Times New Roman"/>
            </w:rPr>
            <w:t xml:space="preserve"> estimators. Proceedings - 2018 10th International Conference on Advanced Computational Intelligence, ICACI 2018. 2018;613–8. </w:t>
          </w:r>
        </w:p>
        <w:p w14:paraId="0E205E6D" w14:textId="77777777" w:rsidR="0033323A" w:rsidRDefault="0033323A" w:rsidP="0033323A">
          <w:pPr>
            <w:autoSpaceDE w:val="0"/>
            <w:autoSpaceDN w:val="0"/>
            <w:ind w:hanging="640"/>
            <w:jc w:val="both"/>
            <w:divId w:val="1390377455"/>
            <w:rPr>
              <w:rFonts w:eastAsia="Times New Roman"/>
            </w:rPr>
          </w:pPr>
          <w:r>
            <w:rPr>
              <w:rFonts w:eastAsia="Times New Roman"/>
            </w:rPr>
            <w:lastRenderedPageBreak/>
            <w:t>56.</w:t>
          </w:r>
          <w:r>
            <w:rPr>
              <w:rFonts w:eastAsia="Times New Roman"/>
            </w:rPr>
            <w:tab/>
          </w:r>
          <w:proofErr w:type="spellStart"/>
          <w:r>
            <w:rPr>
              <w:rFonts w:eastAsia="Times New Roman"/>
            </w:rPr>
            <w:t>Kingma</w:t>
          </w:r>
          <w:proofErr w:type="spellEnd"/>
          <w:r>
            <w:rPr>
              <w:rFonts w:eastAsia="Times New Roman"/>
            </w:rPr>
            <w:t xml:space="preserve"> DP, Ba JL. Adam: A method for stochastic optimization. 3rd International Conference on Learning Representations, ICLR 2015 - Conference Track Proceedings. 2015;1–15. </w:t>
          </w:r>
        </w:p>
        <w:p w14:paraId="0AD34196" w14:textId="77777777" w:rsidR="0033323A" w:rsidRDefault="0033323A" w:rsidP="0033323A">
          <w:pPr>
            <w:autoSpaceDE w:val="0"/>
            <w:autoSpaceDN w:val="0"/>
            <w:ind w:hanging="640"/>
            <w:jc w:val="both"/>
            <w:divId w:val="1849708861"/>
            <w:rPr>
              <w:rFonts w:eastAsia="Times New Roman"/>
            </w:rPr>
          </w:pPr>
          <w:r>
            <w:rPr>
              <w:rFonts w:eastAsia="Times New Roman"/>
            </w:rPr>
            <w:t>57.</w:t>
          </w:r>
          <w:r>
            <w:rPr>
              <w:rFonts w:eastAsia="Times New Roman"/>
            </w:rPr>
            <w:tab/>
            <w:t xml:space="preserve">Zhang K gang, Zhang Y </w:t>
          </w:r>
          <w:proofErr w:type="gramStart"/>
          <w:r>
            <w:rPr>
              <w:rFonts w:eastAsia="Times New Roman"/>
            </w:rPr>
            <w:t>dong</w:t>
          </w:r>
          <w:proofErr w:type="gramEnd"/>
          <w:r>
            <w:rPr>
              <w:rFonts w:eastAsia="Times New Roman"/>
            </w:rPr>
            <w:t xml:space="preserve">, Wang M. A Unified Approach to Interpreting Model Predictions Scott. Nips. 2012;16(3):426–30. </w:t>
          </w:r>
        </w:p>
        <w:p w14:paraId="6587BDA1" w14:textId="77777777" w:rsidR="0033323A" w:rsidRDefault="0033323A" w:rsidP="0033323A">
          <w:pPr>
            <w:autoSpaceDE w:val="0"/>
            <w:autoSpaceDN w:val="0"/>
            <w:ind w:hanging="640"/>
            <w:jc w:val="both"/>
            <w:divId w:val="1120147315"/>
            <w:rPr>
              <w:rFonts w:eastAsia="Times New Roman"/>
            </w:rPr>
          </w:pPr>
          <w:r>
            <w:rPr>
              <w:rFonts w:eastAsia="Times New Roman"/>
            </w:rPr>
            <w:t>58.</w:t>
          </w:r>
          <w:r>
            <w:rPr>
              <w:rFonts w:eastAsia="Times New Roman"/>
            </w:rPr>
            <w:tab/>
            <w:t xml:space="preserve">Man X, Chan E. The best way to select features? comparing </w:t>
          </w:r>
          <w:proofErr w:type="spellStart"/>
          <w:r>
            <w:rPr>
              <w:rFonts w:eastAsia="Times New Roman"/>
            </w:rPr>
            <w:t>mda</w:t>
          </w:r>
          <w:proofErr w:type="spellEnd"/>
          <w:r>
            <w:rPr>
              <w:rFonts w:eastAsia="Times New Roman"/>
            </w:rPr>
            <w:t xml:space="preserve">, lime, and </w:t>
          </w:r>
          <w:proofErr w:type="spellStart"/>
          <w:r>
            <w:rPr>
              <w:rFonts w:eastAsia="Times New Roman"/>
            </w:rPr>
            <w:t>shap</w:t>
          </w:r>
          <w:proofErr w:type="spellEnd"/>
          <w:r>
            <w:rPr>
              <w:rFonts w:eastAsia="Times New Roman"/>
            </w:rPr>
            <w:t xml:space="preserve">. The Journal of Financial Data Science Winter. 2021;3(1):127–39. </w:t>
          </w:r>
        </w:p>
        <w:p w14:paraId="2382B4CA" w14:textId="77777777" w:rsidR="0033323A" w:rsidRDefault="0033323A" w:rsidP="0033323A">
          <w:pPr>
            <w:autoSpaceDE w:val="0"/>
            <w:autoSpaceDN w:val="0"/>
            <w:ind w:hanging="640"/>
            <w:jc w:val="both"/>
            <w:divId w:val="438599426"/>
            <w:rPr>
              <w:rFonts w:eastAsia="Times New Roman"/>
            </w:rPr>
          </w:pPr>
          <w:r>
            <w:rPr>
              <w:rFonts w:eastAsia="Times New Roman"/>
            </w:rPr>
            <w:t>59.</w:t>
          </w:r>
          <w:r>
            <w:rPr>
              <w:rFonts w:eastAsia="Times New Roman"/>
            </w:rPr>
            <w:tab/>
            <w:t xml:space="preserve">Brucker L, </w:t>
          </w:r>
          <w:proofErr w:type="spellStart"/>
          <w:r>
            <w:rPr>
              <w:rFonts w:eastAsia="Times New Roman"/>
            </w:rPr>
            <w:t>Hiemstra</w:t>
          </w:r>
          <w:proofErr w:type="spellEnd"/>
          <w:r>
            <w:rPr>
              <w:rFonts w:eastAsia="Times New Roman"/>
            </w:rPr>
            <w:t xml:space="preserve"> C, Marshall H, Elder K. SnowEx17 Community Snow Depth Probe Measurements, Version 1 [Internet]. NASA National Snow and Ice Data Center Distributed Active Archive Center; 2018. Available from: https://nsidc.org/data/SNEX17_SD/versions/1</w:t>
          </w:r>
        </w:p>
        <w:p w14:paraId="685E610D" w14:textId="77777777" w:rsidR="0033323A" w:rsidRDefault="0033323A" w:rsidP="0033323A">
          <w:pPr>
            <w:autoSpaceDE w:val="0"/>
            <w:autoSpaceDN w:val="0"/>
            <w:ind w:hanging="640"/>
            <w:jc w:val="both"/>
            <w:divId w:val="482624969"/>
            <w:rPr>
              <w:rFonts w:eastAsia="Times New Roman"/>
            </w:rPr>
          </w:pPr>
          <w:r>
            <w:rPr>
              <w:rFonts w:eastAsia="Times New Roman"/>
            </w:rPr>
            <w:t>60.</w:t>
          </w:r>
          <w:r>
            <w:rPr>
              <w:rFonts w:eastAsia="Times New Roman"/>
            </w:rPr>
            <w:tab/>
            <w:t xml:space="preserve">Sturm M, Holmgren J. An Automatic Snow Depth Probe for Field Validation Campaigns. Water </w:t>
          </w:r>
          <w:proofErr w:type="spellStart"/>
          <w:r>
            <w:rPr>
              <w:rFonts w:eastAsia="Times New Roman"/>
            </w:rPr>
            <w:t>Resour</w:t>
          </w:r>
          <w:proofErr w:type="spellEnd"/>
          <w:r>
            <w:rPr>
              <w:rFonts w:eastAsia="Times New Roman"/>
            </w:rPr>
            <w:t xml:space="preserve"> Res. 2018;54(11):9695–701. </w:t>
          </w:r>
        </w:p>
        <w:p w14:paraId="07BE2E5B" w14:textId="77777777" w:rsidR="0033323A" w:rsidRDefault="0033323A" w:rsidP="0033323A">
          <w:pPr>
            <w:autoSpaceDE w:val="0"/>
            <w:autoSpaceDN w:val="0"/>
            <w:ind w:hanging="640"/>
            <w:jc w:val="both"/>
            <w:divId w:val="1089620109"/>
            <w:rPr>
              <w:rFonts w:eastAsia="Times New Roman"/>
            </w:rPr>
          </w:pPr>
          <w:r>
            <w:rPr>
              <w:rFonts w:eastAsia="Times New Roman"/>
            </w:rPr>
            <w:t>61.</w:t>
          </w:r>
          <w:r>
            <w:rPr>
              <w:rFonts w:eastAsia="Times New Roman"/>
            </w:rPr>
            <w:tab/>
            <w:t>Trujillo E, Ram\’\</w:t>
          </w:r>
          <w:proofErr w:type="spellStart"/>
          <w:r>
            <w:rPr>
              <w:rFonts w:eastAsia="Times New Roman"/>
            </w:rPr>
            <w:t>irez</w:t>
          </w:r>
          <w:proofErr w:type="spellEnd"/>
          <w:r>
            <w:rPr>
              <w:rFonts w:eastAsia="Times New Roman"/>
            </w:rPr>
            <w:t xml:space="preserve"> JA, Elder KJ. Topographic, meteorologic, and canopy controls on the scaling characteristics of the spatial distribution of snow depth fields. Water </w:t>
          </w:r>
          <w:proofErr w:type="spellStart"/>
          <w:r>
            <w:rPr>
              <w:rFonts w:eastAsia="Times New Roman"/>
            </w:rPr>
            <w:t>Resour</w:t>
          </w:r>
          <w:proofErr w:type="spellEnd"/>
          <w:r>
            <w:rPr>
              <w:rFonts w:eastAsia="Times New Roman"/>
            </w:rPr>
            <w:t xml:space="preserve"> Res. 2007;43(7). </w:t>
          </w:r>
        </w:p>
        <w:p w14:paraId="26050B7D" w14:textId="77777777" w:rsidR="0033323A" w:rsidRDefault="0033323A" w:rsidP="0033323A">
          <w:pPr>
            <w:autoSpaceDE w:val="0"/>
            <w:autoSpaceDN w:val="0"/>
            <w:ind w:hanging="640"/>
            <w:jc w:val="both"/>
            <w:divId w:val="1937589027"/>
            <w:rPr>
              <w:rFonts w:eastAsia="Times New Roman"/>
            </w:rPr>
          </w:pPr>
          <w:r>
            <w:rPr>
              <w:rFonts w:eastAsia="Times New Roman"/>
            </w:rPr>
            <w:t>62.</w:t>
          </w:r>
          <w:r>
            <w:rPr>
              <w:rFonts w:eastAsia="Times New Roman"/>
            </w:rPr>
            <w:tab/>
            <w:t xml:space="preserve">Musselman KN, </w:t>
          </w:r>
          <w:proofErr w:type="spellStart"/>
          <w:r>
            <w:rPr>
              <w:rFonts w:eastAsia="Times New Roman"/>
            </w:rPr>
            <w:t>Molotch</w:t>
          </w:r>
          <w:proofErr w:type="spellEnd"/>
          <w:r>
            <w:rPr>
              <w:rFonts w:eastAsia="Times New Roman"/>
            </w:rPr>
            <w:t xml:space="preserve"> NP, Brooks PD. Effects of vegetation on snow accumulation and ablation in a mid‐latitude sub‐alpine forest. Hydrological Processes: An International Journal. 2008;22(15):2767–76. </w:t>
          </w:r>
        </w:p>
        <w:p w14:paraId="2A967741" w14:textId="77777777" w:rsidR="0033323A" w:rsidRDefault="0033323A" w:rsidP="0033323A">
          <w:pPr>
            <w:autoSpaceDE w:val="0"/>
            <w:autoSpaceDN w:val="0"/>
            <w:ind w:hanging="640"/>
            <w:jc w:val="both"/>
            <w:divId w:val="683703280"/>
            <w:rPr>
              <w:rFonts w:eastAsia="Times New Roman"/>
            </w:rPr>
          </w:pPr>
          <w:r>
            <w:rPr>
              <w:rFonts w:eastAsia="Times New Roman"/>
            </w:rPr>
            <w:t>63.</w:t>
          </w:r>
          <w:r>
            <w:rPr>
              <w:rFonts w:eastAsia="Times New Roman"/>
            </w:rPr>
            <w:tab/>
            <w:t xml:space="preserve">Hosseini S, </w:t>
          </w:r>
          <w:proofErr w:type="spellStart"/>
          <w:r>
            <w:rPr>
              <w:rFonts w:eastAsia="Times New Roman"/>
            </w:rPr>
            <w:t>Garestier</w:t>
          </w:r>
          <w:proofErr w:type="spellEnd"/>
          <w:r>
            <w:rPr>
              <w:rFonts w:eastAsia="Times New Roman"/>
            </w:rPr>
            <w:t xml:space="preserve"> F. Pol-</w:t>
          </w:r>
          <w:proofErr w:type="spellStart"/>
          <w:r>
            <w:rPr>
              <w:rFonts w:eastAsia="Times New Roman"/>
            </w:rPr>
            <w:t>InSAR</w:t>
          </w:r>
          <w:proofErr w:type="spellEnd"/>
          <w:r>
            <w:rPr>
              <w:rFonts w:eastAsia="Times New Roman"/>
            </w:rPr>
            <w:t xml:space="preserve"> sensitivity to hemi-boreal forest structure at L-and P-bands. International Journal of Applied Earth Observation and Geoinformation. </w:t>
          </w:r>
          <w:proofErr w:type="gramStart"/>
          <w:r>
            <w:rPr>
              <w:rFonts w:eastAsia="Times New Roman"/>
            </w:rPr>
            <w:t>2021;94:102213</w:t>
          </w:r>
          <w:proofErr w:type="gramEnd"/>
          <w:r>
            <w:rPr>
              <w:rFonts w:eastAsia="Times New Roman"/>
            </w:rPr>
            <w:t xml:space="preserve">. </w:t>
          </w:r>
        </w:p>
        <w:p w14:paraId="6969BEF8" w14:textId="77777777" w:rsidR="0033323A" w:rsidRDefault="0033323A" w:rsidP="0033323A">
          <w:pPr>
            <w:autoSpaceDE w:val="0"/>
            <w:autoSpaceDN w:val="0"/>
            <w:ind w:hanging="640"/>
            <w:jc w:val="both"/>
            <w:divId w:val="1573394499"/>
            <w:rPr>
              <w:rFonts w:eastAsia="Times New Roman"/>
            </w:rPr>
          </w:pPr>
          <w:r>
            <w:rPr>
              <w:rFonts w:eastAsia="Times New Roman"/>
            </w:rPr>
            <w:t>64.</w:t>
          </w:r>
          <w:r>
            <w:rPr>
              <w:rFonts w:eastAsia="Times New Roman"/>
            </w:rPr>
            <w:tab/>
          </w:r>
          <w:proofErr w:type="spellStart"/>
          <w:r>
            <w:rPr>
              <w:rFonts w:eastAsia="Times New Roman"/>
            </w:rPr>
            <w:t>Hojatimalekshah</w:t>
          </w:r>
          <w:proofErr w:type="spellEnd"/>
          <w:r>
            <w:rPr>
              <w:rFonts w:eastAsia="Times New Roman"/>
            </w:rPr>
            <w:t xml:space="preserve"> A, Uhlmann Z, Glenn NF, </w:t>
          </w:r>
          <w:proofErr w:type="spellStart"/>
          <w:r>
            <w:rPr>
              <w:rFonts w:eastAsia="Times New Roman"/>
            </w:rPr>
            <w:t>Hiemstra</w:t>
          </w:r>
          <w:proofErr w:type="spellEnd"/>
          <w:r>
            <w:rPr>
              <w:rFonts w:eastAsia="Times New Roman"/>
            </w:rPr>
            <w:t xml:space="preserve"> CA, Tennant CJ, Graham JD, et al. Tree canopy and snow depth relationships at fine scales with terrestrial laser scanning. Cryosphere. 2021;15(5):2187–209. </w:t>
          </w:r>
        </w:p>
        <w:p w14:paraId="18D01F71" w14:textId="77777777" w:rsidR="0033323A" w:rsidRDefault="0033323A" w:rsidP="0033323A">
          <w:pPr>
            <w:autoSpaceDE w:val="0"/>
            <w:autoSpaceDN w:val="0"/>
            <w:ind w:hanging="640"/>
            <w:jc w:val="both"/>
            <w:divId w:val="1622109149"/>
            <w:rPr>
              <w:rFonts w:eastAsia="Times New Roman"/>
            </w:rPr>
          </w:pPr>
          <w:r>
            <w:rPr>
              <w:rFonts w:eastAsia="Times New Roman"/>
            </w:rPr>
            <w:t>65.</w:t>
          </w:r>
          <w:r>
            <w:rPr>
              <w:rFonts w:eastAsia="Times New Roman"/>
            </w:rPr>
            <w:tab/>
            <w:t xml:space="preserve">King J, Kelly R, </w:t>
          </w:r>
          <w:proofErr w:type="spellStart"/>
          <w:r>
            <w:rPr>
              <w:rFonts w:eastAsia="Times New Roman"/>
            </w:rPr>
            <w:t>Kasurak</w:t>
          </w:r>
          <w:proofErr w:type="spellEnd"/>
          <w:r>
            <w:rPr>
              <w:rFonts w:eastAsia="Times New Roman"/>
            </w:rPr>
            <w:t xml:space="preserve"> A, Duguay C, Gunn G, Rutter N, et al. </w:t>
          </w:r>
          <w:proofErr w:type="spellStart"/>
          <w:r>
            <w:rPr>
              <w:rFonts w:eastAsia="Times New Roman"/>
            </w:rPr>
            <w:t>Spatio</w:t>
          </w:r>
          <w:proofErr w:type="spellEnd"/>
          <w:r>
            <w:rPr>
              <w:rFonts w:eastAsia="Times New Roman"/>
            </w:rPr>
            <w:t xml:space="preserve">-temporal influence of tundra snow properties on Ku-band (17.2 GHz) backscatter. Journal of Glaciology. 2015;61(226):267–79. </w:t>
          </w:r>
        </w:p>
        <w:p w14:paraId="0352E262" w14:textId="77777777" w:rsidR="0033323A" w:rsidRDefault="0033323A" w:rsidP="0033323A">
          <w:pPr>
            <w:autoSpaceDE w:val="0"/>
            <w:autoSpaceDN w:val="0"/>
            <w:ind w:hanging="640"/>
            <w:jc w:val="both"/>
            <w:divId w:val="561797444"/>
            <w:rPr>
              <w:rFonts w:eastAsia="Times New Roman"/>
            </w:rPr>
          </w:pPr>
          <w:r>
            <w:rPr>
              <w:rFonts w:eastAsia="Times New Roman"/>
            </w:rPr>
            <w:t>66.</w:t>
          </w:r>
          <w:r>
            <w:rPr>
              <w:rFonts w:eastAsia="Times New Roman"/>
            </w:rPr>
            <w:tab/>
            <w:t xml:space="preserve">O’Shea K, Nash R. An introduction to convolutional neural networks. </w:t>
          </w:r>
          <w:proofErr w:type="spellStart"/>
          <w:r>
            <w:rPr>
              <w:rFonts w:eastAsia="Times New Roman"/>
            </w:rPr>
            <w:t>arXiv</w:t>
          </w:r>
          <w:proofErr w:type="spellEnd"/>
          <w:r>
            <w:rPr>
              <w:rFonts w:eastAsia="Times New Roman"/>
            </w:rPr>
            <w:t xml:space="preserve"> preprint arXiv:151108458. </w:t>
          </w:r>
          <w:proofErr w:type="gramStart"/>
          <w:r>
            <w:rPr>
              <w:rFonts w:eastAsia="Times New Roman"/>
            </w:rPr>
            <w:t>2015;</w:t>
          </w:r>
          <w:proofErr w:type="gramEnd"/>
          <w:r>
            <w:rPr>
              <w:rFonts w:eastAsia="Times New Roman"/>
            </w:rPr>
            <w:t xml:space="preserve"> </w:t>
          </w:r>
        </w:p>
        <w:p w14:paraId="1DC38326" w14:textId="77777777" w:rsidR="0033323A" w:rsidRDefault="0033323A" w:rsidP="0033323A">
          <w:pPr>
            <w:autoSpaceDE w:val="0"/>
            <w:autoSpaceDN w:val="0"/>
            <w:ind w:hanging="640"/>
            <w:jc w:val="both"/>
            <w:divId w:val="690910281"/>
            <w:rPr>
              <w:rFonts w:eastAsia="Times New Roman"/>
            </w:rPr>
          </w:pPr>
          <w:r>
            <w:rPr>
              <w:rFonts w:eastAsia="Times New Roman"/>
            </w:rPr>
            <w:t>67.</w:t>
          </w:r>
          <w:r>
            <w:rPr>
              <w:rFonts w:eastAsia="Times New Roman"/>
            </w:rPr>
            <w:tab/>
          </w:r>
          <w:proofErr w:type="spellStart"/>
          <w:r>
            <w:rPr>
              <w:rFonts w:eastAsia="Times New Roman"/>
            </w:rPr>
            <w:t>Dosovitskiy</w:t>
          </w:r>
          <w:proofErr w:type="spellEnd"/>
          <w:r>
            <w:rPr>
              <w:rFonts w:eastAsia="Times New Roman"/>
            </w:rPr>
            <w:t xml:space="preserve"> A, Beyer L, Kolesnikov A, </w:t>
          </w:r>
          <w:proofErr w:type="spellStart"/>
          <w:r>
            <w:rPr>
              <w:rFonts w:eastAsia="Times New Roman"/>
            </w:rPr>
            <w:t>Weissenborn</w:t>
          </w:r>
          <w:proofErr w:type="spellEnd"/>
          <w:r>
            <w:rPr>
              <w:rFonts w:eastAsia="Times New Roman"/>
            </w:rPr>
            <w:t xml:space="preserve"> D, </w:t>
          </w:r>
          <w:proofErr w:type="spellStart"/>
          <w:r>
            <w:rPr>
              <w:rFonts w:eastAsia="Times New Roman"/>
            </w:rPr>
            <w:t>Zhai</w:t>
          </w:r>
          <w:proofErr w:type="spellEnd"/>
          <w:r>
            <w:rPr>
              <w:rFonts w:eastAsia="Times New Roman"/>
            </w:rPr>
            <w:t xml:space="preserve"> X, </w:t>
          </w:r>
          <w:proofErr w:type="spellStart"/>
          <w:r>
            <w:rPr>
              <w:rFonts w:eastAsia="Times New Roman"/>
            </w:rPr>
            <w:t>Unterthiner</w:t>
          </w:r>
          <w:proofErr w:type="spellEnd"/>
          <w:r>
            <w:rPr>
              <w:rFonts w:eastAsia="Times New Roman"/>
            </w:rPr>
            <w:t xml:space="preserve"> T, et al. An image is worth 16x16 words: Transformers for image recognition at scale. </w:t>
          </w:r>
          <w:proofErr w:type="spellStart"/>
          <w:r>
            <w:rPr>
              <w:rFonts w:eastAsia="Times New Roman"/>
            </w:rPr>
            <w:t>arXiv</w:t>
          </w:r>
          <w:proofErr w:type="spellEnd"/>
          <w:r>
            <w:rPr>
              <w:rFonts w:eastAsia="Times New Roman"/>
            </w:rPr>
            <w:t xml:space="preserve"> preprint arXiv:201011929. </w:t>
          </w:r>
          <w:proofErr w:type="gramStart"/>
          <w:r>
            <w:rPr>
              <w:rFonts w:eastAsia="Times New Roman"/>
            </w:rPr>
            <w:t>2020;</w:t>
          </w:r>
          <w:proofErr w:type="gramEnd"/>
          <w:r>
            <w:rPr>
              <w:rFonts w:eastAsia="Times New Roman"/>
            </w:rPr>
            <w:t xml:space="preserve"> </w:t>
          </w:r>
        </w:p>
        <w:p w14:paraId="356494A8" w14:textId="708B0F76" w:rsidR="00654819" w:rsidRPr="00AE3170" w:rsidRDefault="0033323A">
          <w:pPr>
            <w:jc w:val="both"/>
          </w:pPr>
          <w:r>
            <w:rPr>
              <w:rFonts w:eastAsia="Times New Roman"/>
            </w:rPr>
            <w:t> </w:t>
          </w:r>
        </w:p>
      </w:sdtContent>
    </w:sdt>
    <w:sectPr w:rsidR="00654819" w:rsidRPr="00AE3170" w:rsidSect="00D537FA">
      <w:pgSz w:w="12240" w:h="15840"/>
      <w:pgMar w:top="1138" w:right="1181" w:bottom="1138" w:left="1282" w:header="283" w:footer="510" w:gutter="0"/>
      <w:lnNumType w:countBy="1" w:restart="continuou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12867D" w14:textId="77777777" w:rsidR="007150CB" w:rsidRDefault="007150CB" w:rsidP="00117666">
      <w:pPr>
        <w:spacing w:after="0"/>
      </w:pPr>
      <w:r>
        <w:separator/>
      </w:r>
    </w:p>
  </w:endnote>
  <w:endnote w:type="continuationSeparator" w:id="0">
    <w:p w14:paraId="652F8B0B" w14:textId="77777777" w:rsidR="007150CB" w:rsidRDefault="007150CB" w:rsidP="0011766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FCB79" w14:textId="77777777" w:rsidR="00686C9D" w:rsidRPr="00577C4C" w:rsidRDefault="00C52A7B">
    <w:pPr>
      <w:pStyle w:val="Footer"/>
      <w:rPr>
        <w:color w:val="C00000"/>
        <w:szCs w:val="24"/>
      </w:rPr>
    </w:pPr>
    <w:r w:rsidRPr="00577C4C">
      <w:rPr>
        <w:noProof/>
        <w:color w:val="C00000"/>
        <w:szCs w:val="24"/>
        <w:lang w:val="en-GB" w:eastAsia="en-GB"/>
      </w:rPr>
      <mc:AlternateContent>
        <mc:Choice Requires="wps">
          <w:drawing>
            <wp:anchor distT="0" distB="0" distL="114300" distR="114300" simplePos="0" relativeHeight="251683840" behindDoc="0" locked="0" layoutInCell="1" allowOverlap="1" wp14:anchorId="5744FF29" wp14:editId="0CFDB4C5">
              <wp:simplePos x="0" y="0"/>
              <wp:positionH relativeFrom="column">
                <wp:posOffset>-108280</wp:posOffset>
              </wp:positionH>
              <wp:positionV relativeFrom="paragraph">
                <wp:posOffset>-58420</wp:posOffset>
              </wp:positionV>
              <wp:extent cx="3672231" cy="1403985"/>
              <wp:effectExtent l="0" t="0" r="444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231" cy="1403985"/>
                      </a:xfrm>
                      <a:prstGeom prst="rect">
                        <a:avLst/>
                      </a:prstGeom>
                      <a:solidFill>
                        <a:srgbClr val="FFFFFF"/>
                      </a:solidFill>
                      <a:ln w="9525">
                        <a:noFill/>
                        <a:miter lim="800000"/>
                        <a:headEnd/>
                        <a:tailEnd/>
                      </a:ln>
                    </wps:spPr>
                    <wps:txbx>
                      <w:txbxContent>
                        <w:p w14:paraId="7B187B51" w14:textId="77777777" w:rsidR="00686C9D" w:rsidRPr="00E9561B" w:rsidRDefault="00C52A7B">
                          <w:pPr>
                            <w:rPr>
                              <w:color w:val="C00000"/>
                            </w:rPr>
                          </w:pPr>
                          <w:r w:rsidRPr="00E9561B">
                            <w:rPr>
                              <w:color w:val="C00000"/>
                            </w:rPr>
                            <w:t xml:space="preserve">This is a provisional file, not the final typeset </w:t>
                          </w:r>
                          <w:proofErr w:type="gramStart"/>
                          <w:r w:rsidRPr="00E9561B">
                            <w:rPr>
                              <w:color w:val="C00000"/>
                            </w:rPr>
                            <w:t>article</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744FF29" id="_x0000_t202" coordsize="21600,21600" o:spt="202" path="m,l,21600r21600,l21600,xe">
              <v:stroke joinstyle="miter"/>
              <v:path gradientshapeok="t" o:connecttype="rect"/>
            </v:shapetype>
            <v:shape id="Text Box 2" o:spid="_x0000_s1026" type="#_x0000_t202" style="position:absolute;margin-left:-8.55pt;margin-top:-4.6pt;width:289.15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KLSZDgIAAPcDAAAOAAAAZHJzL2Uyb0RvYy54bWysU9uO2yAQfa/Uf0C8N74k2U2sOKtttqkq&#13;&#10;bS/Sth+AMY5RMUOBxE6/vgP2ZtP2rSoPiGGGMzNnDpu7oVPkJKyToEuazVJKhOZQS30o6bev+zcr&#13;&#10;SpxnumYKtCjpWTh6t339atObQuTQgqqFJQiiXdGbkrbemyJJHG9Fx9wMjNDobMB2zKNpD0ltWY/o&#13;&#10;nUryNL1JerC1scCFc3j7MDrpNuI3jeD+c9M44YkqKdbm427jXoU92W5YcbDMtJJPZbB/qKJjUmPS&#13;&#10;C9QD84wcrfwLqpPcgoPGzzh0CTSN5CL2gN1k6R/dPLXMiNgLkuPMhSb3/2D5p9OT+WKJH97CgAOM&#13;&#10;TTjzCPy7Ixp2LdMHcW8t9K1gNSbOAmVJb1wxPQ1Uu8IFkKr/CDUOmR09RKChsV1gBfskiI4DOF9I&#13;&#10;F4MnHC/nN7d5Ps8o4ejLFul8vVrGHKx4fm6s8+8FdCQcSmpxqhGenR6dD+Ww4jkkZHOgZL2XSkXD&#13;&#10;HqqdsuTEUAH7uCb038KUJn1J18t8GZE1hPdRHJ30qFAlu5Ku0rBGzQQ63uk6hngm1XjGSpSe+AmU&#13;&#10;jOT4oRowMPBUQX1GpiyMSsSfg4cW7E9KelRhSd2PI7OCEvVBI9vrbLEIso3GYnmbo2GvPdW1h2mO&#13;&#10;UCX1lIzHnY9SjzyYe5zKXka+XiqZakV1RRqnnxDke23HqJf/uv0FAAD//wMAUEsDBBQABgAIAAAA&#13;&#10;IQCIN1xr4QAAAA8BAAAPAAAAZHJzL2Rvd25yZXYueG1sTE/LTsMwELwj8Q/WVuLWOo7UQtM4VUXE&#13;&#10;hQMSLRIc3diJo/ol203D37Oc4LKa1c7Oo97P1pBJxTR6x4GtCiDKdV6ObuDwcXpZPgFJWTgpjHeK&#13;&#10;w7dKsG/u72pRSX9z72o65oGgiEuV4KBzDhWlqdPKirTyQTm89T5akXGNA5VR3FDcGloWxYZaMTp0&#13;&#10;0CKoZ626y/FqOXxaPco2vn310kzta39YhzkGzh8Wc7vDcdgByWrOfx/w2wHzQ4PBzv7qZCKGw5I9&#13;&#10;MqQi2JZAkLDeMARnDiVjW6BNTf/3aH4AAAD//wMAUEsBAi0AFAAGAAgAAAAhALaDOJL+AAAA4QEA&#13;&#10;ABMAAAAAAAAAAAAAAAAAAAAAAFtDb250ZW50X1R5cGVzXS54bWxQSwECLQAUAAYACAAAACEAOP0h&#13;&#10;/9YAAACUAQAACwAAAAAAAAAAAAAAAAAvAQAAX3JlbHMvLnJlbHNQSwECLQAUAAYACAAAACEAHyi0&#13;&#10;mQ4CAAD3AwAADgAAAAAAAAAAAAAAAAAuAgAAZHJzL2Uyb0RvYy54bWxQSwECLQAUAAYACAAAACEA&#13;&#10;iDdca+EAAAAPAQAADwAAAAAAAAAAAAAAAABoBAAAZHJzL2Rvd25yZXYueG1sUEsFBgAAAAAEAAQA&#13;&#10;8wAAAHYFAAAAAA==&#13;&#10;" stroked="f">
              <v:textbox style="mso-fit-shape-to-text:t">
                <w:txbxContent>
                  <w:p w14:paraId="7B187B51" w14:textId="77777777" w:rsidR="00686C9D" w:rsidRPr="00E9561B" w:rsidRDefault="00C52A7B">
                    <w:pPr>
                      <w:rPr>
                        <w:color w:val="C00000"/>
                      </w:rPr>
                    </w:pPr>
                    <w:r w:rsidRPr="00E9561B">
                      <w:rPr>
                        <w:color w:val="C00000"/>
                      </w:rPr>
                      <w:t xml:space="preserve">This is a provisional file, not the final typeset </w:t>
                    </w:r>
                    <w:proofErr w:type="gramStart"/>
                    <w:r w:rsidRPr="00E9561B">
                      <w:rPr>
                        <w:color w:val="C00000"/>
                      </w:rPr>
                      <w:t>article</w:t>
                    </w:r>
                    <w:proofErr w:type="gramEnd"/>
                  </w:p>
                </w:txbxContent>
              </v:textbox>
            </v:shape>
          </w:pict>
        </mc:Fallback>
      </mc:AlternateContent>
    </w:r>
    <w:r>
      <w:rPr>
        <w:noProof/>
        <w:lang w:val="en-GB" w:eastAsia="en-GB"/>
      </w:rPr>
      <mc:AlternateContent>
        <mc:Choice Requires="wps">
          <w:drawing>
            <wp:anchor distT="0" distB="0" distL="114300" distR="114300" simplePos="0" relativeHeight="251665408" behindDoc="0" locked="0" layoutInCell="1" allowOverlap="1" wp14:anchorId="7C0C9A1E" wp14:editId="0A8165B7">
              <wp:simplePos x="0" y="0"/>
              <wp:positionH relativeFrom="margin">
                <wp:align>right</wp:align>
              </wp:positionH>
              <wp:positionV relativeFrom="bottomMargin">
                <wp:align>top</wp:align>
              </wp:positionV>
              <wp:extent cx="1508760" cy="395605"/>
              <wp:effectExtent l="0" t="0" r="0" b="0"/>
              <wp:wrapNone/>
              <wp:docPr id="1" name="Text Box 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2B86276A"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4</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C0C9A1E" id="Text Box 1" o:spid="_x0000_s1027" type="#_x0000_t202" style="position:absolute;margin-left:67.6pt;margin-top:0;width:118.8pt;height:31.15pt;z-index:251665408;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PwEnIAIAAEEEAAAOAAAAZHJzL2Uyb0RvYy54bWysU8tu2zAQvBfoPxC815Id20kEy4GbwEUB&#13;&#10;IwngFDnTFGkJILksSVtyv75Lyi+kPRW9ULua5T5mlrOHTiuyF843YEo6HOSUCMOhasy2pD/ell/u&#13;&#10;KPGBmYopMKKkB+Hpw/zzp1lrCzGCGlQlHMEkxhetLWkdgi2yzPNaaOYHYIVBUILTLKDrtlnlWIvZ&#13;&#10;tcpGeT7NWnCVdcCF9/j3qQfpPOWXUvDwIqUXgaiSYm8hnS6dm3hm8xkrto7ZuuHHNtg/dKFZY7Do&#13;&#10;OdUTC4zsXPNHKt1wBx5kGHDQGUjZcJFmwGmG+Ydp1jWzIs2C5Hh7psn/v7T8eb+2r46E7it0KGAk&#13;&#10;pLW+8PgzztNJp+MXOyWII4WHM22iC4THS5P87naKEEfs5n4yzScxTXa5bZ0P3wRoEo2SOpQlscX2&#13;&#10;Kx/60FNILGZg2SiVpFGGtCWd3kzydOGMYHJlYqxIIh/TXDqPVug2HWmqq6k2UB1wWAf9HnjLlw12&#13;&#10;tGI+vDKHwuMQuMzhBQ+pACvD0aKkBvfrb/9jPOqBKCUtLlJJ/c8dc4IS9d2gUvfD8ThuXnLGk9sR&#13;&#10;Ou4a2VwjZqcfAXd1iM/G8mTG+KBOpnSg33HnF7EqQsxwrF3ScDIfQ7/e+Ga4WCxSEO6aZWFl1pbH&#13;&#10;1JG3yPdb986cPYoSUM5nOK0cKz5o08fGm94udgEVSsJFnntWUfDo4J4m6Y9vKj6Eaz9FXV7+/DcA&#13;&#10;AAD//wMAUEsDBBQABgAIAAAAIQBYc6Qi3AAAAAkBAAAPAAAAZHJzL2Rvd25yZXYueG1sTI/BTsMw&#13;&#10;EETvSPyDtUhcEHWaSgGlcSpUlHPVlA9w422SYq+j2GnC37NwgctIq9HMzit2i7PihmPoPSlYrxIQ&#13;&#10;SI03PbUKPk7V8yuIEDUZbT2hgi8MsCvv7wqdGz/TEW91bAWXUMi1gi7GIZcyNB06HVZ+QGLv4ken&#13;&#10;I59jK82oZy53VqZJkkmne+IPnR5w32HzWU9OgU/nJ3us19X+MF+r5DDhqQ6o1OPD8r5leduCiLjE&#13;&#10;vwT8MPB+KHnY2U9kgrAKmCb+Knvp5iUDcVaQpRuQZSH/E5TfAAAA//8DAFBLAQItABQABgAIAAAA&#13;&#10;IQC2gziS/gAAAOEBAAATAAAAAAAAAAAAAAAAAAAAAABbQ29udGVudF9UeXBlc10ueG1sUEsBAi0A&#13;&#10;FAAGAAgAAAAhADj9If/WAAAAlAEAAAsAAAAAAAAAAAAAAAAALwEAAF9yZWxzLy5yZWxzUEsBAi0A&#13;&#10;FAAGAAgAAAAhAEw/AScgAgAAQQQAAA4AAAAAAAAAAAAAAAAALgIAAGRycy9lMm9Eb2MueG1sUEsB&#13;&#10;Ai0AFAAGAAgAAAAhAFhzpCLcAAAACQEAAA8AAAAAAAAAAAAAAAAAegQAAGRycy9kb3ducmV2Lnht&#13;&#10;bFBLBQYAAAAABAAEAPMAAACDBQAAAAA=&#13;&#10;" filled="f" stroked="f" strokeweight=".5pt">
              <v:textbox style="mso-fit-shape-to-text:t">
                <w:txbxContent>
                  <w:p w14:paraId="2B86276A"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4</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8A60F" w14:textId="77777777" w:rsidR="00686C9D" w:rsidRPr="00577C4C" w:rsidRDefault="00C52A7B">
    <w:pPr>
      <w:pStyle w:val="Footer"/>
      <w:rPr>
        <w:b/>
        <w:sz w:val="20"/>
        <w:szCs w:val="24"/>
      </w:rPr>
    </w:pPr>
    <w:r>
      <w:rPr>
        <w:noProof/>
        <w:lang w:val="en-GB" w:eastAsia="en-GB"/>
      </w:rPr>
      <mc:AlternateContent>
        <mc:Choice Requires="wps">
          <w:drawing>
            <wp:anchor distT="0" distB="0" distL="114300" distR="114300" simplePos="0" relativeHeight="251646976" behindDoc="0" locked="0" layoutInCell="1" allowOverlap="1" wp14:anchorId="2127D7DA" wp14:editId="10908CC8">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04C0BEFB"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3</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127D7DA" id="_x0000_t202" coordsize="21600,21600" o:spt="202" path="m,l,21600r21600,l21600,xe">
              <v:stroke joinstyle="miter"/>
              <v:path gradientshapeok="t" o:connecttype="rect"/>
            </v:shapetype>
            <v:shape id="Text Box 56" o:spid="_x0000_s1028" type="#_x0000_t202" style="position:absolute;margin-left:67.6pt;margin-top:0;width:118.8pt;height:31.15pt;z-index:251646976;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76CDIgIAAEEEAAAOAAAAZHJzL2Uyb0RvYy54bWysU8tu2zAQvBfoPxC815Id20kEy4GbwEUB&#13;&#10;IwngFDnTFGkJILksSVtyv75Lyi+kPRW9ULua5T5mlrOHTiuyF843YEo6HOSUCMOhasy2pD/ell/u&#13;&#10;KPGBmYopMKKkB+Hpw/zzp1lrCzGCGlQlHMEkxhetLWkdgi2yzPNaaOYHYIVBUILTLKDrtlnlWIvZ&#13;&#10;tcpGeT7NWnCVdcCF9/j3qQfpPOWXUvDwIqUXgaiSYm8hnS6dm3hm8xkrto7ZuuHHNtg/dKFZY7Do&#13;&#10;OdUTC4zsXPNHKt1wBx5kGHDQGUjZcJFmwGmG+Ydp1jWzIs2C5Hh7psn/v7T8eb+2r46E7it0KGAk&#13;&#10;pLW+8PgzztNJp+MXOyWII4WHM22iC4THS5P87naKEEfs5n4yzScxTXa5bZ0P3wRoEo2SOpQlscX2&#13;&#10;Kx/60FNILGZg2SiVpFGGtCWd3kzydOGMYHJlYqxIIh/TXDqPVug2HWmqko5OU22gOuCwDvo98JYv&#13;&#10;G+xoxXx4ZQ6FxyFwmcMLHlIBVoajRUkN7tff/sd41ANRSlpcpJL6nzvmBCXqu0Gl7ofjcdy85Iwn&#13;&#10;tyN03DWyuUbMTj8C7uoQn43lyYzxQZ1M6UC/484vYlWEmOFYu6ThZD6Gfr3xzXCxWKQg3DXLwsqs&#13;&#10;LY+pI2+R77funTl7FCWgnM9wWjlWfNCmj403vV3sAiqUhIs896yi4NHBPU3SH99UfAjXfoq6vPz5&#13;&#10;bwAAAP//AwBQSwMEFAAGAAgAAAAhAFhzpCLcAAAACQEAAA8AAABkcnMvZG93bnJldi54bWxMj8FO&#13;&#10;wzAQRO9I/IO1SFwQdZpKAaVxKlSUc9WUD3DjbZJir6PYacLfs3CBy0ir0czOK3aLs+KGY+g9KViv&#13;&#10;EhBIjTc9tQo+TtXzK4gQNRltPaGCLwywK+/vCp0bP9MRb3VsBZdQyLWCLsYhlzI0HTodVn5AYu/i&#13;&#10;R6cjn2MrzahnLndWpkmSSad74g+dHnDfYfNZT06BT+cne6zX1f4wX6vkMOGpDqjU48PyvmV524KI&#13;&#10;uMS/BPww8H4oedjZT2SCsAqYJv4qe+nmJQNxVpClG5BlIf8TlN8AAAD//wMAUEsBAi0AFAAGAAgA&#13;&#10;AAAhALaDOJL+AAAA4QEAABMAAAAAAAAAAAAAAAAAAAAAAFtDb250ZW50X1R5cGVzXS54bWxQSwEC&#13;&#10;LQAUAAYACAAAACEAOP0h/9YAAACUAQAACwAAAAAAAAAAAAAAAAAvAQAAX3JlbHMvLnJlbHNQSwEC&#13;&#10;LQAUAAYACAAAACEAjO+ggyICAABBBAAADgAAAAAAAAAAAAAAAAAuAgAAZHJzL2Uyb0RvYy54bWxQ&#13;&#10;SwECLQAUAAYACAAAACEAWHOkItwAAAAJAQAADwAAAAAAAAAAAAAAAAB8BAAAZHJzL2Rvd25yZXYu&#13;&#10;eG1sUEsFBgAAAAAEAAQA8wAAAIUFAAAAAA==&#13;&#10;" filled="f" stroked="f" strokeweight=".5pt">
              <v:textbox style="mso-fit-shape-to-text:t">
                <w:txbxContent>
                  <w:p w14:paraId="04C0BEFB"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3</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9F3A34" w14:textId="77777777" w:rsidR="007150CB" w:rsidRDefault="007150CB" w:rsidP="00117666">
      <w:pPr>
        <w:spacing w:after="0"/>
      </w:pPr>
      <w:r>
        <w:separator/>
      </w:r>
    </w:p>
  </w:footnote>
  <w:footnote w:type="continuationSeparator" w:id="0">
    <w:p w14:paraId="13CB4A9E" w14:textId="77777777" w:rsidR="007150CB" w:rsidRDefault="007150CB" w:rsidP="0011766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4DC69" w14:textId="77777777" w:rsidR="00686C9D" w:rsidRDefault="005A1D84" w:rsidP="00A53000">
    <w:pPr>
      <w:pStyle w:val="Header"/>
    </w:pPr>
    <w:r w:rsidRPr="005A1D84">
      <w:rPr>
        <w:noProof/>
        <w:color w:val="A6A6A6" w:themeColor="background1" w:themeShade="A6"/>
        <w:lang w:val="en-GB" w:eastAsia="en-GB"/>
      </w:rPr>
      <w:drawing>
        <wp:inline distT="0" distB="0" distL="0" distR="0" wp14:anchorId="14758C2E" wp14:editId="7C8F8B09">
          <wp:extent cx="1382534" cy="497091"/>
          <wp:effectExtent l="0" t="0" r="0" b="0"/>
          <wp:docPr id="1437989934" name="Picture 1437989934"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rsidR="00C52A7B">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7A5E8E"/>
    <w:multiLevelType w:val="hybridMultilevel"/>
    <w:tmpl w:val="4A3C6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EC0601A"/>
    <w:multiLevelType w:val="multilevel"/>
    <w:tmpl w:val="C6A8CCEA"/>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567"/>
        </w:tabs>
        <w:ind w:left="567" w:hanging="567"/>
      </w:pPr>
      <w:rPr>
        <w:rFonts w:hint="default"/>
      </w:rPr>
    </w:lvl>
    <w:lvl w:ilvl="4">
      <w:start w:val="1"/>
      <w:numFmt w:val="decimal"/>
      <w:pStyle w:val="Heading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5" w15:restartNumberingAfterBreak="0">
    <w:nsid w:val="225305B5"/>
    <w:multiLevelType w:val="hybridMultilevel"/>
    <w:tmpl w:val="4F8C24FA"/>
    <w:lvl w:ilvl="0" w:tplc="A9DCD718">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02A7CAC"/>
    <w:multiLevelType w:val="multilevel"/>
    <w:tmpl w:val="C6A8CCEA"/>
    <w:numStyleLink w:val="Headings"/>
  </w:abstractNum>
  <w:abstractNum w:abstractNumId="7"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9DC6233"/>
    <w:multiLevelType w:val="hybridMultilevel"/>
    <w:tmpl w:val="507AD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505CB6"/>
    <w:multiLevelType w:val="hybridMultilevel"/>
    <w:tmpl w:val="EF38E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D282E5F"/>
    <w:multiLevelType w:val="hybridMultilevel"/>
    <w:tmpl w:val="45564B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67C070F1"/>
    <w:multiLevelType w:val="hybridMultilevel"/>
    <w:tmpl w:val="1A884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DBC6F29"/>
    <w:multiLevelType w:val="multilevel"/>
    <w:tmpl w:val="C6A8CCEA"/>
    <w:numStyleLink w:val="Headings"/>
  </w:abstractNum>
  <w:abstractNum w:abstractNumId="22"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16cid:durableId="1820148494">
    <w:abstractNumId w:val="0"/>
  </w:num>
  <w:num w:numId="2" w16cid:durableId="1175342395">
    <w:abstractNumId w:val="17"/>
  </w:num>
  <w:num w:numId="3" w16cid:durableId="1144352800">
    <w:abstractNumId w:val="1"/>
  </w:num>
  <w:num w:numId="4" w16cid:durableId="769737119">
    <w:abstractNumId w:val="20"/>
  </w:num>
  <w:num w:numId="5" w16cid:durableId="170166339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5534203">
    <w:abstractNumId w:val="13"/>
  </w:num>
  <w:num w:numId="7" w16cid:durableId="773479634">
    <w:abstractNumId w:val="11"/>
  </w:num>
  <w:num w:numId="8" w16cid:durableId="2072000685">
    <w:abstractNumId w:val="7"/>
  </w:num>
  <w:num w:numId="9" w16cid:durableId="1213807494">
    <w:abstractNumId w:val="12"/>
  </w:num>
  <w:num w:numId="10" w16cid:durableId="308825289">
    <w:abstractNumId w:val="8"/>
  </w:num>
  <w:num w:numId="11" w16cid:durableId="372848954">
    <w:abstractNumId w:val="3"/>
  </w:num>
  <w:num w:numId="12" w16cid:durableId="213006365">
    <w:abstractNumId w:val="22"/>
  </w:num>
  <w:num w:numId="13" w16cid:durableId="1411196366">
    <w:abstractNumId w:val="16"/>
  </w:num>
  <w:num w:numId="14" w16cid:durableId="944966812">
    <w:abstractNumId w:val="5"/>
  </w:num>
  <w:num w:numId="15" w16cid:durableId="1662200756">
    <w:abstractNumId w:val="14"/>
  </w:num>
  <w:num w:numId="16" w16cid:durableId="2141485750">
    <w:abstractNumId w:val="18"/>
  </w:num>
  <w:num w:numId="17" w16cid:durableId="2002923295">
    <w:abstractNumId w:val="4"/>
    <w:lvlOverride w:ilvl="0">
      <w:lvl w:ilvl="0">
        <w:start w:val="1"/>
        <w:numFmt w:val="decimal"/>
        <w:pStyle w:val="Heading1"/>
        <w:lvlText w:val="%1"/>
        <w:lvlJc w:val="left"/>
        <w:pPr>
          <w:tabs>
            <w:tab w:val="num" w:pos="567"/>
          </w:tabs>
          <w:ind w:left="567" w:hanging="567"/>
        </w:pPr>
        <w:rPr>
          <w:rFonts w:hint="default"/>
        </w:rPr>
      </w:lvl>
    </w:lvlOverride>
    <w:lvlOverride w:ilvl="1">
      <w:lvl w:ilvl="1">
        <w:start w:val="1"/>
        <w:numFmt w:val="decimal"/>
        <w:pStyle w:val="Heading2"/>
        <w:lvlText w:val="%1.%2"/>
        <w:lvlJc w:val="left"/>
        <w:pPr>
          <w:tabs>
            <w:tab w:val="num" w:pos="567"/>
          </w:tabs>
          <w:ind w:left="567" w:hanging="567"/>
        </w:pPr>
        <w:rPr>
          <w:rFonts w:hint="default"/>
        </w:rPr>
      </w:lvl>
    </w:lvlOverride>
  </w:num>
  <w:num w:numId="18" w16cid:durableId="130052755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414516991">
    <w:abstractNumId w:val="6"/>
  </w:num>
  <w:num w:numId="20" w16cid:durableId="58940097">
    <w:abstractNumId w:val="21"/>
  </w:num>
  <w:num w:numId="21" w16cid:durableId="490292411">
    <w:abstractNumId w:val="4"/>
  </w:num>
  <w:num w:numId="22" w16cid:durableId="1120419941">
    <w:abstractNumId w:val="4"/>
    <w:lvlOverride w:ilvl="0">
      <w:startOverride w:val="1"/>
      <w:lvl w:ilvl="0">
        <w:start w:val="1"/>
        <w:numFmt w:val="decimal"/>
        <w:pStyle w:val="Heading1"/>
        <w:lvlText w:val="%1"/>
        <w:lvlJc w:val="left"/>
        <w:pPr>
          <w:tabs>
            <w:tab w:val="num" w:pos="567"/>
          </w:tabs>
          <w:ind w:left="567" w:hanging="567"/>
        </w:pPr>
      </w:lvl>
    </w:lvlOverride>
    <w:lvlOverride w:ilvl="1">
      <w:startOverride w:val="1"/>
      <w:lvl w:ilvl="1">
        <w:start w:val="1"/>
        <w:numFmt w:val="decimal"/>
        <w:pStyle w:val="Heading2"/>
        <w:lvlText w:val="%1.%2"/>
        <w:lvlJc w:val="left"/>
        <w:pPr>
          <w:tabs>
            <w:tab w:val="num" w:pos="567"/>
          </w:tabs>
          <w:ind w:left="567" w:hanging="567"/>
        </w:pPr>
      </w:lvl>
    </w:lvlOverride>
    <w:lvlOverride w:ilvl="2">
      <w:startOverride w:val="1"/>
      <w:lvl w:ilvl="2">
        <w:start w:val="1"/>
        <w:numFmt w:val="decimal"/>
        <w:pStyle w:val="Heading3"/>
        <w:lvlText w:val=""/>
        <w:lvlJc w:val="left"/>
      </w:lvl>
    </w:lvlOverride>
    <w:lvlOverride w:ilvl="3">
      <w:startOverride w:val="1"/>
      <w:lvl w:ilvl="3">
        <w:start w:val="1"/>
        <w:numFmt w:val="decimal"/>
        <w:pStyle w:val="Heading4"/>
        <w:lvlText w:val=""/>
        <w:lvlJc w:val="left"/>
      </w:lvl>
    </w:lvlOverride>
    <w:lvlOverride w:ilvl="4">
      <w:startOverride w:val="1"/>
      <w:lvl w:ilvl="4">
        <w:start w:val="1"/>
        <w:numFmt w:val="decimal"/>
        <w:pStyle w:val="Heading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3" w16cid:durableId="1205405314">
    <w:abstractNumId w:val="15"/>
  </w:num>
  <w:num w:numId="24" w16cid:durableId="2036348791">
    <w:abstractNumId w:val="2"/>
  </w:num>
  <w:num w:numId="25" w16cid:durableId="18702518">
    <w:abstractNumId w:val="19"/>
  </w:num>
  <w:num w:numId="26" w16cid:durableId="529686422">
    <w:abstractNumId w:val="9"/>
  </w:num>
  <w:num w:numId="27" w16cid:durableId="29729958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attachedTemplate r:id="rId1"/>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0420"/>
    <w:rsid w:val="000001BE"/>
    <w:rsid w:val="000054E7"/>
    <w:rsid w:val="00015361"/>
    <w:rsid w:val="00015D7B"/>
    <w:rsid w:val="00020EA2"/>
    <w:rsid w:val="0002273A"/>
    <w:rsid w:val="00023E2B"/>
    <w:rsid w:val="00024213"/>
    <w:rsid w:val="0003324A"/>
    <w:rsid w:val="000332D5"/>
    <w:rsid w:val="00034304"/>
    <w:rsid w:val="00035434"/>
    <w:rsid w:val="00036792"/>
    <w:rsid w:val="00037834"/>
    <w:rsid w:val="000410A1"/>
    <w:rsid w:val="000442DA"/>
    <w:rsid w:val="00044490"/>
    <w:rsid w:val="000449A9"/>
    <w:rsid w:val="0004530B"/>
    <w:rsid w:val="00045678"/>
    <w:rsid w:val="000458E4"/>
    <w:rsid w:val="000504CD"/>
    <w:rsid w:val="00052909"/>
    <w:rsid w:val="0006046D"/>
    <w:rsid w:val="000614BA"/>
    <w:rsid w:val="000614DF"/>
    <w:rsid w:val="000618AE"/>
    <w:rsid w:val="00063D84"/>
    <w:rsid w:val="0006636D"/>
    <w:rsid w:val="00066D44"/>
    <w:rsid w:val="00072CC6"/>
    <w:rsid w:val="0007384D"/>
    <w:rsid w:val="00077D53"/>
    <w:rsid w:val="00081394"/>
    <w:rsid w:val="00086695"/>
    <w:rsid w:val="00095336"/>
    <w:rsid w:val="000A1F28"/>
    <w:rsid w:val="000A731A"/>
    <w:rsid w:val="000B0719"/>
    <w:rsid w:val="000B0EF7"/>
    <w:rsid w:val="000B34BD"/>
    <w:rsid w:val="000B521B"/>
    <w:rsid w:val="000B59CF"/>
    <w:rsid w:val="000C7E2A"/>
    <w:rsid w:val="000E0E22"/>
    <w:rsid w:val="000F4CFB"/>
    <w:rsid w:val="00104A19"/>
    <w:rsid w:val="00104D0B"/>
    <w:rsid w:val="001058B4"/>
    <w:rsid w:val="00111203"/>
    <w:rsid w:val="00115B2C"/>
    <w:rsid w:val="00117666"/>
    <w:rsid w:val="001223A7"/>
    <w:rsid w:val="0012421E"/>
    <w:rsid w:val="0012497B"/>
    <w:rsid w:val="0012713B"/>
    <w:rsid w:val="001309D2"/>
    <w:rsid w:val="00134124"/>
    <w:rsid w:val="00134256"/>
    <w:rsid w:val="00135D99"/>
    <w:rsid w:val="001368C2"/>
    <w:rsid w:val="001407D3"/>
    <w:rsid w:val="00147395"/>
    <w:rsid w:val="00147940"/>
    <w:rsid w:val="00152161"/>
    <w:rsid w:val="001552C9"/>
    <w:rsid w:val="00155AE8"/>
    <w:rsid w:val="0016555A"/>
    <w:rsid w:val="00175CB2"/>
    <w:rsid w:val="00177D84"/>
    <w:rsid w:val="001964EF"/>
    <w:rsid w:val="001A48F8"/>
    <w:rsid w:val="001B03E9"/>
    <w:rsid w:val="001B1A2C"/>
    <w:rsid w:val="001B23D5"/>
    <w:rsid w:val="001B77AA"/>
    <w:rsid w:val="001D5C23"/>
    <w:rsid w:val="001E1457"/>
    <w:rsid w:val="001E25A2"/>
    <w:rsid w:val="001E2E92"/>
    <w:rsid w:val="001E4F08"/>
    <w:rsid w:val="001F3042"/>
    <w:rsid w:val="001F4C07"/>
    <w:rsid w:val="001F613E"/>
    <w:rsid w:val="0020472B"/>
    <w:rsid w:val="00206322"/>
    <w:rsid w:val="00206EE4"/>
    <w:rsid w:val="002116FF"/>
    <w:rsid w:val="0021683C"/>
    <w:rsid w:val="00217BA1"/>
    <w:rsid w:val="00220AEA"/>
    <w:rsid w:val="002216EC"/>
    <w:rsid w:val="00224453"/>
    <w:rsid w:val="00226954"/>
    <w:rsid w:val="00226AFF"/>
    <w:rsid w:val="00230641"/>
    <w:rsid w:val="002317ED"/>
    <w:rsid w:val="002368CB"/>
    <w:rsid w:val="00241618"/>
    <w:rsid w:val="00243854"/>
    <w:rsid w:val="002629A3"/>
    <w:rsid w:val="00265660"/>
    <w:rsid w:val="002677A0"/>
    <w:rsid w:val="00267D18"/>
    <w:rsid w:val="00274EBD"/>
    <w:rsid w:val="00276A1A"/>
    <w:rsid w:val="002811EF"/>
    <w:rsid w:val="00281E3E"/>
    <w:rsid w:val="002868E2"/>
    <w:rsid w:val="002869C3"/>
    <w:rsid w:val="0028781D"/>
    <w:rsid w:val="002914FB"/>
    <w:rsid w:val="00291F84"/>
    <w:rsid w:val="002921F2"/>
    <w:rsid w:val="002936E4"/>
    <w:rsid w:val="00296B88"/>
    <w:rsid w:val="002A1A25"/>
    <w:rsid w:val="002A260D"/>
    <w:rsid w:val="002A2F9D"/>
    <w:rsid w:val="002A5706"/>
    <w:rsid w:val="002A5998"/>
    <w:rsid w:val="002A6BF5"/>
    <w:rsid w:val="002C74CA"/>
    <w:rsid w:val="002C7924"/>
    <w:rsid w:val="002D7246"/>
    <w:rsid w:val="002E3BE5"/>
    <w:rsid w:val="002E6638"/>
    <w:rsid w:val="002E66FE"/>
    <w:rsid w:val="002F1CD3"/>
    <w:rsid w:val="002F744D"/>
    <w:rsid w:val="00303DE6"/>
    <w:rsid w:val="00310124"/>
    <w:rsid w:val="00322306"/>
    <w:rsid w:val="00324A3A"/>
    <w:rsid w:val="0033323A"/>
    <w:rsid w:val="00336AF5"/>
    <w:rsid w:val="00342B00"/>
    <w:rsid w:val="003544FB"/>
    <w:rsid w:val="00365D63"/>
    <w:rsid w:val="003667DD"/>
    <w:rsid w:val="0036793B"/>
    <w:rsid w:val="00371CB5"/>
    <w:rsid w:val="00372682"/>
    <w:rsid w:val="0037333B"/>
    <w:rsid w:val="00375339"/>
    <w:rsid w:val="00375C94"/>
    <w:rsid w:val="00375F89"/>
    <w:rsid w:val="00376CC5"/>
    <w:rsid w:val="00390079"/>
    <w:rsid w:val="00391CDA"/>
    <w:rsid w:val="00392273"/>
    <w:rsid w:val="00393979"/>
    <w:rsid w:val="0039693B"/>
    <w:rsid w:val="003A1254"/>
    <w:rsid w:val="003A3998"/>
    <w:rsid w:val="003A3E9C"/>
    <w:rsid w:val="003B3C40"/>
    <w:rsid w:val="003B697F"/>
    <w:rsid w:val="003C0BF4"/>
    <w:rsid w:val="003C51E4"/>
    <w:rsid w:val="003D18A5"/>
    <w:rsid w:val="003D2F2D"/>
    <w:rsid w:val="003D7A73"/>
    <w:rsid w:val="003E116A"/>
    <w:rsid w:val="003E17F2"/>
    <w:rsid w:val="003E51C9"/>
    <w:rsid w:val="003E7535"/>
    <w:rsid w:val="00401590"/>
    <w:rsid w:val="00411E6F"/>
    <w:rsid w:val="00414057"/>
    <w:rsid w:val="00414A21"/>
    <w:rsid w:val="004222BB"/>
    <w:rsid w:val="00423C73"/>
    <w:rsid w:val="00426EB0"/>
    <w:rsid w:val="004340DA"/>
    <w:rsid w:val="00436841"/>
    <w:rsid w:val="00444556"/>
    <w:rsid w:val="00446E4C"/>
    <w:rsid w:val="00452E27"/>
    <w:rsid w:val="00460F0C"/>
    <w:rsid w:val="00462227"/>
    <w:rsid w:val="00462AFA"/>
    <w:rsid w:val="00463E3D"/>
    <w:rsid w:val="004645AE"/>
    <w:rsid w:val="00474DF2"/>
    <w:rsid w:val="004844B7"/>
    <w:rsid w:val="00495FD3"/>
    <w:rsid w:val="004962E2"/>
    <w:rsid w:val="00497175"/>
    <w:rsid w:val="004B2E72"/>
    <w:rsid w:val="004C376A"/>
    <w:rsid w:val="004C4894"/>
    <w:rsid w:val="004D0C3C"/>
    <w:rsid w:val="004D0F4F"/>
    <w:rsid w:val="004D3E33"/>
    <w:rsid w:val="004E0495"/>
    <w:rsid w:val="004E172D"/>
    <w:rsid w:val="004E3517"/>
    <w:rsid w:val="004E3A94"/>
    <w:rsid w:val="004E6239"/>
    <w:rsid w:val="004E6AE9"/>
    <w:rsid w:val="004F0E51"/>
    <w:rsid w:val="004F0F46"/>
    <w:rsid w:val="004F2F40"/>
    <w:rsid w:val="004F3B63"/>
    <w:rsid w:val="004F6187"/>
    <w:rsid w:val="00502A42"/>
    <w:rsid w:val="00510770"/>
    <w:rsid w:val="00514825"/>
    <w:rsid w:val="00516F40"/>
    <w:rsid w:val="0052252B"/>
    <w:rsid w:val="005250F2"/>
    <w:rsid w:val="00536E50"/>
    <w:rsid w:val="00537316"/>
    <w:rsid w:val="00561783"/>
    <w:rsid w:val="00563248"/>
    <w:rsid w:val="0059324D"/>
    <w:rsid w:val="005A1D84"/>
    <w:rsid w:val="005A70EA"/>
    <w:rsid w:val="005B5416"/>
    <w:rsid w:val="005C076E"/>
    <w:rsid w:val="005C3588"/>
    <w:rsid w:val="005C3963"/>
    <w:rsid w:val="005D1840"/>
    <w:rsid w:val="005D35E4"/>
    <w:rsid w:val="005D7910"/>
    <w:rsid w:val="005E7D24"/>
    <w:rsid w:val="005F2D57"/>
    <w:rsid w:val="006041D2"/>
    <w:rsid w:val="00614C68"/>
    <w:rsid w:val="0062154F"/>
    <w:rsid w:val="0062419E"/>
    <w:rsid w:val="00626026"/>
    <w:rsid w:val="0062711A"/>
    <w:rsid w:val="00627A90"/>
    <w:rsid w:val="00631A8C"/>
    <w:rsid w:val="00641891"/>
    <w:rsid w:val="00651CA2"/>
    <w:rsid w:val="00653D60"/>
    <w:rsid w:val="00654819"/>
    <w:rsid w:val="00655A68"/>
    <w:rsid w:val="00660D05"/>
    <w:rsid w:val="00666557"/>
    <w:rsid w:val="00671D9A"/>
    <w:rsid w:val="00672F9E"/>
    <w:rsid w:val="00673952"/>
    <w:rsid w:val="00674848"/>
    <w:rsid w:val="00686C9D"/>
    <w:rsid w:val="00691640"/>
    <w:rsid w:val="00695AC1"/>
    <w:rsid w:val="006A134F"/>
    <w:rsid w:val="006A726C"/>
    <w:rsid w:val="006B1871"/>
    <w:rsid w:val="006B2D5B"/>
    <w:rsid w:val="006B7D14"/>
    <w:rsid w:val="006C0E69"/>
    <w:rsid w:val="006C186D"/>
    <w:rsid w:val="006C2EE2"/>
    <w:rsid w:val="006C7FF5"/>
    <w:rsid w:val="006D0B10"/>
    <w:rsid w:val="006D238F"/>
    <w:rsid w:val="006D2DF8"/>
    <w:rsid w:val="006D5B93"/>
    <w:rsid w:val="006E18DE"/>
    <w:rsid w:val="006E54C5"/>
    <w:rsid w:val="006E7104"/>
    <w:rsid w:val="006E79CA"/>
    <w:rsid w:val="006F2816"/>
    <w:rsid w:val="006F3027"/>
    <w:rsid w:val="006F4E84"/>
    <w:rsid w:val="00700CA6"/>
    <w:rsid w:val="00707350"/>
    <w:rsid w:val="00707F57"/>
    <w:rsid w:val="007150CB"/>
    <w:rsid w:val="00716DC0"/>
    <w:rsid w:val="00725427"/>
    <w:rsid w:val="00725A7D"/>
    <w:rsid w:val="00725D0B"/>
    <w:rsid w:val="00727093"/>
    <w:rsid w:val="0073085C"/>
    <w:rsid w:val="007317EA"/>
    <w:rsid w:val="00744111"/>
    <w:rsid w:val="00746505"/>
    <w:rsid w:val="007468DA"/>
    <w:rsid w:val="00747683"/>
    <w:rsid w:val="00752073"/>
    <w:rsid w:val="00752FD1"/>
    <w:rsid w:val="00767485"/>
    <w:rsid w:val="007739DA"/>
    <w:rsid w:val="007743A6"/>
    <w:rsid w:val="0077472B"/>
    <w:rsid w:val="0078065D"/>
    <w:rsid w:val="00790BB3"/>
    <w:rsid w:val="00792043"/>
    <w:rsid w:val="00797EDD"/>
    <w:rsid w:val="007A16DA"/>
    <w:rsid w:val="007A77B5"/>
    <w:rsid w:val="007B0322"/>
    <w:rsid w:val="007C0E3F"/>
    <w:rsid w:val="007C206C"/>
    <w:rsid w:val="007C5729"/>
    <w:rsid w:val="00802AEB"/>
    <w:rsid w:val="00806ADB"/>
    <w:rsid w:val="008111E4"/>
    <w:rsid w:val="0081301C"/>
    <w:rsid w:val="008157B5"/>
    <w:rsid w:val="00817DD6"/>
    <w:rsid w:val="00820409"/>
    <w:rsid w:val="00823EE8"/>
    <w:rsid w:val="00823FDE"/>
    <w:rsid w:val="008278E1"/>
    <w:rsid w:val="0083067B"/>
    <w:rsid w:val="00832A41"/>
    <w:rsid w:val="00833C28"/>
    <w:rsid w:val="00834EBB"/>
    <w:rsid w:val="00847273"/>
    <w:rsid w:val="00854C8B"/>
    <w:rsid w:val="008629A9"/>
    <w:rsid w:val="00862D4E"/>
    <w:rsid w:val="00865703"/>
    <w:rsid w:val="00866BE7"/>
    <w:rsid w:val="00867CC1"/>
    <w:rsid w:val="008769CD"/>
    <w:rsid w:val="0088513A"/>
    <w:rsid w:val="00890F7F"/>
    <w:rsid w:val="00893C19"/>
    <w:rsid w:val="00895308"/>
    <w:rsid w:val="0089697F"/>
    <w:rsid w:val="0089743F"/>
    <w:rsid w:val="008A0240"/>
    <w:rsid w:val="008A38B5"/>
    <w:rsid w:val="008A5644"/>
    <w:rsid w:val="008A77DA"/>
    <w:rsid w:val="008A7E5D"/>
    <w:rsid w:val="008B10EE"/>
    <w:rsid w:val="008B4F86"/>
    <w:rsid w:val="008C1743"/>
    <w:rsid w:val="008C2C79"/>
    <w:rsid w:val="008C57FA"/>
    <w:rsid w:val="008D00E6"/>
    <w:rsid w:val="008D505D"/>
    <w:rsid w:val="008D60D2"/>
    <w:rsid w:val="008D6C8D"/>
    <w:rsid w:val="008E263D"/>
    <w:rsid w:val="008E2B54"/>
    <w:rsid w:val="008E4404"/>
    <w:rsid w:val="008E58C7"/>
    <w:rsid w:val="008E5915"/>
    <w:rsid w:val="008E664E"/>
    <w:rsid w:val="008E7662"/>
    <w:rsid w:val="008F5021"/>
    <w:rsid w:val="009027E4"/>
    <w:rsid w:val="00903428"/>
    <w:rsid w:val="009065DC"/>
    <w:rsid w:val="009269A4"/>
    <w:rsid w:val="00926A74"/>
    <w:rsid w:val="009312F3"/>
    <w:rsid w:val="0094094E"/>
    <w:rsid w:val="009411CE"/>
    <w:rsid w:val="00941E89"/>
    <w:rsid w:val="00943573"/>
    <w:rsid w:val="00947394"/>
    <w:rsid w:val="009513E3"/>
    <w:rsid w:val="009547C0"/>
    <w:rsid w:val="0095496E"/>
    <w:rsid w:val="0095517E"/>
    <w:rsid w:val="009707AF"/>
    <w:rsid w:val="00971B61"/>
    <w:rsid w:val="00980C31"/>
    <w:rsid w:val="0098188D"/>
    <w:rsid w:val="009835B5"/>
    <w:rsid w:val="00986186"/>
    <w:rsid w:val="00991779"/>
    <w:rsid w:val="009955FF"/>
    <w:rsid w:val="009A1927"/>
    <w:rsid w:val="009B0F0C"/>
    <w:rsid w:val="009B49A7"/>
    <w:rsid w:val="009B4ED3"/>
    <w:rsid w:val="009C40D8"/>
    <w:rsid w:val="009C5110"/>
    <w:rsid w:val="009D259D"/>
    <w:rsid w:val="009E7D82"/>
    <w:rsid w:val="009F0393"/>
    <w:rsid w:val="009F1557"/>
    <w:rsid w:val="009F426C"/>
    <w:rsid w:val="009F6AD8"/>
    <w:rsid w:val="009F7154"/>
    <w:rsid w:val="00A00487"/>
    <w:rsid w:val="00A01595"/>
    <w:rsid w:val="00A02C52"/>
    <w:rsid w:val="00A25C46"/>
    <w:rsid w:val="00A25EB7"/>
    <w:rsid w:val="00A3117F"/>
    <w:rsid w:val="00A353B4"/>
    <w:rsid w:val="00A45082"/>
    <w:rsid w:val="00A50D9D"/>
    <w:rsid w:val="00A53000"/>
    <w:rsid w:val="00A53B5A"/>
    <w:rsid w:val="00A545C6"/>
    <w:rsid w:val="00A56F72"/>
    <w:rsid w:val="00A66F0F"/>
    <w:rsid w:val="00A7593B"/>
    <w:rsid w:val="00A75F87"/>
    <w:rsid w:val="00A762D8"/>
    <w:rsid w:val="00A778CA"/>
    <w:rsid w:val="00A82E04"/>
    <w:rsid w:val="00A830A7"/>
    <w:rsid w:val="00A83F77"/>
    <w:rsid w:val="00A95D8B"/>
    <w:rsid w:val="00AA3166"/>
    <w:rsid w:val="00AB14D2"/>
    <w:rsid w:val="00AC0270"/>
    <w:rsid w:val="00AC36F6"/>
    <w:rsid w:val="00AC3EA3"/>
    <w:rsid w:val="00AC57F8"/>
    <w:rsid w:val="00AC792D"/>
    <w:rsid w:val="00AD5744"/>
    <w:rsid w:val="00AD680E"/>
    <w:rsid w:val="00AE3170"/>
    <w:rsid w:val="00AF219F"/>
    <w:rsid w:val="00B02C40"/>
    <w:rsid w:val="00B07E50"/>
    <w:rsid w:val="00B149F9"/>
    <w:rsid w:val="00B200A7"/>
    <w:rsid w:val="00B2256E"/>
    <w:rsid w:val="00B2311D"/>
    <w:rsid w:val="00B239EF"/>
    <w:rsid w:val="00B30069"/>
    <w:rsid w:val="00B300F1"/>
    <w:rsid w:val="00B3172D"/>
    <w:rsid w:val="00B33696"/>
    <w:rsid w:val="00B33A68"/>
    <w:rsid w:val="00B40D8D"/>
    <w:rsid w:val="00B453E1"/>
    <w:rsid w:val="00B6425A"/>
    <w:rsid w:val="00B657B8"/>
    <w:rsid w:val="00B71364"/>
    <w:rsid w:val="00B73F57"/>
    <w:rsid w:val="00B76662"/>
    <w:rsid w:val="00B83439"/>
    <w:rsid w:val="00B84920"/>
    <w:rsid w:val="00B8556A"/>
    <w:rsid w:val="00B8649E"/>
    <w:rsid w:val="00BA1318"/>
    <w:rsid w:val="00BA2DD1"/>
    <w:rsid w:val="00BB033A"/>
    <w:rsid w:val="00BB1692"/>
    <w:rsid w:val="00BB41CE"/>
    <w:rsid w:val="00BB50F4"/>
    <w:rsid w:val="00BB558F"/>
    <w:rsid w:val="00BB6949"/>
    <w:rsid w:val="00BB7C00"/>
    <w:rsid w:val="00BC4492"/>
    <w:rsid w:val="00BC4625"/>
    <w:rsid w:val="00BD154F"/>
    <w:rsid w:val="00BD470B"/>
    <w:rsid w:val="00BE637D"/>
    <w:rsid w:val="00BF0C10"/>
    <w:rsid w:val="00C012A3"/>
    <w:rsid w:val="00C11D34"/>
    <w:rsid w:val="00C16F19"/>
    <w:rsid w:val="00C23BF1"/>
    <w:rsid w:val="00C2523C"/>
    <w:rsid w:val="00C30EB1"/>
    <w:rsid w:val="00C36ABF"/>
    <w:rsid w:val="00C52A7B"/>
    <w:rsid w:val="00C56318"/>
    <w:rsid w:val="00C6324C"/>
    <w:rsid w:val="00C679AA"/>
    <w:rsid w:val="00C71535"/>
    <w:rsid w:val="00C724CF"/>
    <w:rsid w:val="00C75972"/>
    <w:rsid w:val="00C75EBC"/>
    <w:rsid w:val="00C82792"/>
    <w:rsid w:val="00C84032"/>
    <w:rsid w:val="00C873D9"/>
    <w:rsid w:val="00C87B4C"/>
    <w:rsid w:val="00C9177B"/>
    <w:rsid w:val="00C948FD"/>
    <w:rsid w:val="00CA26C2"/>
    <w:rsid w:val="00CA4649"/>
    <w:rsid w:val="00CB2220"/>
    <w:rsid w:val="00CB43D5"/>
    <w:rsid w:val="00CB5D23"/>
    <w:rsid w:val="00CC76F9"/>
    <w:rsid w:val="00CD066B"/>
    <w:rsid w:val="00CD3ECE"/>
    <w:rsid w:val="00CD46E2"/>
    <w:rsid w:val="00CD7E02"/>
    <w:rsid w:val="00CF7E58"/>
    <w:rsid w:val="00D00D0B"/>
    <w:rsid w:val="00D04B69"/>
    <w:rsid w:val="00D101A2"/>
    <w:rsid w:val="00D10BB1"/>
    <w:rsid w:val="00D1449F"/>
    <w:rsid w:val="00D17D55"/>
    <w:rsid w:val="00D17FBC"/>
    <w:rsid w:val="00D34784"/>
    <w:rsid w:val="00D40420"/>
    <w:rsid w:val="00D451FE"/>
    <w:rsid w:val="00D5127D"/>
    <w:rsid w:val="00D537FA"/>
    <w:rsid w:val="00D57CDB"/>
    <w:rsid w:val="00D62347"/>
    <w:rsid w:val="00D77D45"/>
    <w:rsid w:val="00D80554"/>
    <w:rsid w:val="00D80D99"/>
    <w:rsid w:val="00D82F8A"/>
    <w:rsid w:val="00D9503C"/>
    <w:rsid w:val="00DA0217"/>
    <w:rsid w:val="00DA2835"/>
    <w:rsid w:val="00DB6BC8"/>
    <w:rsid w:val="00DB7A8B"/>
    <w:rsid w:val="00DC08C4"/>
    <w:rsid w:val="00DC30A3"/>
    <w:rsid w:val="00DD1428"/>
    <w:rsid w:val="00DD4535"/>
    <w:rsid w:val="00DD73EF"/>
    <w:rsid w:val="00DE073D"/>
    <w:rsid w:val="00DE23E8"/>
    <w:rsid w:val="00DE2A25"/>
    <w:rsid w:val="00DF187F"/>
    <w:rsid w:val="00DF54A1"/>
    <w:rsid w:val="00DF6F4E"/>
    <w:rsid w:val="00E0128B"/>
    <w:rsid w:val="00E04581"/>
    <w:rsid w:val="00E11C78"/>
    <w:rsid w:val="00E22842"/>
    <w:rsid w:val="00E27315"/>
    <w:rsid w:val="00E6413A"/>
    <w:rsid w:val="00E64E17"/>
    <w:rsid w:val="00E64F32"/>
    <w:rsid w:val="00E7070C"/>
    <w:rsid w:val="00E77212"/>
    <w:rsid w:val="00E80342"/>
    <w:rsid w:val="00E852EA"/>
    <w:rsid w:val="00E878AB"/>
    <w:rsid w:val="00E90E33"/>
    <w:rsid w:val="00E92330"/>
    <w:rsid w:val="00E9778C"/>
    <w:rsid w:val="00EA39B7"/>
    <w:rsid w:val="00EA3D3C"/>
    <w:rsid w:val="00EA6BF6"/>
    <w:rsid w:val="00EA6EAA"/>
    <w:rsid w:val="00EB2D10"/>
    <w:rsid w:val="00EC7CC3"/>
    <w:rsid w:val="00EE0CFA"/>
    <w:rsid w:val="00EE7056"/>
    <w:rsid w:val="00EE7788"/>
    <w:rsid w:val="00EF6698"/>
    <w:rsid w:val="00F00C0C"/>
    <w:rsid w:val="00F02CEC"/>
    <w:rsid w:val="00F123D0"/>
    <w:rsid w:val="00F131F6"/>
    <w:rsid w:val="00F13940"/>
    <w:rsid w:val="00F20DF0"/>
    <w:rsid w:val="00F22220"/>
    <w:rsid w:val="00F254A4"/>
    <w:rsid w:val="00F33F89"/>
    <w:rsid w:val="00F36F5D"/>
    <w:rsid w:val="00F40FA1"/>
    <w:rsid w:val="00F46494"/>
    <w:rsid w:val="00F47706"/>
    <w:rsid w:val="00F51D0A"/>
    <w:rsid w:val="00F558AB"/>
    <w:rsid w:val="00F61D89"/>
    <w:rsid w:val="00F72BF3"/>
    <w:rsid w:val="00F756B3"/>
    <w:rsid w:val="00F83741"/>
    <w:rsid w:val="00F86ABB"/>
    <w:rsid w:val="00F97039"/>
    <w:rsid w:val="00FA1A6D"/>
    <w:rsid w:val="00FA301E"/>
    <w:rsid w:val="00FA4C59"/>
    <w:rsid w:val="00FB1084"/>
    <w:rsid w:val="00FB3EA0"/>
    <w:rsid w:val="00FC4309"/>
    <w:rsid w:val="00FD7648"/>
    <w:rsid w:val="00FD7CE0"/>
    <w:rsid w:val="00FE2770"/>
    <w:rsid w:val="00FE64CF"/>
    <w:rsid w:val="00FF0C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BEA237"/>
  <w15:docId w15:val="{65F90C7A-3D92-F04E-9EA4-2F9D155D7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inorHAnsi" w:hAnsiTheme="maj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0D99"/>
    <w:pPr>
      <w:spacing w:before="120" w:after="240" w:line="240" w:lineRule="auto"/>
    </w:pPr>
    <w:rPr>
      <w:rFonts w:ascii="Times New Roman" w:hAnsi="Times New Roman"/>
      <w:sz w:val="24"/>
    </w:rPr>
  </w:style>
  <w:style w:type="paragraph" w:styleId="Heading1">
    <w:name w:val="heading 1"/>
    <w:basedOn w:val="ListParagraph"/>
    <w:next w:val="Normal"/>
    <w:link w:val="Heading1Char"/>
    <w:uiPriority w:val="2"/>
    <w:qFormat/>
    <w:rsid w:val="00D80D99"/>
    <w:pPr>
      <w:numPr>
        <w:numId w:val="17"/>
      </w:numPr>
      <w:spacing w:before="240"/>
      <w:contextualSpacing w:val="0"/>
      <w:outlineLvl w:val="0"/>
    </w:pPr>
    <w:rPr>
      <w:b/>
    </w:rPr>
  </w:style>
  <w:style w:type="paragraph" w:styleId="Heading2">
    <w:name w:val="heading 2"/>
    <w:basedOn w:val="Heading1"/>
    <w:next w:val="Normal"/>
    <w:link w:val="Heading2Char"/>
    <w:uiPriority w:val="2"/>
    <w:qFormat/>
    <w:rsid w:val="00D80D99"/>
    <w:pPr>
      <w:numPr>
        <w:ilvl w:val="1"/>
      </w:numPr>
      <w:spacing w:after="200"/>
      <w:outlineLvl w:val="1"/>
    </w:pPr>
  </w:style>
  <w:style w:type="paragraph" w:styleId="Heading3">
    <w:name w:val="heading 3"/>
    <w:basedOn w:val="Normal"/>
    <w:next w:val="Normal"/>
    <w:link w:val="Heading3Char"/>
    <w:uiPriority w:val="2"/>
    <w:qFormat/>
    <w:rsid w:val="00D80D99"/>
    <w:pPr>
      <w:keepNext/>
      <w:keepLines/>
      <w:numPr>
        <w:ilvl w:val="2"/>
        <w:numId w:val="17"/>
      </w:numPr>
      <w:spacing w:before="40" w:after="120"/>
      <w:outlineLvl w:val="2"/>
    </w:pPr>
    <w:rPr>
      <w:rFonts w:eastAsiaTheme="majorEastAsia" w:cstheme="majorBidi"/>
      <w:b/>
      <w:szCs w:val="24"/>
    </w:rPr>
  </w:style>
  <w:style w:type="paragraph" w:styleId="Heading4">
    <w:name w:val="heading 4"/>
    <w:basedOn w:val="Heading3"/>
    <w:next w:val="Normal"/>
    <w:link w:val="Heading4Char"/>
    <w:uiPriority w:val="2"/>
    <w:qFormat/>
    <w:rsid w:val="00D80D99"/>
    <w:pPr>
      <w:numPr>
        <w:ilvl w:val="3"/>
      </w:numPr>
      <w:outlineLvl w:val="3"/>
    </w:pPr>
    <w:rPr>
      <w:iCs/>
    </w:rPr>
  </w:style>
  <w:style w:type="paragraph" w:styleId="Heading5">
    <w:name w:val="heading 5"/>
    <w:basedOn w:val="Heading4"/>
    <w:next w:val="Normal"/>
    <w:link w:val="Heading5Char"/>
    <w:uiPriority w:val="2"/>
    <w:qFormat/>
    <w:rsid w:val="00D80D99"/>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147395"/>
    <w:rPr>
      <w:rFonts w:ascii="Times New Roman" w:eastAsia="Cambria" w:hAnsi="Times New Roman" w:cs="Times New Roman"/>
      <w:b/>
      <w:sz w:val="24"/>
      <w:szCs w:val="24"/>
    </w:rPr>
  </w:style>
  <w:style w:type="character" w:customStyle="1" w:styleId="Heading2Char">
    <w:name w:val="Heading 2 Char"/>
    <w:basedOn w:val="DefaultParagraphFont"/>
    <w:link w:val="Heading2"/>
    <w:uiPriority w:val="2"/>
    <w:rsid w:val="00147395"/>
    <w:rPr>
      <w:rFonts w:ascii="Times New Roman" w:eastAsia="Cambria" w:hAnsi="Times New Roman" w:cs="Times New Roman"/>
      <w:b/>
      <w:sz w:val="24"/>
      <w:szCs w:val="24"/>
    </w:rPr>
  </w:style>
  <w:style w:type="character" w:styleId="Emphasis">
    <w:name w:val="Emphasis"/>
    <w:basedOn w:val="DefaultParagraphFont"/>
    <w:uiPriority w:val="20"/>
    <w:qFormat/>
    <w:rsid w:val="00C724CF"/>
    <w:rPr>
      <w:rFonts w:ascii="Times New Roman" w:hAnsi="Times New Roman"/>
      <w:i/>
      <w:iCs/>
    </w:rPr>
  </w:style>
  <w:style w:type="paragraph" w:styleId="ListParagraph">
    <w:name w:val="List Paragraph"/>
    <w:basedOn w:val="Normal"/>
    <w:uiPriority w:val="3"/>
    <w:qFormat/>
    <w:rsid w:val="00310124"/>
    <w:pPr>
      <w:numPr>
        <w:numId w:val="14"/>
      </w:numPr>
      <w:ind w:left="1434" w:hanging="357"/>
      <w:contextualSpacing/>
    </w:pPr>
    <w:rPr>
      <w:rFonts w:eastAsia="Cambria" w:cs="Times New Roman"/>
      <w:szCs w:val="24"/>
    </w:rPr>
  </w:style>
  <w:style w:type="character" w:styleId="Strong">
    <w:name w:val="Strong"/>
    <w:basedOn w:val="DefaultParagraphFont"/>
    <w:uiPriority w:val="22"/>
    <w:qFormat/>
    <w:rsid w:val="00C724CF"/>
    <w:rPr>
      <w:rFonts w:ascii="Times New Roman" w:hAnsi="Times New Roman"/>
      <w:b/>
      <w:bCs/>
    </w:rPr>
  </w:style>
  <w:style w:type="paragraph" w:styleId="NormalWeb">
    <w:name w:val="Normal (Web)"/>
    <w:basedOn w:val="Normal"/>
    <w:uiPriority w:val="99"/>
    <w:unhideWhenUsed/>
    <w:rsid w:val="00117666"/>
    <w:pPr>
      <w:spacing w:before="100" w:beforeAutospacing="1" w:after="100" w:afterAutospacing="1"/>
    </w:pPr>
    <w:rPr>
      <w:rFonts w:eastAsia="Times New Roman" w:cs="Times New Roman"/>
      <w:szCs w:val="24"/>
    </w:rPr>
  </w:style>
  <w:style w:type="paragraph" w:styleId="Header">
    <w:name w:val="header"/>
    <w:basedOn w:val="Normal"/>
    <w:link w:val="HeaderChar"/>
    <w:uiPriority w:val="99"/>
    <w:unhideWhenUsed/>
    <w:rsid w:val="00A53000"/>
    <w:pPr>
      <w:tabs>
        <w:tab w:val="center" w:pos="4844"/>
        <w:tab w:val="right" w:pos="9689"/>
      </w:tabs>
    </w:pPr>
    <w:rPr>
      <w:b/>
    </w:rPr>
  </w:style>
  <w:style w:type="character" w:customStyle="1" w:styleId="HeaderChar">
    <w:name w:val="Header Char"/>
    <w:basedOn w:val="DefaultParagraphFont"/>
    <w:link w:val="Header"/>
    <w:uiPriority w:val="99"/>
    <w:rsid w:val="00A53000"/>
    <w:rPr>
      <w:rFonts w:ascii="Times New Roman" w:hAnsi="Times New Roman"/>
      <w:b/>
      <w:sz w:val="24"/>
    </w:rPr>
  </w:style>
  <w:style w:type="paragraph" w:styleId="Footer">
    <w:name w:val="footer"/>
    <w:basedOn w:val="Normal"/>
    <w:link w:val="FooterChar"/>
    <w:uiPriority w:val="99"/>
    <w:unhideWhenUsed/>
    <w:rsid w:val="00117666"/>
    <w:pPr>
      <w:tabs>
        <w:tab w:val="center" w:pos="4844"/>
        <w:tab w:val="right" w:pos="9689"/>
      </w:tabs>
      <w:spacing w:after="0"/>
    </w:pPr>
  </w:style>
  <w:style w:type="character" w:customStyle="1" w:styleId="FooterChar">
    <w:name w:val="Footer Char"/>
    <w:basedOn w:val="DefaultParagraphFont"/>
    <w:link w:val="Footer"/>
    <w:uiPriority w:val="99"/>
    <w:rsid w:val="00117666"/>
  </w:style>
  <w:style w:type="table" w:styleId="TableGrid">
    <w:name w:val="Table Grid"/>
    <w:basedOn w:val="TableNormal"/>
    <w:uiPriority w:val="59"/>
    <w:rsid w:val="001176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117666"/>
    <w:pPr>
      <w:spacing w:after="0"/>
    </w:pPr>
    <w:rPr>
      <w:sz w:val="20"/>
      <w:szCs w:val="20"/>
    </w:rPr>
  </w:style>
  <w:style w:type="character" w:customStyle="1" w:styleId="FootnoteTextChar">
    <w:name w:val="Footnote Text Char"/>
    <w:basedOn w:val="DefaultParagraphFont"/>
    <w:link w:val="FootnoteText"/>
    <w:uiPriority w:val="99"/>
    <w:semiHidden/>
    <w:rsid w:val="00117666"/>
    <w:rPr>
      <w:sz w:val="20"/>
      <w:szCs w:val="20"/>
    </w:rPr>
  </w:style>
  <w:style w:type="character" w:styleId="FootnoteReference">
    <w:name w:val="footnote reference"/>
    <w:basedOn w:val="DefaultParagraphFont"/>
    <w:uiPriority w:val="99"/>
    <w:semiHidden/>
    <w:unhideWhenUsed/>
    <w:rsid w:val="00117666"/>
    <w:rPr>
      <w:vertAlign w:val="superscript"/>
    </w:rPr>
  </w:style>
  <w:style w:type="paragraph" w:styleId="Caption">
    <w:name w:val="caption"/>
    <w:basedOn w:val="Normal"/>
    <w:next w:val="NoSpacing"/>
    <w:uiPriority w:val="35"/>
    <w:unhideWhenUsed/>
    <w:qFormat/>
    <w:rsid w:val="00A53000"/>
    <w:pPr>
      <w:keepNext/>
    </w:pPr>
    <w:rPr>
      <w:rFonts w:cs="Times New Roman"/>
      <w:b/>
      <w:bCs/>
      <w:szCs w:val="24"/>
    </w:rPr>
  </w:style>
  <w:style w:type="paragraph" w:styleId="BalloonText">
    <w:name w:val="Balloon Text"/>
    <w:basedOn w:val="Normal"/>
    <w:link w:val="BalloonTextChar"/>
    <w:uiPriority w:val="99"/>
    <w:semiHidden/>
    <w:unhideWhenUsed/>
    <w:rsid w:val="0011766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7666"/>
    <w:rPr>
      <w:rFonts w:ascii="Tahoma" w:hAnsi="Tahoma" w:cs="Tahoma"/>
      <w:sz w:val="16"/>
      <w:szCs w:val="16"/>
    </w:rPr>
  </w:style>
  <w:style w:type="character" w:styleId="LineNumber">
    <w:name w:val="line number"/>
    <w:basedOn w:val="DefaultParagraphFont"/>
    <w:uiPriority w:val="99"/>
    <w:semiHidden/>
    <w:unhideWhenUsed/>
    <w:rsid w:val="00117666"/>
  </w:style>
  <w:style w:type="paragraph" w:styleId="EndnoteText">
    <w:name w:val="endnote text"/>
    <w:basedOn w:val="Normal"/>
    <w:link w:val="EndnoteTextChar"/>
    <w:uiPriority w:val="99"/>
    <w:semiHidden/>
    <w:unhideWhenUsed/>
    <w:rsid w:val="00CD066B"/>
    <w:pPr>
      <w:spacing w:after="0"/>
    </w:pPr>
    <w:rPr>
      <w:sz w:val="20"/>
      <w:szCs w:val="20"/>
    </w:rPr>
  </w:style>
  <w:style w:type="character" w:customStyle="1" w:styleId="EndnoteTextChar">
    <w:name w:val="Endnote Text Char"/>
    <w:basedOn w:val="DefaultParagraphFont"/>
    <w:link w:val="EndnoteText"/>
    <w:uiPriority w:val="99"/>
    <w:semiHidden/>
    <w:rsid w:val="00CD066B"/>
    <w:rPr>
      <w:sz w:val="20"/>
      <w:szCs w:val="20"/>
    </w:rPr>
  </w:style>
  <w:style w:type="character" w:styleId="EndnoteReference">
    <w:name w:val="endnote reference"/>
    <w:basedOn w:val="DefaultParagraphFont"/>
    <w:uiPriority w:val="99"/>
    <w:semiHidden/>
    <w:unhideWhenUsed/>
    <w:rsid w:val="00CD066B"/>
    <w:rPr>
      <w:vertAlign w:val="superscript"/>
    </w:rPr>
  </w:style>
  <w:style w:type="character" w:styleId="CommentReference">
    <w:name w:val="annotation reference"/>
    <w:basedOn w:val="DefaultParagraphFont"/>
    <w:uiPriority w:val="99"/>
    <w:semiHidden/>
    <w:unhideWhenUsed/>
    <w:rsid w:val="00725A7D"/>
    <w:rPr>
      <w:sz w:val="16"/>
      <w:szCs w:val="16"/>
    </w:rPr>
  </w:style>
  <w:style w:type="paragraph" w:styleId="CommentText">
    <w:name w:val="annotation text"/>
    <w:basedOn w:val="Normal"/>
    <w:link w:val="CommentTextChar"/>
    <w:uiPriority w:val="99"/>
    <w:semiHidden/>
    <w:unhideWhenUsed/>
    <w:rsid w:val="00725A7D"/>
    <w:rPr>
      <w:sz w:val="20"/>
      <w:szCs w:val="20"/>
    </w:rPr>
  </w:style>
  <w:style w:type="character" w:customStyle="1" w:styleId="CommentTextChar">
    <w:name w:val="Comment Text Char"/>
    <w:basedOn w:val="DefaultParagraphFont"/>
    <w:link w:val="CommentText"/>
    <w:uiPriority w:val="99"/>
    <w:semiHidden/>
    <w:rsid w:val="00725A7D"/>
    <w:rPr>
      <w:sz w:val="20"/>
      <w:szCs w:val="20"/>
    </w:rPr>
  </w:style>
  <w:style w:type="paragraph" w:styleId="CommentSubject">
    <w:name w:val="annotation subject"/>
    <w:basedOn w:val="CommentText"/>
    <w:next w:val="CommentText"/>
    <w:link w:val="CommentSubjectChar"/>
    <w:uiPriority w:val="99"/>
    <w:semiHidden/>
    <w:unhideWhenUsed/>
    <w:rsid w:val="00725A7D"/>
    <w:rPr>
      <w:b/>
      <w:bCs/>
    </w:rPr>
  </w:style>
  <w:style w:type="character" w:customStyle="1" w:styleId="CommentSubjectChar">
    <w:name w:val="Comment Subject Char"/>
    <w:basedOn w:val="CommentTextChar"/>
    <w:link w:val="CommentSubject"/>
    <w:uiPriority w:val="99"/>
    <w:semiHidden/>
    <w:rsid w:val="00725A7D"/>
    <w:rPr>
      <w:b/>
      <w:bCs/>
      <w:sz w:val="20"/>
      <w:szCs w:val="20"/>
    </w:rPr>
  </w:style>
  <w:style w:type="character" w:styleId="Hyperlink">
    <w:name w:val="Hyperlink"/>
    <w:basedOn w:val="DefaultParagraphFont"/>
    <w:uiPriority w:val="99"/>
    <w:unhideWhenUsed/>
    <w:rsid w:val="005A1D84"/>
    <w:rPr>
      <w:color w:val="0000FF"/>
      <w:u w:val="single"/>
    </w:rPr>
  </w:style>
  <w:style w:type="character" w:styleId="FollowedHyperlink">
    <w:name w:val="FollowedHyperlink"/>
    <w:basedOn w:val="DefaultParagraphFont"/>
    <w:uiPriority w:val="99"/>
    <w:semiHidden/>
    <w:unhideWhenUsed/>
    <w:rsid w:val="006D5B93"/>
    <w:rPr>
      <w:color w:val="800080" w:themeColor="followedHyperlink"/>
      <w:u w:val="single"/>
    </w:rPr>
  </w:style>
  <w:style w:type="paragraph" w:styleId="Title">
    <w:name w:val="Title"/>
    <w:basedOn w:val="Normal"/>
    <w:next w:val="Normal"/>
    <w:link w:val="TitleChar"/>
    <w:qFormat/>
    <w:rsid w:val="00D80D99"/>
    <w:pPr>
      <w:suppressLineNumbers/>
      <w:spacing w:before="240" w:after="360"/>
      <w:jc w:val="center"/>
    </w:pPr>
    <w:rPr>
      <w:rFonts w:cs="Times New Roman"/>
      <w:b/>
      <w:sz w:val="32"/>
      <w:szCs w:val="32"/>
    </w:rPr>
  </w:style>
  <w:style w:type="character" w:customStyle="1" w:styleId="TitleChar">
    <w:name w:val="Title Char"/>
    <w:basedOn w:val="DefaultParagraphFont"/>
    <w:link w:val="Title"/>
    <w:rsid w:val="00D80D99"/>
    <w:rPr>
      <w:rFonts w:ascii="Times New Roman" w:hAnsi="Times New Roman" w:cs="Times New Roman"/>
      <w:b/>
      <w:sz w:val="32"/>
      <w:szCs w:val="32"/>
    </w:rPr>
  </w:style>
  <w:style w:type="paragraph" w:styleId="Subtitle">
    <w:name w:val="Subtitle"/>
    <w:basedOn w:val="Normal"/>
    <w:next w:val="Normal"/>
    <w:link w:val="SubtitleChar"/>
    <w:uiPriority w:val="99"/>
    <w:unhideWhenUsed/>
    <w:qFormat/>
    <w:rsid w:val="00AC0270"/>
    <w:pPr>
      <w:spacing w:before="240"/>
    </w:pPr>
    <w:rPr>
      <w:rFonts w:cs="Times New Roman"/>
      <w:b/>
      <w:szCs w:val="24"/>
    </w:rPr>
  </w:style>
  <w:style w:type="character" w:customStyle="1" w:styleId="SubtitleChar">
    <w:name w:val="Subtitle Char"/>
    <w:basedOn w:val="DefaultParagraphFont"/>
    <w:link w:val="Subtitle"/>
    <w:uiPriority w:val="99"/>
    <w:rsid w:val="00651CA2"/>
    <w:rPr>
      <w:rFonts w:ascii="Times New Roman" w:hAnsi="Times New Roman" w:cs="Times New Roman"/>
      <w:b/>
      <w:sz w:val="24"/>
      <w:szCs w:val="24"/>
    </w:rPr>
  </w:style>
  <w:style w:type="character" w:customStyle="1" w:styleId="Heading3Char">
    <w:name w:val="Heading 3 Char"/>
    <w:basedOn w:val="DefaultParagraphFont"/>
    <w:link w:val="Heading3"/>
    <w:uiPriority w:val="2"/>
    <w:rsid w:val="005D1840"/>
    <w:rPr>
      <w:rFonts w:ascii="Times New Roman" w:eastAsiaTheme="majorEastAsia" w:hAnsi="Times New Roman" w:cstheme="majorBidi"/>
      <w:b/>
      <w:sz w:val="24"/>
      <w:szCs w:val="24"/>
    </w:rPr>
  </w:style>
  <w:style w:type="paragraph" w:styleId="NoSpacing">
    <w:name w:val="No Spacing"/>
    <w:uiPriority w:val="99"/>
    <w:unhideWhenUsed/>
    <w:qFormat/>
    <w:rsid w:val="00A53000"/>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2"/>
    <w:rsid w:val="005D1840"/>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Subtitle"/>
    <w:next w:val="Normal"/>
    <w:uiPriority w:val="1"/>
    <w:qFormat/>
    <w:rsid w:val="00651CA2"/>
  </w:style>
  <w:style w:type="character" w:styleId="SubtleEmphasis">
    <w:name w:val="Subtle Emphasis"/>
    <w:basedOn w:val="DefaultParagraphFont"/>
    <w:uiPriority w:val="19"/>
    <w:qFormat/>
    <w:rsid w:val="00C724CF"/>
    <w:rPr>
      <w:rFonts w:ascii="Times New Roman" w:hAnsi="Times New Roman"/>
      <w:i/>
      <w:iCs/>
      <w:color w:val="404040" w:themeColor="text1" w:themeTint="BF"/>
    </w:rPr>
  </w:style>
  <w:style w:type="character" w:styleId="IntenseEmphasis">
    <w:name w:val="Intense Emphasis"/>
    <w:basedOn w:val="DefaultParagraphFont"/>
    <w:uiPriority w:val="21"/>
    <w:unhideWhenUsed/>
    <w:rsid w:val="00C724CF"/>
    <w:rPr>
      <w:rFonts w:ascii="Times New Roman" w:hAnsi="Times New Roman"/>
      <w:i/>
      <w:iCs/>
      <w:color w:val="auto"/>
    </w:rPr>
  </w:style>
  <w:style w:type="paragraph" w:styleId="Quote">
    <w:name w:val="Quote"/>
    <w:basedOn w:val="Normal"/>
    <w:next w:val="Normal"/>
    <w:link w:val="QuoteChar"/>
    <w:uiPriority w:val="29"/>
    <w:qFormat/>
    <w:rsid w:val="00C724C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724CF"/>
    <w:rPr>
      <w:rFonts w:ascii="Times New Roman" w:hAnsi="Times New Roman"/>
      <w:i/>
      <w:iCs/>
      <w:color w:val="404040" w:themeColor="text1" w:themeTint="BF"/>
      <w:sz w:val="24"/>
    </w:rPr>
  </w:style>
  <w:style w:type="character" w:styleId="IntenseReference">
    <w:name w:val="Intense Reference"/>
    <w:basedOn w:val="DefaultParagraphFont"/>
    <w:uiPriority w:val="32"/>
    <w:qFormat/>
    <w:rsid w:val="00C724CF"/>
    <w:rPr>
      <w:b/>
      <w:bCs/>
      <w:smallCaps/>
      <w:color w:val="auto"/>
      <w:spacing w:val="5"/>
    </w:rPr>
  </w:style>
  <w:style w:type="character" w:styleId="BookTitle">
    <w:name w:val="Book Title"/>
    <w:basedOn w:val="DefaultParagraphFon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Revision">
    <w:name w:val="Revision"/>
    <w:hidden/>
    <w:uiPriority w:val="99"/>
    <w:semiHidden/>
    <w:rsid w:val="00A545C6"/>
    <w:pPr>
      <w:spacing w:after="0" w:line="240" w:lineRule="auto"/>
    </w:pPr>
    <w:rPr>
      <w:rFonts w:ascii="Times New Roman" w:hAnsi="Times New Roman"/>
      <w:sz w:val="24"/>
    </w:rPr>
  </w:style>
  <w:style w:type="character" w:styleId="UnresolvedMention">
    <w:name w:val="Unresolved Mention"/>
    <w:basedOn w:val="DefaultParagraphFont"/>
    <w:uiPriority w:val="99"/>
    <w:semiHidden/>
    <w:unhideWhenUsed/>
    <w:rsid w:val="00895308"/>
    <w:rPr>
      <w:color w:val="605E5C"/>
      <w:shd w:val="clear" w:color="auto" w:fill="E1DFDD"/>
    </w:rPr>
  </w:style>
  <w:style w:type="character" w:styleId="PlaceholderText">
    <w:name w:val="Placeholder Text"/>
    <w:basedOn w:val="DefaultParagraphFont"/>
    <w:uiPriority w:val="99"/>
    <w:semiHidden/>
    <w:rsid w:val="00823EE8"/>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910968983">
      <w:bodyDiv w:val="1"/>
      <w:marLeft w:val="0"/>
      <w:marRight w:val="0"/>
      <w:marTop w:val="0"/>
      <w:marBottom w:val="0"/>
      <w:divBdr>
        <w:top w:val="none" w:sz="0" w:space="0" w:color="auto"/>
        <w:left w:val="none" w:sz="0" w:space="0" w:color="auto"/>
        <w:bottom w:val="none" w:sz="0" w:space="0" w:color="auto"/>
        <w:right w:val="none" w:sz="0" w:space="0" w:color="auto"/>
      </w:divBdr>
      <w:divsChild>
        <w:div w:id="1249652133">
          <w:marLeft w:val="640"/>
          <w:marRight w:val="0"/>
          <w:marTop w:val="0"/>
          <w:marBottom w:val="0"/>
          <w:divBdr>
            <w:top w:val="none" w:sz="0" w:space="0" w:color="auto"/>
            <w:left w:val="none" w:sz="0" w:space="0" w:color="auto"/>
            <w:bottom w:val="none" w:sz="0" w:space="0" w:color="auto"/>
            <w:right w:val="none" w:sz="0" w:space="0" w:color="auto"/>
          </w:divBdr>
        </w:div>
        <w:div w:id="1989432738">
          <w:marLeft w:val="640"/>
          <w:marRight w:val="0"/>
          <w:marTop w:val="0"/>
          <w:marBottom w:val="0"/>
          <w:divBdr>
            <w:top w:val="none" w:sz="0" w:space="0" w:color="auto"/>
            <w:left w:val="none" w:sz="0" w:space="0" w:color="auto"/>
            <w:bottom w:val="none" w:sz="0" w:space="0" w:color="auto"/>
            <w:right w:val="none" w:sz="0" w:space="0" w:color="auto"/>
          </w:divBdr>
        </w:div>
      </w:divsChild>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1114864067">
      <w:bodyDiv w:val="1"/>
      <w:marLeft w:val="0"/>
      <w:marRight w:val="0"/>
      <w:marTop w:val="0"/>
      <w:marBottom w:val="0"/>
      <w:divBdr>
        <w:top w:val="none" w:sz="0" w:space="0" w:color="auto"/>
        <w:left w:val="none" w:sz="0" w:space="0" w:color="auto"/>
        <w:bottom w:val="none" w:sz="0" w:space="0" w:color="auto"/>
        <w:right w:val="none" w:sz="0" w:space="0" w:color="auto"/>
      </w:divBdr>
    </w:div>
    <w:div w:id="1163280467">
      <w:bodyDiv w:val="1"/>
      <w:marLeft w:val="0"/>
      <w:marRight w:val="0"/>
      <w:marTop w:val="0"/>
      <w:marBottom w:val="0"/>
      <w:divBdr>
        <w:top w:val="none" w:sz="0" w:space="0" w:color="auto"/>
        <w:left w:val="none" w:sz="0" w:space="0" w:color="auto"/>
        <w:bottom w:val="none" w:sz="0" w:space="0" w:color="auto"/>
        <w:right w:val="none" w:sz="0" w:space="0" w:color="auto"/>
      </w:divBdr>
      <w:divsChild>
        <w:div w:id="677536708">
          <w:marLeft w:val="640"/>
          <w:marRight w:val="0"/>
          <w:marTop w:val="0"/>
          <w:marBottom w:val="0"/>
          <w:divBdr>
            <w:top w:val="none" w:sz="0" w:space="0" w:color="auto"/>
            <w:left w:val="none" w:sz="0" w:space="0" w:color="auto"/>
            <w:bottom w:val="none" w:sz="0" w:space="0" w:color="auto"/>
            <w:right w:val="none" w:sz="0" w:space="0" w:color="auto"/>
          </w:divBdr>
        </w:div>
        <w:div w:id="164513156">
          <w:marLeft w:val="640"/>
          <w:marRight w:val="0"/>
          <w:marTop w:val="0"/>
          <w:marBottom w:val="0"/>
          <w:divBdr>
            <w:top w:val="none" w:sz="0" w:space="0" w:color="auto"/>
            <w:left w:val="none" w:sz="0" w:space="0" w:color="auto"/>
            <w:bottom w:val="none" w:sz="0" w:space="0" w:color="auto"/>
            <w:right w:val="none" w:sz="0" w:space="0" w:color="auto"/>
          </w:divBdr>
        </w:div>
        <w:div w:id="2145073276">
          <w:marLeft w:val="640"/>
          <w:marRight w:val="0"/>
          <w:marTop w:val="0"/>
          <w:marBottom w:val="0"/>
          <w:divBdr>
            <w:top w:val="none" w:sz="0" w:space="0" w:color="auto"/>
            <w:left w:val="none" w:sz="0" w:space="0" w:color="auto"/>
            <w:bottom w:val="none" w:sz="0" w:space="0" w:color="auto"/>
            <w:right w:val="none" w:sz="0" w:space="0" w:color="auto"/>
          </w:divBdr>
        </w:div>
        <w:div w:id="2108957800">
          <w:marLeft w:val="640"/>
          <w:marRight w:val="0"/>
          <w:marTop w:val="0"/>
          <w:marBottom w:val="0"/>
          <w:divBdr>
            <w:top w:val="none" w:sz="0" w:space="0" w:color="auto"/>
            <w:left w:val="none" w:sz="0" w:space="0" w:color="auto"/>
            <w:bottom w:val="none" w:sz="0" w:space="0" w:color="auto"/>
            <w:right w:val="none" w:sz="0" w:space="0" w:color="auto"/>
          </w:divBdr>
        </w:div>
        <w:div w:id="1144078903">
          <w:marLeft w:val="640"/>
          <w:marRight w:val="0"/>
          <w:marTop w:val="0"/>
          <w:marBottom w:val="0"/>
          <w:divBdr>
            <w:top w:val="none" w:sz="0" w:space="0" w:color="auto"/>
            <w:left w:val="none" w:sz="0" w:space="0" w:color="auto"/>
            <w:bottom w:val="none" w:sz="0" w:space="0" w:color="auto"/>
            <w:right w:val="none" w:sz="0" w:space="0" w:color="auto"/>
          </w:divBdr>
        </w:div>
        <w:div w:id="1679380381">
          <w:marLeft w:val="640"/>
          <w:marRight w:val="0"/>
          <w:marTop w:val="0"/>
          <w:marBottom w:val="0"/>
          <w:divBdr>
            <w:top w:val="none" w:sz="0" w:space="0" w:color="auto"/>
            <w:left w:val="none" w:sz="0" w:space="0" w:color="auto"/>
            <w:bottom w:val="none" w:sz="0" w:space="0" w:color="auto"/>
            <w:right w:val="none" w:sz="0" w:space="0" w:color="auto"/>
          </w:divBdr>
        </w:div>
        <w:div w:id="1416516861">
          <w:marLeft w:val="640"/>
          <w:marRight w:val="0"/>
          <w:marTop w:val="0"/>
          <w:marBottom w:val="0"/>
          <w:divBdr>
            <w:top w:val="none" w:sz="0" w:space="0" w:color="auto"/>
            <w:left w:val="none" w:sz="0" w:space="0" w:color="auto"/>
            <w:bottom w:val="none" w:sz="0" w:space="0" w:color="auto"/>
            <w:right w:val="none" w:sz="0" w:space="0" w:color="auto"/>
          </w:divBdr>
        </w:div>
        <w:div w:id="453867438">
          <w:marLeft w:val="640"/>
          <w:marRight w:val="0"/>
          <w:marTop w:val="0"/>
          <w:marBottom w:val="0"/>
          <w:divBdr>
            <w:top w:val="none" w:sz="0" w:space="0" w:color="auto"/>
            <w:left w:val="none" w:sz="0" w:space="0" w:color="auto"/>
            <w:bottom w:val="none" w:sz="0" w:space="0" w:color="auto"/>
            <w:right w:val="none" w:sz="0" w:space="0" w:color="auto"/>
          </w:divBdr>
        </w:div>
        <w:div w:id="2131438359">
          <w:marLeft w:val="640"/>
          <w:marRight w:val="0"/>
          <w:marTop w:val="0"/>
          <w:marBottom w:val="0"/>
          <w:divBdr>
            <w:top w:val="none" w:sz="0" w:space="0" w:color="auto"/>
            <w:left w:val="none" w:sz="0" w:space="0" w:color="auto"/>
            <w:bottom w:val="none" w:sz="0" w:space="0" w:color="auto"/>
            <w:right w:val="none" w:sz="0" w:space="0" w:color="auto"/>
          </w:divBdr>
        </w:div>
        <w:div w:id="916789355">
          <w:marLeft w:val="640"/>
          <w:marRight w:val="0"/>
          <w:marTop w:val="0"/>
          <w:marBottom w:val="0"/>
          <w:divBdr>
            <w:top w:val="none" w:sz="0" w:space="0" w:color="auto"/>
            <w:left w:val="none" w:sz="0" w:space="0" w:color="auto"/>
            <w:bottom w:val="none" w:sz="0" w:space="0" w:color="auto"/>
            <w:right w:val="none" w:sz="0" w:space="0" w:color="auto"/>
          </w:divBdr>
        </w:div>
        <w:div w:id="1603491787">
          <w:marLeft w:val="640"/>
          <w:marRight w:val="0"/>
          <w:marTop w:val="0"/>
          <w:marBottom w:val="0"/>
          <w:divBdr>
            <w:top w:val="none" w:sz="0" w:space="0" w:color="auto"/>
            <w:left w:val="none" w:sz="0" w:space="0" w:color="auto"/>
            <w:bottom w:val="none" w:sz="0" w:space="0" w:color="auto"/>
            <w:right w:val="none" w:sz="0" w:space="0" w:color="auto"/>
          </w:divBdr>
        </w:div>
        <w:div w:id="755203443">
          <w:marLeft w:val="640"/>
          <w:marRight w:val="0"/>
          <w:marTop w:val="0"/>
          <w:marBottom w:val="0"/>
          <w:divBdr>
            <w:top w:val="none" w:sz="0" w:space="0" w:color="auto"/>
            <w:left w:val="none" w:sz="0" w:space="0" w:color="auto"/>
            <w:bottom w:val="none" w:sz="0" w:space="0" w:color="auto"/>
            <w:right w:val="none" w:sz="0" w:space="0" w:color="auto"/>
          </w:divBdr>
        </w:div>
        <w:div w:id="1570577048">
          <w:marLeft w:val="640"/>
          <w:marRight w:val="0"/>
          <w:marTop w:val="0"/>
          <w:marBottom w:val="0"/>
          <w:divBdr>
            <w:top w:val="none" w:sz="0" w:space="0" w:color="auto"/>
            <w:left w:val="none" w:sz="0" w:space="0" w:color="auto"/>
            <w:bottom w:val="none" w:sz="0" w:space="0" w:color="auto"/>
            <w:right w:val="none" w:sz="0" w:space="0" w:color="auto"/>
          </w:divBdr>
        </w:div>
        <w:div w:id="1421171977">
          <w:marLeft w:val="640"/>
          <w:marRight w:val="0"/>
          <w:marTop w:val="0"/>
          <w:marBottom w:val="0"/>
          <w:divBdr>
            <w:top w:val="none" w:sz="0" w:space="0" w:color="auto"/>
            <w:left w:val="none" w:sz="0" w:space="0" w:color="auto"/>
            <w:bottom w:val="none" w:sz="0" w:space="0" w:color="auto"/>
            <w:right w:val="none" w:sz="0" w:space="0" w:color="auto"/>
          </w:divBdr>
        </w:div>
        <w:div w:id="1232274846">
          <w:marLeft w:val="640"/>
          <w:marRight w:val="0"/>
          <w:marTop w:val="0"/>
          <w:marBottom w:val="0"/>
          <w:divBdr>
            <w:top w:val="none" w:sz="0" w:space="0" w:color="auto"/>
            <w:left w:val="none" w:sz="0" w:space="0" w:color="auto"/>
            <w:bottom w:val="none" w:sz="0" w:space="0" w:color="auto"/>
            <w:right w:val="none" w:sz="0" w:space="0" w:color="auto"/>
          </w:divBdr>
        </w:div>
        <w:div w:id="196745122">
          <w:marLeft w:val="640"/>
          <w:marRight w:val="0"/>
          <w:marTop w:val="0"/>
          <w:marBottom w:val="0"/>
          <w:divBdr>
            <w:top w:val="none" w:sz="0" w:space="0" w:color="auto"/>
            <w:left w:val="none" w:sz="0" w:space="0" w:color="auto"/>
            <w:bottom w:val="none" w:sz="0" w:space="0" w:color="auto"/>
            <w:right w:val="none" w:sz="0" w:space="0" w:color="auto"/>
          </w:divBdr>
        </w:div>
        <w:div w:id="738090876">
          <w:marLeft w:val="640"/>
          <w:marRight w:val="0"/>
          <w:marTop w:val="0"/>
          <w:marBottom w:val="0"/>
          <w:divBdr>
            <w:top w:val="none" w:sz="0" w:space="0" w:color="auto"/>
            <w:left w:val="none" w:sz="0" w:space="0" w:color="auto"/>
            <w:bottom w:val="none" w:sz="0" w:space="0" w:color="auto"/>
            <w:right w:val="none" w:sz="0" w:space="0" w:color="auto"/>
          </w:divBdr>
        </w:div>
        <w:div w:id="934240384">
          <w:marLeft w:val="640"/>
          <w:marRight w:val="0"/>
          <w:marTop w:val="0"/>
          <w:marBottom w:val="0"/>
          <w:divBdr>
            <w:top w:val="none" w:sz="0" w:space="0" w:color="auto"/>
            <w:left w:val="none" w:sz="0" w:space="0" w:color="auto"/>
            <w:bottom w:val="none" w:sz="0" w:space="0" w:color="auto"/>
            <w:right w:val="none" w:sz="0" w:space="0" w:color="auto"/>
          </w:divBdr>
        </w:div>
        <w:div w:id="639267747">
          <w:marLeft w:val="640"/>
          <w:marRight w:val="0"/>
          <w:marTop w:val="0"/>
          <w:marBottom w:val="0"/>
          <w:divBdr>
            <w:top w:val="none" w:sz="0" w:space="0" w:color="auto"/>
            <w:left w:val="none" w:sz="0" w:space="0" w:color="auto"/>
            <w:bottom w:val="none" w:sz="0" w:space="0" w:color="auto"/>
            <w:right w:val="none" w:sz="0" w:space="0" w:color="auto"/>
          </w:divBdr>
        </w:div>
        <w:div w:id="1407530349">
          <w:marLeft w:val="640"/>
          <w:marRight w:val="0"/>
          <w:marTop w:val="0"/>
          <w:marBottom w:val="0"/>
          <w:divBdr>
            <w:top w:val="none" w:sz="0" w:space="0" w:color="auto"/>
            <w:left w:val="none" w:sz="0" w:space="0" w:color="auto"/>
            <w:bottom w:val="none" w:sz="0" w:space="0" w:color="auto"/>
            <w:right w:val="none" w:sz="0" w:space="0" w:color="auto"/>
          </w:divBdr>
        </w:div>
        <w:div w:id="604775244">
          <w:marLeft w:val="640"/>
          <w:marRight w:val="0"/>
          <w:marTop w:val="0"/>
          <w:marBottom w:val="0"/>
          <w:divBdr>
            <w:top w:val="none" w:sz="0" w:space="0" w:color="auto"/>
            <w:left w:val="none" w:sz="0" w:space="0" w:color="auto"/>
            <w:bottom w:val="none" w:sz="0" w:space="0" w:color="auto"/>
            <w:right w:val="none" w:sz="0" w:space="0" w:color="auto"/>
          </w:divBdr>
        </w:div>
        <w:div w:id="487786917">
          <w:marLeft w:val="640"/>
          <w:marRight w:val="0"/>
          <w:marTop w:val="0"/>
          <w:marBottom w:val="0"/>
          <w:divBdr>
            <w:top w:val="none" w:sz="0" w:space="0" w:color="auto"/>
            <w:left w:val="none" w:sz="0" w:space="0" w:color="auto"/>
            <w:bottom w:val="none" w:sz="0" w:space="0" w:color="auto"/>
            <w:right w:val="none" w:sz="0" w:space="0" w:color="auto"/>
          </w:divBdr>
        </w:div>
        <w:div w:id="327561082">
          <w:marLeft w:val="640"/>
          <w:marRight w:val="0"/>
          <w:marTop w:val="0"/>
          <w:marBottom w:val="0"/>
          <w:divBdr>
            <w:top w:val="none" w:sz="0" w:space="0" w:color="auto"/>
            <w:left w:val="none" w:sz="0" w:space="0" w:color="auto"/>
            <w:bottom w:val="none" w:sz="0" w:space="0" w:color="auto"/>
            <w:right w:val="none" w:sz="0" w:space="0" w:color="auto"/>
          </w:divBdr>
        </w:div>
        <w:div w:id="1904018962">
          <w:marLeft w:val="640"/>
          <w:marRight w:val="0"/>
          <w:marTop w:val="0"/>
          <w:marBottom w:val="0"/>
          <w:divBdr>
            <w:top w:val="none" w:sz="0" w:space="0" w:color="auto"/>
            <w:left w:val="none" w:sz="0" w:space="0" w:color="auto"/>
            <w:bottom w:val="none" w:sz="0" w:space="0" w:color="auto"/>
            <w:right w:val="none" w:sz="0" w:space="0" w:color="auto"/>
          </w:divBdr>
        </w:div>
        <w:div w:id="1703360632">
          <w:marLeft w:val="640"/>
          <w:marRight w:val="0"/>
          <w:marTop w:val="0"/>
          <w:marBottom w:val="0"/>
          <w:divBdr>
            <w:top w:val="none" w:sz="0" w:space="0" w:color="auto"/>
            <w:left w:val="none" w:sz="0" w:space="0" w:color="auto"/>
            <w:bottom w:val="none" w:sz="0" w:space="0" w:color="auto"/>
            <w:right w:val="none" w:sz="0" w:space="0" w:color="auto"/>
          </w:divBdr>
        </w:div>
        <w:div w:id="2057659654">
          <w:marLeft w:val="640"/>
          <w:marRight w:val="0"/>
          <w:marTop w:val="0"/>
          <w:marBottom w:val="0"/>
          <w:divBdr>
            <w:top w:val="none" w:sz="0" w:space="0" w:color="auto"/>
            <w:left w:val="none" w:sz="0" w:space="0" w:color="auto"/>
            <w:bottom w:val="none" w:sz="0" w:space="0" w:color="auto"/>
            <w:right w:val="none" w:sz="0" w:space="0" w:color="auto"/>
          </w:divBdr>
        </w:div>
        <w:div w:id="723260079">
          <w:marLeft w:val="640"/>
          <w:marRight w:val="0"/>
          <w:marTop w:val="0"/>
          <w:marBottom w:val="0"/>
          <w:divBdr>
            <w:top w:val="none" w:sz="0" w:space="0" w:color="auto"/>
            <w:left w:val="none" w:sz="0" w:space="0" w:color="auto"/>
            <w:bottom w:val="none" w:sz="0" w:space="0" w:color="auto"/>
            <w:right w:val="none" w:sz="0" w:space="0" w:color="auto"/>
          </w:divBdr>
        </w:div>
        <w:div w:id="1183324010">
          <w:marLeft w:val="640"/>
          <w:marRight w:val="0"/>
          <w:marTop w:val="0"/>
          <w:marBottom w:val="0"/>
          <w:divBdr>
            <w:top w:val="none" w:sz="0" w:space="0" w:color="auto"/>
            <w:left w:val="none" w:sz="0" w:space="0" w:color="auto"/>
            <w:bottom w:val="none" w:sz="0" w:space="0" w:color="auto"/>
            <w:right w:val="none" w:sz="0" w:space="0" w:color="auto"/>
          </w:divBdr>
        </w:div>
        <w:div w:id="1021973731">
          <w:marLeft w:val="640"/>
          <w:marRight w:val="0"/>
          <w:marTop w:val="0"/>
          <w:marBottom w:val="0"/>
          <w:divBdr>
            <w:top w:val="none" w:sz="0" w:space="0" w:color="auto"/>
            <w:left w:val="none" w:sz="0" w:space="0" w:color="auto"/>
            <w:bottom w:val="none" w:sz="0" w:space="0" w:color="auto"/>
            <w:right w:val="none" w:sz="0" w:space="0" w:color="auto"/>
          </w:divBdr>
        </w:div>
        <w:div w:id="1466660359">
          <w:marLeft w:val="640"/>
          <w:marRight w:val="0"/>
          <w:marTop w:val="0"/>
          <w:marBottom w:val="0"/>
          <w:divBdr>
            <w:top w:val="none" w:sz="0" w:space="0" w:color="auto"/>
            <w:left w:val="none" w:sz="0" w:space="0" w:color="auto"/>
            <w:bottom w:val="none" w:sz="0" w:space="0" w:color="auto"/>
            <w:right w:val="none" w:sz="0" w:space="0" w:color="auto"/>
          </w:divBdr>
        </w:div>
        <w:div w:id="602954925">
          <w:marLeft w:val="640"/>
          <w:marRight w:val="0"/>
          <w:marTop w:val="0"/>
          <w:marBottom w:val="0"/>
          <w:divBdr>
            <w:top w:val="none" w:sz="0" w:space="0" w:color="auto"/>
            <w:left w:val="none" w:sz="0" w:space="0" w:color="auto"/>
            <w:bottom w:val="none" w:sz="0" w:space="0" w:color="auto"/>
            <w:right w:val="none" w:sz="0" w:space="0" w:color="auto"/>
          </w:divBdr>
        </w:div>
        <w:div w:id="2077624817">
          <w:marLeft w:val="640"/>
          <w:marRight w:val="0"/>
          <w:marTop w:val="0"/>
          <w:marBottom w:val="0"/>
          <w:divBdr>
            <w:top w:val="none" w:sz="0" w:space="0" w:color="auto"/>
            <w:left w:val="none" w:sz="0" w:space="0" w:color="auto"/>
            <w:bottom w:val="none" w:sz="0" w:space="0" w:color="auto"/>
            <w:right w:val="none" w:sz="0" w:space="0" w:color="auto"/>
          </w:divBdr>
        </w:div>
        <w:div w:id="1746293357">
          <w:marLeft w:val="640"/>
          <w:marRight w:val="0"/>
          <w:marTop w:val="0"/>
          <w:marBottom w:val="0"/>
          <w:divBdr>
            <w:top w:val="none" w:sz="0" w:space="0" w:color="auto"/>
            <w:left w:val="none" w:sz="0" w:space="0" w:color="auto"/>
            <w:bottom w:val="none" w:sz="0" w:space="0" w:color="auto"/>
            <w:right w:val="none" w:sz="0" w:space="0" w:color="auto"/>
          </w:divBdr>
        </w:div>
        <w:div w:id="1339887990">
          <w:marLeft w:val="640"/>
          <w:marRight w:val="0"/>
          <w:marTop w:val="0"/>
          <w:marBottom w:val="0"/>
          <w:divBdr>
            <w:top w:val="none" w:sz="0" w:space="0" w:color="auto"/>
            <w:left w:val="none" w:sz="0" w:space="0" w:color="auto"/>
            <w:bottom w:val="none" w:sz="0" w:space="0" w:color="auto"/>
            <w:right w:val="none" w:sz="0" w:space="0" w:color="auto"/>
          </w:divBdr>
        </w:div>
        <w:div w:id="1713193031">
          <w:marLeft w:val="640"/>
          <w:marRight w:val="0"/>
          <w:marTop w:val="0"/>
          <w:marBottom w:val="0"/>
          <w:divBdr>
            <w:top w:val="none" w:sz="0" w:space="0" w:color="auto"/>
            <w:left w:val="none" w:sz="0" w:space="0" w:color="auto"/>
            <w:bottom w:val="none" w:sz="0" w:space="0" w:color="auto"/>
            <w:right w:val="none" w:sz="0" w:space="0" w:color="auto"/>
          </w:divBdr>
        </w:div>
        <w:div w:id="157039939">
          <w:marLeft w:val="640"/>
          <w:marRight w:val="0"/>
          <w:marTop w:val="0"/>
          <w:marBottom w:val="0"/>
          <w:divBdr>
            <w:top w:val="none" w:sz="0" w:space="0" w:color="auto"/>
            <w:left w:val="none" w:sz="0" w:space="0" w:color="auto"/>
            <w:bottom w:val="none" w:sz="0" w:space="0" w:color="auto"/>
            <w:right w:val="none" w:sz="0" w:space="0" w:color="auto"/>
          </w:divBdr>
        </w:div>
        <w:div w:id="1535993901">
          <w:marLeft w:val="640"/>
          <w:marRight w:val="0"/>
          <w:marTop w:val="0"/>
          <w:marBottom w:val="0"/>
          <w:divBdr>
            <w:top w:val="none" w:sz="0" w:space="0" w:color="auto"/>
            <w:left w:val="none" w:sz="0" w:space="0" w:color="auto"/>
            <w:bottom w:val="none" w:sz="0" w:space="0" w:color="auto"/>
            <w:right w:val="none" w:sz="0" w:space="0" w:color="auto"/>
          </w:divBdr>
        </w:div>
        <w:div w:id="678895568">
          <w:marLeft w:val="640"/>
          <w:marRight w:val="0"/>
          <w:marTop w:val="0"/>
          <w:marBottom w:val="0"/>
          <w:divBdr>
            <w:top w:val="none" w:sz="0" w:space="0" w:color="auto"/>
            <w:left w:val="none" w:sz="0" w:space="0" w:color="auto"/>
            <w:bottom w:val="none" w:sz="0" w:space="0" w:color="auto"/>
            <w:right w:val="none" w:sz="0" w:space="0" w:color="auto"/>
          </w:divBdr>
        </w:div>
        <w:div w:id="166945604">
          <w:marLeft w:val="640"/>
          <w:marRight w:val="0"/>
          <w:marTop w:val="0"/>
          <w:marBottom w:val="0"/>
          <w:divBdr>
            <w:top w:val="none" w:sz="0" w:space="0" w:color="auto"/>
            <w:left w:val="none" w:sz="0" w:space="0" w:color="auto"/>
            <w:bottom w:val="none" w:sz="0" w:space="0" w:color="auto"/>
            <w:right w:val="none" w:sz="0" w:space="0" w:color="auto"/>
          </w:divBdr>
        </w:div>
        <w:div w:id="1316376120">
          <w:marLeft w:val="640"/>
          <w:marRight w:val="0"/>
          <w:marTop w:val="0"/>
          <w:marBottom w:val="0"/>
          <w:divBdr>
            <w:top w:val="none" w:sz="0" w:space="0" w:color="auto"/>
            <w:left w:val="none" w:sz="0" w:space="0" w:color="auto"/>
            <w:bottom w:val="none" w:sz="0" w:space="0" w:color="auto"/>
            <w:right w:val="none" w:sz="0" w:space="0" w:color="auto"/>
          </w:divBdr>
        </w:div>
        <w:div w:id="1253591364">
          <w:marLeft w:val="640"/>
          <w:marRight w:val="0"/>
          <w:marTop w:val="0"/>
          <w:marBottom w:val="0"/>
          <w:divBdr>
            <w:top w:val="none" w:sz="0" w:space="0" w:color="auto"/>
            <w:left w:val="none" w:sz="0" w:space="0" w:color="auto"/>
            <w:bottom w:val="none" w:sz="0" w:space="0" w:color="auto"/>
            <w:right w:val="none" w:sz="0" w:space="0" w:color="auto"/>
          </w:divBdr>
        </w:div>
        <w:div w:id="1307709049">
          <w:marLeft w:val="640"/>
          <w:marRight w:val="0"/>
          <w:marTop w:val="0"/>
          <w:marBottom w:val="0"/>
          <w:divBdr>
            <w:top w:val="none" w:sz="0" w:space="0" w:color="auto"/>
            <w:left w:val="none" w:sz="0" w:space="0" w:color="auto"/>
            <w:bottom w:val="none" w:sz="0" w:space="0" w:color="auto"/>
            <w:right w:val="none" w:sz="0" w:space="0" w:color="auto"/>
          </w:divBdr>
        </w:div>
        <w:div w:id="1168131306">
          <w:marLeft w:val="640"/>
          <w:marRight w:val="0"/>
          <w:marTop w:val="0"/>
          <w:marBottom w:val="0"/>
          <w:divBdr>
            <w:top w:val="none" w:sz="0" w:space="0" w:color="auto"/>
            <w:left w:val="none" w:sz="0" w:space="0" w:color="auto"/>
            <w:bottom w:val="none" w:sz="0" w:space="0" w:color="auto"/>
            <w:right w:val="none" w:sz="0" w:space="0" w:color="auto"/>
          </w:divBdr>
        </w:div>
        <w:div w:id="1444151740">
          <w:marLeft w:val="640"/>
          <w:marRight w:val="0"/>
          <w:marTop w:val="0"/>
          <w:marBottom w:val="0"/>
          <w:divBdr>
            <w:top w:val="none" w:sz="0" w:space="0" w:color="auto"/>
            <w:left w:val="none" w:sz="0" w:space="0" w:color="auto"/>
            <w:bottom w:val="none" w:sz="0" w:space="0" w:color="auto"/>
            <w:right w:val="none" w:sz="0" w:space="0" w:color="auto"/>
          </w:divBdr>
        </w:div>
        <w:div w:id="395788408">
          <w:marLeft w:val="640"/>
          <w:marRight w:val="0"/>
          <w:marTop w:val="0"/>
          <w:marBottom w:val="0"/>
          <w:divBdr>
            <w:top w:val="none" w:sz="0" w:space="0" w:color="auto"/>
            <w:left w:val="none" w:sz="0" w:space="0" w:color="auto"/>
            <w:bottom w:val="none" w:sz="0" w:space="0" w:color="auto"/>
            <w:right w:val="none" w:sz="0" w:space="0" w:color="auto"/>
          </w:divBdr>
        </w:div>
        <w:div w:id="1192111294">
          <w:marLeft w:val="640"/>
          <w:marRight w:val="0"/>
          <w:marTop w:val="0"/>
          <w:marBottom w:val="0"/>
          <w:divBdr>
            <w:top w:val="none" w:sz="0" w:space="0" w:color="auto"/>
            <w:left w:val="none" w:sz="0" w:space="0" w:color="auto"/>
            <w:bottom w:val="none" w:sz="0" w:space="0" w:color="auto"/>
            <w:right w:val="none" w:sz="0" w:space="0" w:color="auto"/>
          </w:divBdr>
        </w:div>
        <w:div w:id="355468786">
          <w:marLeft w:val="640"/>
          <w:marRight w:val="0"/>
          <w:marTop w:val="0"/>
          <w:marBottom w:val="0"/>
          <w:divBdr>
            <w:top w:val="none" w:sz="0" w:space="0" w:color="auto"/>
            <w:left w:val="none" w:sz="0" w:space="0" w:color="auto"/>
            <w:bottom w:val="none" w:sz="0" w:space="0" w:color="auto"/>
            <w:right w:val="none" w:sz="0" w:space="0" w:color="auto"/>
          </w:divBdr>
        </w:div>
        <w:div w:id="199559456">
          <w:marLeft w:val="640"/>
          <w:marRight w:val="0"/>
          <w:marTop w:val="0"/>
          <w:marBottom w:val="0"/>
          <w:divBdr>
            <w:top w:val="none" w:sz="0" w:space="0" w:color="auto"/>
            <w:left w:val="none" w:sz="0" w:space="0" w:color="auto"/>
            <w:bottom w:val="none" w:sz="0" w:space="0" w:color="auto"/>
            <w:right w:val="none" w:sz="0" w:space="0" w:color="auto"/>
          </w:divBdr>
        </w:div>
        <w:div w:id="561644826">
          <w:marLeft w:val="640"/>
          <w:marRight w:val="0"/>
          <w:marTop w:val="0"/>
          <w:marBottom w:val="0"/>
          <w:divBdr>
            <w:top w:val="none" w:sz="0" w:space="0" w:color="auto"/>
            <w:left w:val="none" w:sz="0" w:space="0" w:color="auto"/>
            <w:bottom w:val="none" w:sz="0" w:space="0" w:color="auto"/>
            <w:right w:val="none" w:sz="0" w:space="0" w:color="auto"/>
          </w:divBdr>
        </w:div>
        <w:div w:id="1308776961">
          <w:marLeft w:val="640"/>
          <w:marRight w:val="0"/>
          <w:marTop w:val="0"/>
          <w:marBottom w:val="0"/>
          <w:divBdr>
            <w:top w:val="none" w:sz="0" w:space="0" w:color="auto"/>
            <w:left w:val="none" w:sz="0" w:space="0" w:color="auto"/>
            <w:bottom w:val="none" w:sz="0" w:space="0" w:color="auto"/>
            <w:right w:val="none" w:sz="0" w:space="0" w:color="auto"/>
          </w:divBdr>
        </w:div>
        <w:div w:id="1795827614">
          <w:marLeft w:val="640"/>
          <w:marRight w:val="0"/>
          <w:marTop w:val="0"/>
          <w:marBottom w:val="0"/>
          <w:divBdr>
            <w:top w:val="none" w:sz="0" w:space="0" w:color="auto"/>
            <w:left w:val="none" w:sz="0" w:space="0" w:color="auto"/>
            <w:bottom w:val="none" w:sz="0" w:space="0" w:color="auto"/>
            <w:right w:val="none" w:sz="0" w:space="0" w:color="auto"/>
          </w:divBdr>
        </w:div>
        <w:div w:id="1908033863">
          <w:marLeft w:val="640"/>
          <w:marRight w:val="0"/>
          <w:marTop w:val="0"/>
          <w:marBottom w:val="0"/>
          <w:divBdr>
            <w:top w:val="none" w:sz="0" w:space="0" w:color="auto"/>
            <w:left w:val="none" w:sz="0" w:space="0" w:color="auto"/>
            <w:bottom w:val="none" w:sz="0" w:space="0" w:color="auto"/>
            <w:right w:val="none" w:sz="0" w:space="0" w:color="auto"/>
          </w:divBdr>
        </w:div>
        <w:div w:id="1346008348">
          <w:marLeft w:val="640"/>
          <w:marRight w:val="0"/>
          <w:marTop w:val="0"/>
          <w:marBottom w:val="0"/>
          <w:divBdr>
            <w:top w:val="none" w:sz="0" w:space="0" w:color="auto"/>
            <w:left w:val="none" w:sz="0" w:space="0" w:color="auto"/>
            <w:bottom w:val="none" w:sz="0" w:space="0" w:color="auto"/>
            <w:right w:val="none" w:sz="0" w:space="0" w:color="auto"/>
          </w:divBdr>
        </w:div>
        <w:div w:id="1526937799">
          <w:marLeft w:val="640"/>
          <w:marRight w:val="0"/>
          <w:marTop w:val="0"/>
          <w:marBottom w:val="0"/>
          <w:divBdr>
            <w:top w:val="none" w:sz="0" w:space="0" w:color="auto"/>
            <w:left w:val="none" w:sz="0" w:space="0" w:color="auto"/>
            <w:bottom w:val="none" w:sz="0" w:space="0" w:color="auto"/>
            <w:right w:val="none" w:sz="0" w:space="0" w:color="auto"/>
          </w:divBdr>
        </w:div>
        <w:div w:id="816605580">
          <w:marLeft w:val="640"/>
          <w:marRight w:val="0"/>
          <w:marTop w:val="0"/>
          <w:marBottom w:val="0"/>
          <w:divBdr>
            <w:top w:val="none" w:sz="0" w:space="0" w:color="auto"/>
            <w:left w:val="none" w:sz="0" w:space="0" w:color="auto"/>
            <w:bottom w:val="none" w:sz="0" w:space="0" w:color="auto"/>
            <w:right w:val="none" w:sz="0" w:space="0" w:color="auto"/>
          </w:divBdr>
        </w:div>
        <w:div w:id="1390377455">
          <w:marLeft w:val="640"/>
          <w:marRight w:val="0"/>
          <w:marTop w:val="0"/>
          <w:marBottom w:val="0"/>
          <w:divBdr>
            <w:top w:val="none" w:sz="0" w:space="0" w:color="auto"/>
            <w:left w:val="none" w:sz="0" w:space="0" w:color="auto"/>
            <w:bottom w:val="none" w:sz="0" w:space="0" w:color="auto"/>
            <w:right w:val="none" w:sz="0" w:space="0" w:color="auto"/>
          </w:divBdr>
        </w:div>
        <w:div w:id="1849708861">
          <w:marLeft w:val="640"/>
          <w:marRight w:val="0"/>
          <w:marTop w:val="0"/>
          <w:marBottom w:val="0"/>
          <w:divBdr>
            <w:top w:val="none" w:sz="0" w:space="0" w:color="auto"/>
            <w:left w:val="none" w:sz="0" w:space="0" w:color="auto"/>
            <w:bottom w:val="none" w:sz="0" w:space="0" w:color="auto"/>
            <w:right w:val="none" w:sz="0" w:space="0" w:color="auto"/>
          </w:divBdr>
        </w:div>
        <w:div w:id="1120147315">
          <w:marLeft w:val="640"/>
          <w:marRight w:val="0"/>
          <w:marTop w:val="0"/>
          <w:marBottom w:val="0"/>
          <w:divBdr>
            <w:top w:val="none" w:sz="0" w:space="0" w:color="auto"/>
            <w:left w:val="none" w:sz="0" w:space="0" w:color="auto"/>
            <w:bottom w:val="none" w:sz="0" w:space="0" w:color="auto"/>
            <w:right w:val="none" w:sz="0" w:space="0" w:color="auto"/>
          </w:divBdr>
        </w:div>
        <w:div w:id="438599426">
          <w:marLeft w:val="640"/>
          <w:marRight w:val="0"/>
          <w:marTop w:val="0"/>
          <w:marBottom w:val="0"/>
          <w:divBdr>
            <w:top w:val="none" w:sz="0" w:space="0" w:color="auto"/>
            <w:left w:val="none" w:sz="0" w:space="0" w:color="auto"/>
            <w:bottom w:val="none" w:sz="0" w:space="0" w:color="auto"/>
            <w:right w:val="none" w:sz="0" w:space="0" w:color="auto"/>
          </w:divBdr>
        </w:div>
        <w:div w:id="482624969">
          <w:marLeft w:val="640"/>
          <w:marRight w:val="0"/>
          <w:marTop w:val="0"/>
          <w:marBottom w:val="0"/>
          <w:divBdr>
            <w:top w:val="none" w:sz="0" w:space="0" w:color="auto"/>
            <w:left w:val="none" w:sz="0" w:space="0" w:color="auto"/>
            <w:bottom w:val="none" w:sz="0" w:space="0" w:color="auto"/>
            <w:right w:val="none" w:sz="0" w:space="0" w:color="auto"/>
          </w:divBdr>
        </w:div>
        <w:div w:id="1089620109">
          <w:marLeft w:val="640"/>
          <w:marRight w:val="0"/>
          <w:marTop w:val="0"/>
          <w:marBottom w:val="0"/>
          <w:divBdr>
            <w:top w:val="none" w:sz="0" w:space="0" w:color="auto"/>
            <w:left w:val="none" w:sz="0" w:space="0" w:color="auto"/>
            <w:bottom w:val="none" w:sz="0" w:space="0" w:color="auto"/>
            <w:right w:val="none" w:sz="0" w:space="0" w:color="auto"/>
          </w:divBdr>
        </w:div>
        <w:div w:id="1937589027">
          <w:marLeft w:val="640"/>
          <w:marRight w:val="0"/>
          <w:marTop w:val="0"/>
          <w:marBottom w:val="0"/>
          <w:divBdr>
            <w:top w:val="none" w:sz="0" w:space="0" w:color="auto"/>
            <w:left w:val="none" w:sz="0" w:space="0" w:color="auto"/>
            <w:bottom w:val="none" w:sz="0" w:space="0" w:color="auto"/>
            <w:right w:val="none" w:sz="0" w:space="0" w:color="auto"/>
          </w:divBdr>
        </w:div>
        <w:div w:id="683703280">
          <w:marLeft w:val="640"/>
          <w:marRight w:val="0"/>
          <w:marTop w:val="0"/>
          <w:marBottom w:val="0"/>
          <w:divBdr>
            <w:top w:val="none" w:sz="0" w:space="0" w:color="auto"/>
            <w:left w:val="none" w:sz="0" w:space="0" w:color="auto"/>
            <w:bottom w:val="none" w:sz="0" w:space="0" w:color="auto"/>
            <w:right w:val="none" w:sz="0" w:space="0" w:color="auto"/>
          </w:divBdr>
        </w:div>
        <w:div w:id="1573394499">
          <w:marLeft w:val="640"/>
          <w:marRight w:val="0"/>
          <w:marTop w:val="0"/>
          <w:marBottom w:val="0"/>
          <w:divBdr>
            <w:top w:val="none" w:sz="0" w:space="0" w:color="auto"/>
            <w:left w:val="none" w:sz="0" w:space="0" w:color="auto"/>
            <w:bottom w:val="none" w:sz="0" w:space="0" w:color="auto"/>
            <w:right w:val="none" w:sz="0" w:space="0" w:color="auto"/>
          </w:divBdr>
        </w:div>
        <w:div w:id="1622109149">
          <w:marLeft w:val="640"/>
          <w:marRight w:val="0"/>
          <w:marTop w:val="0"/>
          <w:marBottom w:val="0"/>
          <w:divBdr>
            <w:top w:val="none" w:sz="0" w:space="0" w:color="auto"/>
            <w:left w:val="none" w:sz="0" w:space="0" w:color="auto"/>
            <w:bottom w:val="none" w:sz="0" w:space="0" w:color="auto"/>
            <w:right w:val="none" w:sz="0" w:space="0" w:color="auto"/>
          </w:divBdr>
        </w:div>
        <w:div w:id="561797444">
          <w:marLeft w:val="640"/>
          <w:marRight w:val="0"/>
          <w:marTop w:val="0"/>
          <w:marBottom w:val="0"/>
          <w:divBdr>
            <w:top w:val="none" w:sz="0" w:space="0" w:color="auto"/>
            <w:left w:val="none" w:sz="0" w:space="0" w:color="auto"/>
            <w:bottom w:val="none" w:sz="0" w:space="0" w:color="auto"/>
            <w:right w:val="none" w:sz="0" w:space="0" w:color="auto"/>
          </w:divBdr>
        </w:div>
        <w:div w:id="690910281">
          <w:marLeft w:val="640"/>
          <w:marRight w:val="0"/>
          <w:marTop w:val="0"/>
          <w:marBottom w:val="0"/>
          <w:divBdr>
            <w:top w:val="none" w:sz="0" w:space="0" w:color="auto"/>
            <w:left w:val="none" w:sz="0" w:space="0" w:color="auto"/>
            <w:bottom w:val="none" w:sz="0" w:space="0" w:color="auto"/>
            <w:right w:val="none" w:sz="0" w:space="0" w:color="auto"/>
          </w:divBdr>
        </w:div>
      </w:divsChild>
    </w:div>
    <w:div w:id="1238440267">
      <w:bodyDiv w:val="1"/>
      <w:marLeft w:val="0"/>
      <w:marRight w:val="0"/>
      <w:marTop w:val="0"/>
      <w:marBottom w:val="0"/>
      <w:divBdr>
        <w:top w:val="none" w:sz="0" w:space="0" w:color="auto"/>
        <w:left w:val="none" w:sz="0" w:space="0" w:color="auto"/>
        <w:bottom w:val="none" w:sz="0" w:space="0" w:color="auto"/>
        <w:right w:val="none" w:sz="0" w:space="0" w:color="auto"/>
      </w:divBdr>
    </w:div>
    <w:div w:id="1896618301">
      <w:bodyDiv w:val="1"/>
      <w:marLeft w:val="0"/>
      <w:marRight w:val="0"/>
      <w:marTop w:val="0"/>
      <w:marBottom w:val="0"/>
      <w:divBdr>
        <w:top w:val="none" w:sz="0" w:space="0" w:color="auto"/>
        <w:left w:val="none" w:sz="0" w:space="0" w:color="auto"/>
        <w:bottom w:val="none" w:sz="0" w:space="0" w:color="auto"/>
        <w:right w:val="none" w:sz="0" w:space="0" w:color="auto"/>
      </w:divBdr>
    </w:div>
    <w:div w:id="1913587388">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1.png"/><Relationship Id="rId5" Type="http://schemas.openxmlformats.org/officeDocument/2006/relationships/customXml" Target="../customXml/item5.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glossaryDocument" Target="glossary/document.xml"/></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nnah.eccles\OneDrive%20-%20Frontiers%20Media%20SA\Documents\Latex%20work\Sep%202022_link%20updates\frontiers_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81DBB252-D03A-8946-8D06-FA5F2AE59059}"/>
      </w:docPartPr>
      <w:docPartBody>
        <w:p w:rsidR="00723999" w:rsidRDefault="003053EB">
          <w:r w:rsidRPr="00A16F96">
            <w:rPr>
              <w:rStyle w:val="PlaceholderText"/>
            </w:rPr>
            <w:t>Click or tap here to enter text.</w:t>
          </w:r>
        </w:p>
      </w:docPartBody>
    </w:docPart>
    <w:docPart>
      <w:docPartPr>
        <w:name w:val="3770C3C5B990B94F97E1B41606AFE9A2"/>
        <w:category>
          <w:name w:val="General"/>
          <w:gallery w:val="placeholder"/>
        </w:category>
        <w:types>
          <w:type w:val="bbPlcHdr"/>
        </w:types>
        <w:behaviors>
          <w:behavior w:val="content"/>
        </w:behaviors>
        <w:guid w:val="{009DC372-7E8E-3C46-B929-BBF0C28E417E}"/>
      </w:docPartPr>
      <w:docPartBody>
        <w:p w:rsidR="008839CC" w:rsidRDefault="008839CC" w:rsidP="008839CC">
          <w:pPr>
            <w:pStyle w:val="3770C3C5B990B94F97E1B41606AFE9A2"/>
          </w:pPr>
          <w:r w:rsidRPr="00A16F96">
            <w:rPr>
              <w:rStyle w:val="PlaceholderText"/>
            </w:rPr>
            <w:t>Click or tap here to enter text.</w:t>
          </w:r>
        </w:p>
      </w:docPartBody>
    </w:docPart>
    <w:docPart>
      <w:docPartPr>
        <w:name w:val="3DA38CC9C6CE084E8B505DE9937BECC3"/>
        <w:category>
          <w:name w:val="General"/>
          <w:gallery w:val="placeholder"/>
        </w:category>
        <w:types>
          <w:type w:val="bbPlcHdr"/>
        </w:types>
        <w:behaviors>
          <w:behavior w:val="content"/>
        </w:behaviors>
        <w:guid w:val="{96765190-F69A-2F46-9D9F-9B024DC5024E}"/>
      </w:docPartPr>
      <w:docPartBody>
        <w:p w:rsidR="009E12A8" w:rsidRDefault="003A0CB0" w:rsidP="003A0CB0">
          <w:pPr>
            <w:pStyle w:val="3DA38CC9C6CE084E8B505DE9937BECC3"/>
          </w:pPr>
          <w:r w:rsidRPr="00A16F9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3EB"/>
    <w:rsid w:val="001C3ECE"/>
    <w:rsid w:val="00296FE2"/>
    <w:rsid w:val="003053EB"/>
    <w:rsid w:val="003A0CB0"/>
    <w:rsid w:val="003F24BF"/>
    <w:rsid w:val="00723999"/>
    <w:rsid w:val="007E71D8"/>
    <w:rsid w:val="008839CC"/>
    <w:rsid w:val="008A5D10"/>
    <w:rsid w:val="008A7EAE"/>
    <w:rsid w:val="009E12A8"/>
    <w:rsid w:val="00A10826"/>
    <w:rsid w:val="00A26DA7"/>
    <w:rsid w:val="00B245AD"/>
    <w:rsid w:val="00D76A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A0CB0"/>
    <w:rPr>
      <w:color w:val="666666"/>
    </w:rPr>
  </w:style>
  <w:style w:type="paragraph" w:customStyle="1" w:styleId="3770C3C5B990B94F97E1B41606AFE9A2">
    <w:name w:val="3770C3C5B990B94F97E1B41606AFE9A2"/>
    <w:rsid w:val="008839CC"/>
  </w:style>
  <w:style w:type="paragraph" w:customStyle="1" w:styleId="3DA38CC9C6CE084E8B505DE9937BECC3">
    <w:name w:val="3DA38CC9C6CE084E8B505DE9937BECC3"/>
    <w:rsid w:val="003A0CB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7242461-84B3-8B46-B57E-36CD207F874E}">
  <we:reference id="wa104382081" version="1.55.1.0" store="en-US" storeType="OMEX"/>
  <we:alternateReferences>
    <we:reference id="wa104382081" version="1.55.1.0" store="en-US" storeType="OMEX"/>
  </we:alternateReferences>
  <we:properties>
    <we:property name="MENDELEY_CITATIONS" value="[{&quot;citationID&quot;:&quot;MENDELEY_CITATION_4af62838-8a23-4a04-a0fb-5f470f736310&quot;,&quot;properties&quot;:{&quot;noteIndex&quot;:0},&quot;isEdited&quot;:false,&quot;manualOverride&quot;:{&quot;isManuallyOverridden&quot;:false,&quot;citeprocText&quot;:&quot;(1)&quot;,&quot;manualOverrideText&quot;:&quot;&quot;},&quot;citationTag&quot;:&quot;MENDELEY_CITATION_v3_eyJjaXRhdGlvbklEIjoiTUVOREVMRVlfQ0lUQVRJT05fNGFmNjI4MzgtOGEyMy00YTA0LWEwZmItNWY0NzBmNzM2MzEwIiwicHJvcGVydGllcyI6eyJub3RlSW5kZXgiOjB9LCJpc0VkaXRlZCI6ZmFsc2UsIm1hbnVhbE92ZXJyaWRlIjp7ImlzTWFudWFsbHlPdmVycmlkZGVuIjpmYWxzZSwiY2l0ZXByb2NUZXh0IjoiKDEpIiwibWFudWFsT3ZlcnJpZGVUZXh0IjoiIn0sImNpdGF0aW9uSXRlbXMiOlt7ImlkIjoiYzRhNzJmZGEtMDMxNy0zYjJkLWJiN2ItM2U5ZGJlZThiZGY0IiwiaXRlbURhdGEiOnsidHlwZSI6ImFydGljbGUtam91cm5hbCIsImlkIjoiYzRhNzJmZGEtMDMxNy0zYjJkLWJiN2ItM2U5ZGJlZThiZGY0IiwidGl0bGUiOiJTZW50aW5lbC0xIHNub3cgZGVwdGggcmV0cmlldmFsIGF0IHN1Yi1raWxvbWV0ZXIgcmVzb2x1dGlvbiBvdmVyIHRoZSBFdXJvcGVhbiBBbHBzIiwiZ3JvdXBJZCI6IjBlYWQ5MjNiLTNkNGUtMzZkYS1iNWM2LWY1NDRhNThlODNhMyIsImF1dGhvciI6W3siZmFtaWx5IjoiTGlldmVucyIsImdpdmVuIjoiSGFucyIsInBhcnNlLW5hbWVzIjpmYWxzZSwiZHJvcHBpbmctcGFydGljbGUiOiIiLCJub24tZHJvcHBpbmctcGFydGljbGUiOiIifSx7ImZhbWlseSI6IkJyYW5nZXJzIiwiZ2l2ZW4iOiJJc2lzIiwicGFyc2UtbmFtZXMiOmZhbHNlLCJkcm9wcGluZy1wYXJ0aWNsZSI6IiIsIm5vbi1kcm9wcGluZy1wYXJ0aWNsZSI6IiJ9LHsiZmFtaWx5IjoiTWFyc2hhbGwiLCJnaXZlbiI6IkhhbnMtUGV0ZXIiLCJwYXJzZS1uYW1lcyI6ZmFsc2UsImRyb3BwaW5nLXBhcnRpY2xlIjoiIiwibm9uLWRyb3BwaW5nLXBhcnRpY2xlIjoiIn0seyJmYW1pbHkiOiJKb25hcyIsImdpdmVuIjoiVG9iaWFzIiwicGFyc2UtbmFtZXMiOmZhbHNlLCJkcm9wcGluZy1wYXJ0aWNsZSI6IiIsIm5vbi1kcm9wcGluZy1wYXJ0aWNsZSI6IiJ9LHsiZmFtaWx5IjoiT2xlZnMiLCJnaXZlbiI6Ik1hcmMiLCJwYXJzZS1uYW1lcyI6ZmFsc2UsImRyb3BwaW5nLXBhcnRpY2xlIjoiIiwibm9uLWRyb3BwaW5nLXBhcnRpY2xlIjoiIn0seyJmYW1pbHkiOiJMYW5ub3kiLCJnaXZlbiI6IkdhYnJpw6tsbGUiLCJwYXJzZS1uYW1lcyI6ZmFsc2UsImRyb3BwaW5nLXBhcnRpY2xlIjoiIiwibm9uLWRyb3BwaW5nLXBhcnRpY2xlIjoiRGUifV0sImNvbnRhaW5lci10aXRsZSI6IlRoZSBDcnlvc3BoZXJlIiwiY29udGFpbmVyLXRpdGxlLXNob3J0IjoiQ3J5b3NwaGVyZSIsImlzc3VlZCI6eyJkYXRlLXBhcnRzIjpbWzIwMjJdXX0sInBhZ2UiOiIxNTktMTc3IiwicHVibGlzaGVyIjoiQ29wZXJuaWN1cyBHbWJIIiwiaXNzdWUiOiIxIiwidm9sdW1lIjoiMTYifSwiaXNUZW1wb3JhcnkiOmZhbHNlfV19&quot;,&quot;citationItems&quot;:[{&quot;id&quot;:&quot;c4a72fda-0317-3b2d-bb7b-3e9dbee8bdf4&quot;,&quot;itemData&quot;:{&quot;type&quot;:&quot;article-journal&quot;,&quot;id&quot;:&quot;c4a72fda-0317-3b2d-bb7b-3e9dbee8bdf4&quot;,&quot;title&quot;:&quot;Sentinel-1 snow depth retrieval at sub-kilometer resolution over the European Alps&quot;,&quot;groupId&quot;:&quot;0ead923b-3d4e-36da-b5c6-f544a58e83a3&quot;,&quot;author&quot;:[{&quot;family&quot;:&quot;Lievens&quot;,&quot;given&quot;:&quot;Hans&quot;,&quot;parse-names&quot;:false,&quot;dropping-particle&quot;:&quot;&quot;,&quot;non-dropping-particle&quot;:&quot;&quot;},{&quot;family&quot;:&quot;Brangers&quot;,&quot;given&quot;:&quot;Isis&quot;,&quot;parse-names&quot;:false,&quot;dropping-particle&quot;:&quot;&quot;,&quot;non-dropping-particle&quot;:&quot;&quot;},{&quot;family&quot;:&quot;Marshall&quot;,&quot;given&quot;:&quot;Hans-Peter&quot;,&quot;parse-names&quot;:false,&quot;dropping-particle&quot;:&quot;&quot;,&quot;non-dropping-particle&quot;:&quot;&quot;},{&quot;family&quot;:&quot;Jonas&quot;,&quot;given&quot;:&quot;Tobias&quot;,&quot;parse-names&quot;:false,&quot;dropping-particle&quot;:&quot;&quot;,&quot;non-dropping-particle&quot;:&quot;&quot;},{&quot;family&quot;:&quot;Olefs&quot;,&quot;given&quot;:&quot;Marc&quot;,&quot;parse-names&quot;:false,&quot;dropping-particle&quot;:&quot;&quot;,&quot;non-dropping-particle&quot;:&quot;&quot;},{&quot;family&quot;:&quot;Lannoy&quot;,&quot;given&quot;:&quot;Gabriëlle&quot;,&quot;parse-names&quot;:false,&quot;dropping-particle&quot;:&quot;&quot;,&quot;non-dropping-particle&quot;:&quot;De&quot;}],&quot;container-title&quot;:&quot;The Cryosphere&quot;,&quot;container-title-short&quot;:&quot;Cryosphere&quot;,&quot;issued&quot;:{&quot;date-parts&quot;:[[2022]]},&quot;page&quot;:&quot;159-177&quot;,&quot;publisher&quot;:&quot;Copernicus GmbH&quot;,&quot;issue&quot;:&quot;1&quot;,&quot;volume&quot;:&quot;16&quot;},&quot;isTemporary&quot;:false}]},{&quot;citationID&quot;:&quot;MENDELEY_CITATION_d41af88d-180b-4f0d-98ed-264774fdfaf6&quot;,&quot;properties&quot;:{&quot;noteIndex&quot;:0},&quot;isEdited&quot;:false,&quot;manualOverride&quot;:{&quot;isManuallyOverridden&quot;:false,&quot;citeprocText&quot;:&quot;(1)&quot;,&quot;manualOverrideText&quot;:&quot;&quot;},&quot;citationTag&quot;:&quot;MENDELEY_CITATION_v3_eyJjaXRhdGlvbklEIjoiTUVOREVMRVlfQ0lUQVRJT05fZDQxYWY4OGQtMTgwYi00ZjBkLTk4ZWQtMjY0Nzc0ZmRmYWY2IiwicHJvcGVydGllcyI6eyJub3RlSW5kZXgiOjB9LCJpc0VkaXRlZCI6ZmFsc2UsIm1hbnVhbE92ZXJyaWRlIjp7ImlzTWFudWFsbHlPdmVycmlkZGVuIjpmYWxzZSwiY2l0ZXByb2NUZXh0IjoiKDEpIiwibWFudWFsT3ZlcnJpZGVUZXh0IjoiIn0sImNpdGF0aW9uSXRlbXMiOlt7ImlkIjoiYzRhNzJmZGEtMDMxNy0zYjJkLWJiN2ItM2U5ZGJlZThiZGY0IiwiaXRlbURhdGEiOnsidHlwZSI6ImFydGljbGUtam91cm5hbCIsImlkIjoiYzRhNzJmZGEtMDMxNy0zYjJkLWJiN2ItM2U5ZGJlZThiZGY0IiwidGl0bGUiOiJTZW50aW5lbC0xIHNub3cgZGVwdGggcmV0cmlldmFsIGF0IHN1Yi1raWxvbWV0ZXIgcmVzb2x1dGlvbiBvdmVyIHRoZSBFdXJvcGVhbiBBbHBzIiwiZ3JvdXBJZCI6IjBlYWQ5MjNiLTNkNGUtMzZkYS1iNWM2LWY1NDRhNThlODNhMyIsImF1dGhvciI6W3siZmFtaWx5IjoiTGlldmVucyIsImdpdmVuIjoiSGFucyIsInBhcnNlLW5hbWVzIjpmYWxzZSwiZHJvcHBpbmctcGFydGljbGUiOiIiLCJub24tZHJvcHBpbmctcGFydGljbGUiOiIifSx7ImZhbWlseSI6IkJyYW5nZXJzIiwiZ2l2ZW4iOiJJc2lzIiwicGFyc2UtbmFtZXMiOmZhbHNlLCJkcm9wcGluZy1wYXJ0aWNsZSI6IiIsIm5vbi1kcm9wcGluZy1wYXJ0aWNsZSI6IiJ9LHsiZmFtaWx5IjoiTWFyc2hhbGwiLCJnaXZlbiI6IkhhbnMtUGV0ZXIiLCJwYXJzZS1uYW1lcyI6ZmFsc2UsImRyb3BwaW5nLXBhcnRpY2xlIjoiIiwibm9uLWRyb3BwaW5nLXBhcnRpY2xlIjoiIn0seyJmYW1pbHkiOiJKb25hcyIsImdpdmVuIjoiVG9iaWFzIiwicGFyc2UtbmFtZXMiOmZhbHNlLCJkcm9wcGluZy1wYXJ0aWNsZSI6IiIsIm5vbi1kcm9wcGluZy1wYXJ0aWNsZSI6IiJ9LHsiZmFtaWx5IjoiT2xlZnMiLCJnaXZlbiI6Ik1hcmMiLCJwYXJzZS1uYW1lcyI6ZmFsc2UsImRyb3BwaW5nLXBhcnRpY2xlIjoiIiwibm9uLWRyb3BwaW5nLXBhcnRpY2xlIjoiIn0seyJmYW1pbHkiOiJMYW5ub3kiLCJnaXZlbiI6IkdhYnJpw6tsbGUiLCJwYXJzZS1uYW1lcyI6ZmFsc2UsImRyb3BwaW5nLXBhcnRpY2xlIjoiIiwibm9uLWRyb3BwaW5nLXBhcnRpY2xlIjoiRGUifV0sImNvbnRhaW5lci10aXRsZSI6IlRoZSBDcnlvc3BoZXJlIiwiY29udGFpbmVyLXRpdGxlLXNob3J0IjoiQ3J5b3NwaGVyZSIsImlzc3VlZCI6eyJkYXRlLXBhcnRzIjpbWzIwMjJdXX0sInBhZ2UiOiIxNTktMTc3IiwicHVibGlzaGVyIjoiQ29wZXJuaWN1cyBHbWJIIiwiaXNzdWUiOiIxIiwidm9sdW1lIjoiMTYifSwiaXNUZW1wb3JhcnkiOmZhbHNlfV19&quot;,&quot;citationItems&quot;:[{&quot;id&quot;:&quot;c4a72fda-0317-3b2d-bb7b-3e9dbee8bdf4&quot;,&quot;itemData&quot;:{&quot;type&quot;:&quot;article-journal&quot;,&quot;id&quot;:&quot;c4a72fda-0317-3b2d-bb7b-3e9dbee8bdf4&quot;,&quot;title&quot;:&quot;Sentinel-1 snow depth retrieval at sub-kilometer resolution over the European Alps&quot;,&quot;groupId&quot;:&quot;0ead923b-3d4e-36da-b5c6-f544a58e83a3&quot;,&quot;author&quot;:[{&quot;family&quot;:&quot;Lievens&quot;,&quot;given&quot;:&quot;Hans&quot;,&quot;parse-names&quot;:false,&quot;dropping-particle&quot;:&quot;&quot;,&quot;non-dropping-particle&quot;:&quot;&quot;},{&quot;family&quot;:&quot;Brangers&quot;,&quot;given&quot;:&quot;Isis&quot;,&quot;parse-names&quot;:false,&quot;dropping-particle&quot;:&quot;&quot;,&quot;non-dropping-particle&quot;:&quot;&quot;},{&quot;family&quot;:&quot;Marshall&quot;,&quot;given&quot;:&quot;Hans-Peter&quot;,&quot;parse-names&quot;:false,&quot;dropping-particle&quot;:&quot;&quot;,&quot;non-dropping-particle&quot;:&quot;&quot;},{&quot;family&quot;:&quot;Jonas&quot;,&quot;given&quot;:&quot;Tobias&quot;,&quot;parse-names&quot;:false,&quot;dropping-particle&quot;:&quot;&quot;,&quot;non-dropping-particle&quot;:&quot;&quot;},{&quot;family&quot;:&quot;Olefs&quot;,&quot;given&quot;:&quot;Marc&quot;,&quot;parse-names&quot;:false,&quot;dropping-particle&quot;:&quot;&quot;,&quot;non-dropping-particle&quot;:&quot;&quot;},{&quot;family&quot;:&quot;Lannoy&quot;,&quot;given&quot;:&quot;Gabriëlle&quot;,&quot;parse-names&quot;:false,&quot;dropping-particle&quot;:&quot;&quot;,&quot;non-dropping-particle&quot;:&quot;De&quot;}],&quot;container-title&quot;:&quot;The Cryosphere&quot;,&quot;container-title-short&quot;:&quot;Cryosphere&quot;,&quot;issued&quot;:{&quot;date-parts&quot;:[[2022]]},&quot;page&quot;:&quot;159-177&quot;,&quot;publisher&quot;:&quot;Copernicus GmbH&quot;,&quot;issue&quot;:&quot;1&quot;,&quot;volume&quot;:&quot;16&quot;},&quot;isTemporary&quot;:false}]},{&quot;citationID&quot;:&quot;MENDELEY_CITATION_988a1f04-fac1-4018-a334-4bbe7b597d23&quot;,&quot;properties&quot;:{&quot;noteIndex&quot;:0},&quot;isEdited&quot;:false,&quot;manualOverride&quot;:{&quot;isManuallyOverridden&quot;:false,&quot;citeprocText&quot;:&quot;(2–4)&quot;,&quot;manualOverrideText&quot;:&quot;&quot;},&quot;citationTag&quot;:&quot;MENDELEY_CITATION_v3_eyJjaXRhdGlvbklEIjoiTUVOREVMRVlfQ0lUQVRJT05fOTg4YTFmMDQtZmFjMS00MDE4LWEzMzQtNGJiZTdiNTk3ZDIzIiwicHJvcGVydGllcyI6eyJub3RlSW5kZXgiOjB9LCJpc0VkaXRlZCI6ZmFsc2UsIm1hbnVhbE92ZXJyaWRlIjp7ImlzTWFudWFsbHlPdmVycmlkZGVuIjpmYWxzZSwiY2l0ZXByb2NUZXh0IjoiKDLigJM0KSIsIm1hbnVhbE92ZXJyaWRlVGV4dCI6IiJ9LCJjaXRhdGlvbkl0ZW1zIjpbeyJpZCI6IjJhNzA4NWE0LTJmNTctMzYwNy1iMTM2LWNjYTAzOTYyYjE3NyIsIml0ZW1EYXRhIjp7InR5cGUiOiJhcnRpY2xlLWpvdXJuYWwiLCJpZCI6IjJhNzA4NWE0LTJmNTctMzYwNy1iMTM2LWNjYTAzOTYyYjE3NyIsInRpdGxlIjoiU3RvcmFnZSBpbiBDYWxpZm9ybmlhJ3MgcmVzZXJ2b2lycyBhbmQgc25vd3BhY2sgaW4gdGhpcyB0aW1lIG9mIGRyb3VnaHQiLCJncm91cElkIjoiMGVhZDkyM2ItM2Q0ZS0zNmRhLWI1YzYtZjU0NGE1OGU4M2EzIiwiYXV0aG9yIjpbeyJmYW1pbHkiOiJEZXR0aW5nZXIiLCJnaXZlbiI6Ik1pY2hhZWwgRCIsInBhcnNlLW5hbWVzIjpmYWxzZSwiZHJvcHBpbmctcGFydGljbGUiOiIiLCJub24tZHJvcHBpbmctcGFydGljbGUiOiIifSx7ImZhbWlseSI6IkFuZGVyc29uIiwiZ2l2ZW4iOiJNaWNoYWVsIEwiLCJwYXJzZS1uYW1lcyI6ZmFsc2UsImRyb3BwaW5nLXBhcnRpY2xlIjoiIiwibm9uLWRyb3BwaW5nLXBhcnRpY2xlIjoiIn1dLCJjb250YWluZXItdGl0bGUiOiJTYW4gRnJhbmNpc2NvIEVzdHVhcnkgYW5kIFdhdGVyc2hlZCBTY2llbmNlIiwiaXNzdWVkIjp7ImRhdGUtcGFydHMiOltbMjAxNV1dfSwiaXNzdWUiOiIyIiwidm9sdW1lIjoiMTMifSwiaXNUZW1wb3JhcnkiOmZhbHNlfSx7ImlkIjoiNTJmNjQ1ZTYtYWM3OC0zMDBkLWI4YTUtMWM4NjVjMTcwYTE1IiwiaXRlbURhdGEiOnsidHlwZSI6ImFydGljbGUtam91cm5hbCIsImlkIjoiNTJmNjQ1ZTYtYWM3OC0zMDBkLWI4YTUtMWM4NjVjMTcwYTE1IiwidGl0bGUiOiJEaXJlY3QgaW5zZXJ0aW9uIG9mIE5BU0EgQWlyYm9ybmUgU25vdyBPYnNlcnZhdG9yeS1kZXJpdmVkIHNub3cgZGVwdGggdGltZSBzZXJpZXMgaW50byB0aGUgaVNub2JhbCBlbmVyZ3kgYmFsYW5jZSBzbm93IG1vZGVsIiwiZ3JvdXBJZCI6IjBlYWQ5MjNiLTNkNGUtMzZkYS1iNWM2LWY1NDRhNThlODNhMyIsImF1dGhvciI6W3siZmFtaWx5IjoiSGVkcmljayIsImdpdmVuIjoiQW5kcmV3IFIiLCJwYXJzZS1uYW1lcyI6ZmFsc2UsImRyb3BwaW5nLXBhcnRpY2xlIjoiIiwibm9uLWRyb3BwaW5nLXBhcnRpY2xlIjoiIn0seyJmYW1pbHkiOiJNYXJrcyIsImdpdmVuIjoiRGFubnkiLCJwYXJzZS1uYW1lcyI6ZmFsc2UsImRyb3BwaW5nLXBhcnRpY2xlIjoiIiwibm9uLWRyb3BwaW5nLXBhcnRpY2xlIjoiIn0seyJmYW1pbHkiOiJIYXZlbnMiLCJnaXZlbiI6IlNjb3R0IiwicGFyc2UtbmFtZXMiOmZhbHNlLCJkcm9wcGluZy1wYXJ0aWNsZSI6IiIsIm5vbi1kcm9wcGluZy1wYXJ0aWNsZSI6IiJ9LHsiZmFtaWx5IjoiUm9iZXJ0c29uIiwiZ2l2ZW4iOiJNYXJrIiwicGFyc2UtbmFtZXMiOmZhbHNlLCJkcm9wcGluZy1wYXJ0aWNsZSI6IiIsIm5vbi1kcm9wcGluZy1wYXJ0aWNsZSI6IiJ9LHsiZmFtaWx5IjoiSm9obnNvbiIsImdpdmVuIjoiTWljYWgiLCJwYXJzZS1uYW1lcyI6ZmFsc2UsImRyb3BwaW5nLXBhcnRpY2xlIjoiIiwibm9uLWRyb3BwaW5nLXBhcnRpY2xlIjoiIn0seyJmYW1pbHkiOiJTYW5kdXNreSIsImdpdmVuIjoiTWljYWgiLCJwYXJzZS1uYW1lcyI6ZmFsc2UsImRyb3BwaW5nLXBhcnRpY2xlIjoiIiwibm9uLWRyb3BwaW5nLXBhcnRpY2xlIjoiIn0seyJmYW1pbHkiOiJNYXJzaGFsbCIsImdpdmVuIjoiSGFucy1QZXRlciIsInBhcnNlLW5hbWVzIjpmYWxzZSwiZHJvcHBpbmctcGFydGljbGUiOiIiLCJub24tZHJvcHBpbmctcGFydGljbGUiOiIifSx7ImZhbWlseSI6Iktvcm1vcyIsImdpdmVuIjoiUGF0cmljayBSIiwicGFyc2UtbmFtZXMiOmZhbHNlLCJkcm9wcGluZy1wYXJ0aWNsZSI6IiIsIm5vbi1kcm9wcGluZy1wYXJ0aWNsZSI6IiJ9LHsiZmFtaWx5IjoiQm9ybWFubiIsImdpdmVuIjoiS2F0IEoiLCJwYXJzZS1uYW1lcyI6ZmFsc2UsImRyb3BwaW5nLXBhcnRpY2xlIjoiIiwibm9uLWRyb3BwaW5nLXBhcnRpY2xlIjoiIn0seyJmYW1pbHkiOiJQYWludGVyIiwiZ2l2ZW4iOiJUaG9tYXMgSCIsInBhcnNlLW5hbWVzIjpmYWxzZSwiZHJvcHBpbmctcGFydGljbGUiOiIiLCJub24tZHJvcHBpbmctcGFydGljbGUiOiIifV0sImNvbnRhaW5lci10aXRsZSI6IldhdGVyIFJlc291cmNlcyBSZXNlYXJjaCIsImNvbnRhaW5lci10aXRsZS1zaG9ydCI6IldhdGVyIFJlc291ciBSZXMiLCJpc3N1ZWQiOnsiZGF0ZS1wYXJ0cyI6W1syMDE4XV19LCJwYWdlIjoiODA0NS04MDYzIiwicHVibGlzaGVyIjoiV2lsZXkgT25saW5lIExpYnJhcnkiLCJpc3N1ZSI6IjEwIiwidm9sdW1lIjoiNTQifSwiaXNUZW1wb3JhcnkiOmZhbHNlfSx7ImlkIjoiZTdiNjU1ZTMtOWFlZi0zNTMxLTk0Y2ItZTFiZWU4MzE5YmJhIiwiaXRlbURhdGEiOnsidHlwZSI6ImFydGljbGUtam91cm5hbCIsImlkIjoiZTdiNjU1ZTMtOWFlZi0zNTMxLTk0Y2ItZTFiZWU4MzE5YmJhIiwidGl0bGUiOiJFeHRyZW1lIHJ1bm9mZiBnZW5lcmF0aW9uIGZyb20gYXRtb3NwaGVyaWMgcml2ZXIgZHJpdmVuIHNub3dtZWx0IGR1cmluZyB0aGUgMjAxNyBPcm92aWxsZSBEYW0gc3BpbGx3YXlzIGluY2lkZW50IiwiZ3JvdXBJZCI6IjBlYWQ5MjNiLTNkNGUtMzZkYS1iNWM2LWY1NDRhNThlODNhMyIsImF1dGhvciI6W3siZmFtaWx5IjoiSGVubiIsImdpdmVuIjoiQnJpYW4iLCJwYXJzZS1uYW1lcyI6ZmFsc2UsImRyb3BwaW5nLXBhcnRpY2xlIjoiIiwibm9uLWRyb3BwaW5nLXBhcnRpY2xlIjoiIn0seyJmYW1pbHkiOiJNdXNzZWxtYW4iLCJnaXZlbiI6IktlaXRoIE4iLCJwYXJzZS1uYW1lcyI6ZmFsc2UsImRyb3BwaW5nLXBhcnRpY2xlIjoiIiwibm9uLWRyb3BwaW5nLXBhcnRpY2xlIjoiIn0seyJmYW1pbHkiOiJMZXN0YWsiLCJnaXZlbiI6IkxlYW5uZSIsInBhcnNlLW5hbWVzIjpmYWxzZSwiZHJvcHBpbmctcGFydGljbGUiOiIiLCJub24tZHJvcHBpbmctcGFydGljbGUiOiIifSx7ImZhbWlseSI6IlJhbHBoIiwiZ2l2ZW4iOiJGIE1hcnRpbiIsInBhcnNlLW5hbWVzIjpmYWxzZSwiZHJvcHBpbmctcGFydGljbGUiOiIiLCJub24tZHJvcHBpbmctcGFydGljbGUiOiIifSx7ImZhbWlseSI6Ik1vbG90Y2giLCJnaXZlbiI6Ik5vYWggUCIsInBhcnNlLW5hbWVzIjpmYWxzZSwiZHJvcHBpbmctcGFydGljbGUiOiIiLCJub24tZHJvcHBpbmctcGFydGljbGUiOiIifV0sImNvbnRhaW5lci10aXRsZSI6Ikdlb3BoeXNpY2FsIFJlc2VhcmNoIExldHRlcnMiLCJjb250YWluZXItdGl0bGUtc2hvcnQiOiJHZW9waHlzIFJlcyBMZXR0IiwiaXNzdWVkIjp7ImRhdGUtcGFydHMiOltbMjAyMF1dfSwicGFnZSI6ImUyMDIwR0wwODgxODkiLCJwdWJsaXNoZXIiOiJXaWxleSBPbmxpbmUgTGlicmFyeSIsImlzc3VlIjoiMTQiLCJ2b2x1bWUiOiI0NyJ9LCJpc1RlbXBvcmFyeSI6ZmFsc2V9XX0=&quot;,&quot;citationItems&quot;:[{&quot;id&quot;:&quot;2a7085a4-2f57-3607-b136-cca03962b177&quot;,&quot;itemData&quot;:{&quot;type&quot;:&quot;article-journal&quot;,&quot;id&quot;:&quot;2a7085a4-2f57-3607-b136-cca03962b177&quot;,&quot;title&quot;:&quot;Storage in California's reservoirs and snowpack in this time of drought&quot;,&quot;groupId&quot;:&quot;0ead923b-3d4e-36da-b5c6-f544a58e83a3&quot;,&quot;author&quot;:[{&quot;family&quot;:&quot;Dettinger&quot;,&quot;given&quot;:&quot;Michael D&quot;,&quot;parse-names&quot;:false,&quot;dropping-particle&quot;:&quot;&quot;,&quot;non-dropping-particle&quot;:&quot;&quot;},{&quot;family&quot;:&quot;Anderson&quot;,&quot;given&quot;:&quot;Michael L&quot;,&quot;parse-names&quot;:false,&quot;dropping-particle&quot;:&quot;&quot;,&quot;non-dropping-particle&quot;:&quot;&quot;}],&quot;container-title&quot;:&quot;San Francisco Estuary and Watershed Science&quot;,&quot;issued&quot;:{&quot;date-parts&quot;:[[2015]]},&quot;issue&quot;:&quot;2&quot;,&quot;volume&quot;:&quot;13&quot;},&quot;isTemporary&quot;:false},{&quot;id&quot;:&quot;52f645e6-ac78-300d-b8a5-1c865c170a15&quot;,&quot;itemData&quot;:{&quot;type&quot;:&quot;article-journal&quot;,&quot;id&quot;:&quot;52f645e6-ac78-300d-b8a5-1c865c170a15&quot;,&quot;title&quot;:&quot;Direct insertion of NASA Airborne Snow Observatory-derived snow depth time series into the iSnobal energy balance snow model&quot;,&quot;groupId&quot;:&quot;0ead923b-3d4e-36da-b5c6-f544a58e83a3&quot;,&quot;author&quot;:[{&quot;family&quot;:&quot;Hedrick&quot;,&quot;given&quot;:&quot;Andrew R&quot;,&quot;parse-names&quot;:false,&quot;dropping-particle&quot;:&quot;&quot;,&quot;non-dropping-particle&quot;:&quot;&quot;},{&quot;family&quot;:&quot;Marks&quot;,&quot;given&quot;:&quot;Danny&quot;,&quot;parse-names&quot;:false,&quot;dropping-particle&quot;:&quot;&quot;,&quot;non-dropping-particle&quot;:&quot;&quot;},{&quot;family&quot;:&quot;Havens&quot;,&quot;given&quot;:&quot;Scott&quot;,&quot;parse-names&quot;:false,&quot;dropping-particle&quot;:&quot;&quot;,&quot;non-dropping-particle&quot;:&quot;&quot;},{&quot;family&quot;:&quot;Robertson&quot;,&quot;given&quot;:&quot;Mark&quot;,&quot;parse-names&quot;:false,&quot;dropping-particle&quot;:&quot;&quot;,&quot;non-dropping-particle&quot;:&quot;&quot;},{&quot;family&quot;:&quot;Johnson&quot;,&quot;given&quot;:&quot;Micah&quot;,&quot;parse-names&quot;:false,&quot;dropping-particle&quot;:&quot;&quot;,&quot;non-dropping-particle&quot;:&quot;&quot;},{&quot;family&quot;:&quot;Sandusky&quot;,&quot;given&quot;:&quot;Micah&quot;,&quot;parse-names&quot;:false,&quot;dropping-particle&quot;:&quot;&quot;,&quot;non-dropping-particle&quot;:&quot;&quot;},{&quot;family&quot;:&quot;Marshall&quot;,&quot;given&quot;:&quot;Hans-Peter&quot;,&quot;parse-names&quot;:false,&quot;dropping-particle&quot;:&quot;&quot;,&quot;non-dropping-particle&quot;:&quot;&quot;},{&quot;family&quot;:&quot;Kormos&quot;,&quot;given&quot;:&quot;Patrick R&quot;,&quot;parse-names&quot;:false,&quot;dropping-particle&quot;:&quot;&quot;,&quot;non-dropping-particle&quot;:&quot;&quot;},{&quot;family&quot;:&quot;Bormann&quot;,&quot;given&quot;:&quot;Kat J&quot;,&quot;parse-names&quot;:false,&quot;dropping-particle&quot;:&quot;&quot;,&quot;non-dropping-particle&quot;:&quot;&quot;},{&quot;family&quot;:&quot;Painter&quot;,&quot;given&quot;:&quot;Thomas H&quot;,&quot;parse-names&quot;:false,&quot;dropping-particle&quot;:&quot;&quot;,&quot;non-dropping-particle&quot;:&quot;&quot;}],&quot;container-title&quot;:&quot;Water Resources Research&quot;,&quot;container-title-short&quot;:&quot;Water Resour Res&quot;,&quot;issued&quot;:{&quot;date-parts&quot;:[[2018]]},&quot;page&quot;:&quot;8045-8063&quot;,&quot;publisher&quot;:&quot;Wiley Online Library&quot;,&quot;issue&quot;:&quot;10&quot;,&quot;volume&quot;:&quot;54&quot;},&quot;isTemporary&quot;:false},{&quot;id&quot;:&quot;e7b655e3-9aef-3531-94cb-e1bee8319bba&quot;,&quot;itemData&quot;:{&quot;type&quot;:&quot;article-journal&quot;,&quot;id&quot;:&quot;e7b655e3-9aef-3531-94cb-e1bee8319bba&quot;,&quot;title&quot;:&quot;Extreme runoff generation from atmospheric river driven snowmelt during the 2017 Oroville Dam spillways incident&quot;,&quot;groupId&quot;:&quot;0ead923b-3d4e-36da-b5c6-f544a58e83a3&quot;,&quot;author&quot;:[{&quot;family&quot;:&quot;Henn&quot;,&quot;given&quot;:&quot;Brian&quot;,&quot;parse-names&quot;:false,&quot;dropping-particle&quot;:&quot;&quot;,&quot;non-dropping-particle&quot;:&quot;&quot;},{&quot;family&quot;:&quot;Musselman&quot;,&quot;given&quot;:&quot;Keith N&quot;,&quot;parse-names&quot;:false,&quot;dropping-particle&quot;:&quot;&quot;,&quot;non-dropping-particle&quot;:&quot;&quot;},{&quot;family&quot;:&quot;Lestak&quot;,&quot;given&quot;:&quot;Leanne&quot;,&quot;parse-names&quot;:false,&quot;dropping-particle&quot;:&quot;&quot;,&quot;non-dropping-particle&quot;:&quot;&quot;},{&quot;family&quot;:&quot;Ralph&quot;,&quot;given&quot;:&quot;F Martin&quot;,&quot;parse-names&quot;:false,&quot;dropping-particle&quot;:&quot;&quot;,&quot;non-dropping-particle&quot;:&quot;&quot;},{&quot;family&quot;:&quot;Molotch&quot;,&quot;given&quot;:&quot;Noah P&quot;,&quot;parse-names&quot;:false,&quot;dropping-particle&quot;:&quot;&quot;,&quot;non-dropping-particle&quot;:&quot;&quot;}],&quot;container-title&quot;:&quot;Geophysical Research Letters&quot;,&quot;container-title-short&quot;:&quot;Geophys Res Lett&quot;,&quot;issued&quot;:{&quot;date-parts&quot;:[[2020]]},&quot;page&quot;:&quot;e2020GL088189&quot;,&quot;publisher&quot;:&quot;Wiley Online Library&quot;,&quot;issue&quot;:&quot;14&quot;,&quot;volume&quot;:&quot;47&quot;},&quot;isTemporary&quot;:false}]},{&quot;citationID&quot;:&quot;MENDELEY_CITATION_31b9c9a8-6c4d-4137-b1f6-7fb988eab215&quot;,&quot;properties&quot;:{&quot;noteIndex&quot;:0},&quot;isEdited&quot;:false,&quot;manualOverride&quot;:{&quot;isManuallyOverridden&quot;:false,&quot;citeprocText&quot;:&quot;(5)&quot;,&quot;manualOverrideText&quot;:&quot;&quot;},&quot;citationTag&quot;:&quot;MENDELEY_CITATION_v3_eyJjaXRhdGlvbklEIjoiTUVOREVMRVlfQ0lUQVRJT05fMzFiOWM5YTgtNmM0ZC00MTM3LWIxZjYtN2ZiOTg4ZWFiMjE1IiwicHJvcGVydGllcyI6eyJub3RlSW5kZXgiOjB9LCJpc0VkaXRlZCI6ZmFsc2UsIm1hbnVhbE92ZXJyaWRlIjp7ImlzTWFudWFsbHlPdmVycmlkZGVuIjpmYWxzZSwiY2l0ZXByb2NUZXh0IjoiKDUpIiwibWFudWFsT3ZlcnJpZGVUZXh0IjoiIn0sImNpdGF0aW9uSXRlbXMiOlt7ImlkIjoiYjk5ODE1ODMtMWZlNS0zM2VmLTljYzUtYjUzODQ3ZDRmMjg2IiwiaXRlbURhdGEiOnsidHlwZSI6ImFydGljbGUtam91cm5hbCIsImlkIjoiYjk5ODE1ODMtMWZlNS0zM2VmLTljYzUtYjUzODQ3ZDRmMjg2IiwidGl0bGUiOiJGcmFjdGFsIGRpc3RyaWJ1dGlvbiBvZiBzbm93IGRlcHRoIGZyb20gTGlEQVIgZGF0YSIsImdyb3VwSWQiOiIwZWFkOTIzYi0zZDRlLTM2ZGEtYjVjNi1mNTQ0YTU4ZTgzYTMiLCJhdXRob3IiOlt7ImZhbWlseSI6IkRlZW1zIiwiZ2l2ZW4iOiJKZWZmcmV5IFMiLCJwYXJzZS1uYW1lcyI6ZmFsc2UsImRyb3BwaW5nLXBhcnRpY2xlIjoiIiwibm9uLWRyb3BwaW5nLXBhcnRpY2xlIjoiIn0seyJmYW1pbHkiOiJGYXNzbmFjaHQiLCJnaXZlbiI6IlN0ZXZlbiBSIiwicGFyc2UtbmFtZXMiOmZhbHNlLCJkcm9wcGluZy1wYXJ0aWNsZSI6IiIsIm5vbi1kcm9wcGluZy1wYXJ0aWNsZSI6IiJ9LHsiZmFtaWx5IjoiRWxkZXIiLCJnaXZlbiI6IktlbGx5IEoiLCJwYXJzZS1uYW1lcyI6ZmFsc2UsImRyb3BwaW5nLXBhcnRpY2xlIjoiIiwibm9uLWRyb3BwaW5nLXBhcnRpY2xlIjoiIn1dLCJjb250YWluZXItdGl0bGUiOiJKb3VybmFsIG9mIEh5ZHJvbWV0ZW9yb2xvZ3kiLCJjb250YWluZXItdGl0bGUtc2hvcnQiOiJKIEh5ZHJvbWV0ZW9yb2wiLCJpc3N1ZWQiOnsiZGF0ZS1wYXJ0cyI6W1syMDA2XV19LCJwYWdlIjoiMjg1LTI5NyIsInB1Ymxpc2hlciI6IkFtZXJpY2FuIE1ldGVvcm9sb2dpY2FsIFNvY2lldHkiLCJpc3N1ZSI6IjIiLCJ2b2x1bWUiOiI3In0sImlzVGVtcG9yYXJ5IjpmYWxzZX1dfQ==&quot;,&quot;citationItems&quot;:[{&quot;id&quot;:&quot;b9981583-1fe5-33ef-9cc5-b53847d4f286&quot;,&quot;itemData&quot;:{&quot;type&quot;:&quot;article-journal&quot;,&quot;id&quot;:&quot;b9981583-1fe5-33ef-9cc5-b53847d4f286&quot;,&quot;title&quot;:&quot;Fractal distribution of snow depth from LiDAR data&quot;,&quot;groupId&quot;:&quot;0ead923b-3d4e-36da-b5c6-f544a58e83a3&quot;,&quot;author&quot;:[{&quot;family&quot;:&quot;Deems&quot;,&quot;given&quot;:&quot;Jeffrey S&quot;,&quot;parse-names&quot;:false,&quot;dropping-particle&quot;:&quot;&quot;,&quot;non-dropping-particle&quot;:&quot;&quot;},{&quot;family&quot;:&quot;Fassnacht&quot;,&quot;given&quot;:&quot;Steven R&quot;,&quot;parse-names&quot;:false,&quot;dropping-particle&quot;:&quot;&quot;,&quot;non-dropping-particle&quot;:&quot;&quot;},{&quot;family&quot;:&quot;Elder&quot;,&quot;given&quot;:&quot;Kelly J&quot;,&quot;parse-names&quot;:false,&quot;dropping-particle&quot;:&quot;&quot;,&quot;non-dropping-particle&quot;:&quot;&quot;}],&quot;container-title&quot;:&quot;Journal of Hydrometeorology&quot;,&quot;container-title-short&quot;:&quot;J Hydrometeorol&quot;,&quot;issued&quot;:{&quot;date-parts&quot;:[[2006]]},&quot;page&quot;:&quot;285-297&quot;,&quot;publisher&quot;:&quot;American Meteorological Society&quot;,&quot;issue&quot;:&quot;2&quot;,&quot;volume&quot;:&quot;7&quot;},&quot;isTemporary&quot;:false}]},{&quot;citationID&quot;:&quot;MENDELEY_CITATION_b95b15ba-205a-4f07-b325-e4dffb62d37f&quot;,&quot;properties&quot;:{&quot;noteIndex&quot;:0},&quot;isEdited&quot;:false,&quot;manualOverride&quot;:{&quot;isManuallyOverridden&quot;:false,&quot;citeprocText&quot;:&quot;(6–9)&quot;,&quot;manualOverrideText&quot;:&quot;&quot;},&quot;citationTag&quot;:&quot;MENDELEY_CITATION_v3_eyJjaXRhdGlvbklEIjoiTUVOREVMRVlfQ0lUQVRJT05fYjk1YjE1YmEtMjA1YS00ZjA3LWIzMjUtZTRkZmZiNjJkMzdmIiwicHJvcGVydGllcyI6eyJub3RlSW5kZXgiOjB9LCJpc0VkaXRlZCI6ZmFsc2UsIm1hbnVhbE92ZXJyaWRlIjp7ImlzTWFudWFsbHlPdmVycmlkZGVuIjpmYWxzZSwiY2l0ZXByb2NUZXh0IjoiKDbigJM5KSIsIm1hbnVhbE92ZXJyaWRlVGV4dCI6IiJ9LCJjaXRhdGlvbkl0ZW1zIjpbeyJpZCI6Ijg5MGNkNTJlLTFlZDctMzZkYy05NjI0LTUwODQ1MjM5NzRlNiIsIml0ZW1EYXRhIjp7InR5cGUiOiJhcnRpY2xlLWpvdXJuYWwiLCJpZCI6Ijg5MGNkNTJlLTFlZDctMzZkYy05NjI0LTUwODQ1MjM5NzRlNiIsInRpdGxlIjoiSW4gc2l0dSBkZXRlcm1pbmF0aW9uIG9mIGRyeSBhbmQgd2V0IHNub3cgcGVybWl0dGl2aXR5OiBpbXByb3ZpbmcgZXF1YXRpb25zIGZvciBsb3cgZnJlcXVlbmN5IHJhZGFyIGFwcGxpY2F0aW9ucyIsImdyb3VwSWQiOiIwZWFkOTIzYi0zZDRlLTM2ZGEtYjVjNi1mNTQ0YTU4ZTgzYTMiLCJhdXRob3IiOlt7ImZhbWlseSI6IldlYmIiLCJnaXZlbiI6IlJ5YW4gVyIsInBhcnNlLW5hbWVzIjpmYWxzZSwiZHJvcHBpbmctcGFydGljbGUiOiIiLCJub24tZHJvcHBpbmctcGFydGljbGUiOiIifSx7ImZhbWlseSI6Ik1hcnppbGlhbm8iLCJnaXZlbiI6IkFkcmlhbiIsInBhcnNlLW5hbWVzIjpmYWxzZSwiZHJvcHBpbmctcGFydGljbGUiOiIiLCJub24tZHJvcHBpbmctcGFydGljbGUiOiIifSx7ImZhbWlseSI6Ik1jR3JhdGgiLCJnaXZlbiI6IkRhbmllbCIsInBhcnNlLW5hbWVzIjpmYWxzZSwiZHJvcHBpbmctcGFydGljbGUiOiIiLCJub24tZHJvcHBpbmctcGFydGljbGUiOiIifSx7ImZhbWlseSI6IkJvbm5lbGwiLCJnaXZlbiI6IlJhbmRhbGwiLCJwYXJzZS1uYW1lcyI6ZmFsc2UsImRyb3BwaW5nLXBhcnRpY2xlIjoiIiwibm9uLWRyb3BwaW5nLXBhcnRpY2xlIjoiIn0seyJmYW1pbHkiOiJNZWVoYW4iLCJnaXZlbiI6IlRhdGUgRyIsInBhcnNlLW5hbWVzIjpmYWxzZSwiZHJvcHBpbmctcGFydGljbGUiOiIiLCJub24tZHJvcHBpbmctcGFydGljbGUiOiIifSx7ImZhbWlseSI6IlZ1eW92aWNoIiwiZ2l2ZW4iOiJDYXJyaWUiLCJwYXJzZS1uYW1lcyI6ZmFsc2UsImRyb3BwaW5nLXBhcnRpY2xlIjoiIiwibm9uLWRyb3BwaW5nLXBhcnRpY2xlIjoiIn0seyJmYW1pbHkiOiJNYXJzaGFsbCIsImdpdmVuIjoiSGFucy1QZXRlciIsInBhcnNlLW5hbWVzIjpmYWxzZSwiZHJvcHBpbmctcGFydGljbGUiOiIiLCJub24tZHJvcHBpbmctcGFydGljbGUiOiIifV0sImNvbnRhaW5lci10aXRsZSI6IlJlbW90ZSBTZW5zaW5nIiwiY29udGFpbmVyLXRpdGxlLXNob3J0IjoiUmVtb3RlIFNlbnMgKEJhc2VsKSIsIklTU04iOiIyMDcyLTQyOTIiLCJpc3N1ZWQiOnsiZGF0ZS1wYXJ0cyI6W1syMDIxXV19LCJwYWdlIjoiNDYxNyIsInB1Ymxpc2hlciI6Ik1EUEkiLCJpc3N1ZSI6IjIyIiwidm9sdW1lIjoiMTMifSwiaXNUZW1wb3JhcnkiOmZhbHNlfSx7ImlkIjoiNzA2ZjE5NjgtODUyZi0zNGVkLWJiZGEtZTU0NDI1YzRlMGM2IiwiaXRlbURhdGEiOnsidHlwZSI6ImFydGljbGUtam91cm5hbCIsImlkIjoiNzA2ZjE5NjgtODUyZi0zNGVkLWJiZGEtZTU0NDI1YzRlMGM2IiwidGl0bGUiOiJGaWVsZCBtZWFzdXJlbWVudHMgZm9yIHJlbW90ZSBzZW5zaW5nIG9mIHRoZSBjcnlvc3BoZXJlIiwiZ3JvdXBJZCI6IjBlYWQ5MjNiLTNkNGUtMzZkYS1iNWM2LWY1NDRhNThlODNhMyIsImF1dGhvciI6W3siZmFtaWx5IjoiTWFyc2hhbGwiLCJnaXZlbiI6IkhhbnPigJBQZXRlciIsInBhcnNlLW5hbWVzIjpmYWxzZSwiZHJvcHBpbmctcGFydGljbGUiOiIiLCJub24tZHJvcHBpbmctcGFydGljbGUiOiIifSx7ImZhbWlseSI6Ikhhd2xleSIsImdpdmVuIjoiUm9iZXJ0IEwiLCJwYXJzZS1uYW1lcyI6ZmFsc2UsImRyb3BwaW5nLXBhcnRpY2xlIjoiIiwibm9uLWRyb3BwaW5nLXBhcnRpY2xlIjoiIn0seyJmYW1pbHkiOiJUZWRlc2NvIiwiZ2l2ZW4iOiJNYXJjbyIsInBhcnNlLW5hbWVzIjpmYWxzZSwiZHJvcHBpbmctcGFydGljbGUiOiIiLCJub24tZHJvcHBpbmctcGFydGljbGUiOiIifV0sImNvbnRhaW5lci10aXRsZSI6IlJlbW90ZSBTZW5zaW5nIG9mIHRoZSBDcnlvc3BoZXJlIiwiaXNzdWVkIjp7ImRhdGUtcGFydHMiOltbMjAxNV1dfSwicGFnZSI6IjM0NS0zODEiLCJwdWJsaXNoZXIiOiJXaWxleSBPbmxpbmUgTGlicmFyeSJ9LCJpc1RlbXBvcmFyeSI6ZmFsc2V9LHsiaWQiOiJiMTcxNGMxMi1kNGJkLTMwODMtYjJhOC01MjBmZmY1N2Y0NGMiLCJpdGVtRGF0YSI6eyJ0eXBlIjoiYXJ0aWNsZS1qb3VybmFsIiwiaWQiOiJiMTcxNGMxMi1kNGJkLTMwODMtYjJhOC01MjBmZmY1N2Y0NGMiLCJ0aXRsZSI6IlJlbW90ZSBzZW5zaW5nLCBoeWRyb2xvZ2ljYWwgbW9kZWxpbmcgYW5kIGluIHNpdHUgb2JzZXJ2YXRpb25zIGluIHNub3cgY292ZXIgcmVzZWFyY2g6IEEgcmV2aWV3IiwiZ3JvdXBJZCI6IjBlYWQ5MjNiLTNkNGUtMzZkYS1iNWM2LWY1NDRhNThlODNhMyIsImF1dGhvciI6W3siZmFtaWx5IjoiRG9uZyIsImdpdmVuIjoiQ2h1bnl1IiwicGFyc2UtbmFtZXMiOmZhbHNlLCJkcm9wcGluZy1wYXJ0aWNsZSI6IiIsIm5vbi1kcm9wcGluZy1wYXJ0aWNsZSI6IiJ9XSwiY29udGFpbmVyLXRpdGxlIjoiSm91cm5hbCBvZiBIeWRyb2xvZ3kiLCJjb250YWluZXItdGl0bGUtc2hvcnQiOiJKIEh5ZHJvbCAoQW1zdCkiLCJJU1NOIjoiMDAyMi0xNjk0IiwiaXNzdWVkIjp7ImRhdGUtcGFydHMiOltbMjAxOF1dfSwicGFnZSI6IjU3My01ODMiLCJwdWJsaXNoZXIiOiJFbHNldmllciIsInZvbHVtZSI6IjU2MSJ9LCJpc1RlbXBvcmFyeSI6ZmFsc2V9LHsiaWQiOiJmOTM2MWQwNS0zMGZmLTM3YTAtOTI5MC01ZGI1MGY2MzliM2UiLCJpdGVtRGF0YSI6eyJ0eXBlIjoiYXJ0aWNsZS1qb3VybmFsIiwiaWQiOiJmOTM2MWQwNS0zMGZmLTM3YTAtOTI5MC01ZGI1MGY2MzliM2UiLCJ0aXRsZSI6IkxpZGFyIG1lYXN1cmVtZW50IG9mIHNub3cgZGVwdGg6IGEgcmV2aWV3IiwiZ3JvdXBJZCI6IjBlYWQ5MjNiLTNkNGUtMzZkYS1iNWM2LWY1NDRhNThlODNhMyIsImF1dGhvciI6W3siZmFtaWx5IjoiRGVlbXMiLCJnaXZlbiI6IkplZmZyZXkgUyIsInBhcnNlLW5hbWVzIjpmYWxzZSwiZHJvcHBpbmctcGFydGljbGUiOiIiLCJub24tZHJvcHBpbmctcGFydGljbGUiOiIifSx7ImZhbWlseSI6IlBhaW50ZXIiLCJnaXZlbiI6IlRob21hcyBIIiwicGFyc2UtbmFtZXMiOmZhbHNlLCJkcm9wcGluZy1wYXJ0aWNsZSI6IiIsIm5vbi1kcm9wcGluZy1wYXJ0aWNsZSI6IiJ9LHsiZmFtaWx5IjoiRmlubmVnYW4iLCJnaXZlbiI6IkRhdmlkIEMiLCJwYXJzZS1uYW1lcyI6ZmFsc2UsImRyb3BwaW5nLXBhcnRpY2xlIjoiIiwibm9uLWRyb3BwaW5nLXBhcnRpY2xlIjoiIn1dLCJjb250YWluZXItdGl0bGUiOiJKb3VybmFsIG9mIEdsYWNpb2xvZ3kiLCJpc3N1ZWQiOnsiZGF0ZS1wYXJ0cyI6W1syMDEzXV19LCJwYWdlIjoiNDY3LTQ3OSIsInB1Ymxpc2hlciI6IkNhbWJyaWRnZSBVbml2ZXJzaXR5IFByZXNzIiwiaXNzdWUiOiIyMTUiLCJ2b2x1bWUiOiI1OSJ9LCJpc1RlbXBvcmFyeSI6ZmFsc2V9XX0=&quot;,&quot;citationItems&quot;:[{&quot;id&quot;:&quot;890cd52e-1ed7-36dc-9624-5084523974e6&quot;,&quot;itemData&quot;:{&quot;type&quot;:&quot;article-journal&quot;,&quot;id&quot;:&quot;890cd52e-1ed7-36dc-9624-5084523974e6&quot;,&quot;title&quot;:&quot;In situ determination of dry and wet snow permittivity: improving equations for low frequency radar applications&quot;,&quot;groupId&quot;:&quot;0ead923b-3d4e-36da-b5c6-f544a58e83a3&quot;,&quot;author&quot;:[{&quot;family&quot;:&quot;Webb&quot;,&quot;given&quot;:&quot;Ryan W&quot;,&quot;parse-names&quot;:false,&quot;dropping-particle&quot;:&quot;&quot;,&quot;non-dropping-particle&quot;:&quot;&quot;},{&quot;family&quot;:&quot;Marziliano&quot;,&quot;given&quot;:&quot;Adrian&quot;,&quot;parse-names&quot;:false,&quot;dropping-particle&quot;:&quot;&quot;,&quot;non-dropping-particle&quot;:&quot;&quot;},{&quot;family&quot;:&quot;McGrath&quot;,&quot;given&quot;:&quot;Daniel&quot;,&quot;parse-names&quot;:false,&quot;dropping-particle&quot;:&quot;&quot;,&quot;non-dropping-particle&quot;:&quot;&quot;},{&quot;family&quot;:&quot;Bonnell&quot;,&quot;given&quot;:&quot;Randall&quot;,&quot;parse-names&quot;:false,&quot;dropping-particle&quot;:&quot;&quot;,&quot;non-dropping-particle&quot;:&quot;&quot;},{&quot;family&quot;:&quot;Meehan&quot;,&quot;given&quot;:&quot;Tate G&quot;,&quot;parse-names&quot;:false,&quot;dropping-particle&quot;:&quot;&quot;,&quot;non-dropping-particle&quot;:&quot;&quot;},{&quot;family&quot;:&quot;Vuyovich&quot;,&quot;given&quot;:&quot;Carrie&quot;,&quot;parse-names&quot;:false,&quot;dropping-particle&quot;:&quot;&quot;,&quot;non-dropping-particle&quot;:&quot;&quot;},{&quot;family&quot;:&quot;Marshall&quot;,&quot;given&quot;:&quot;Hans-Peter&quot;,&quot;parse-names&quot;:false,&quot;dropping-particle&quot;:&quot;&quot;,&quot;non-dropping-particle&quot;:&quot;&quot;}],&quot;container-title&quot;:&quot;Remote Sensing&quot;,&quot;container-title-short&quot;:&quot;Remote Sens (Basel)&quot;,&quot;ISSN&quot;:&quot;2072-4292&quot;,&quot;issued&quot;:{&quot;date-parts&quot;:[[2021]]},&quot;page&quot;:&quot;4617&quot;,&quot;publisher&quot;:&quot;MDPI&quot;,&quot;issue&quot;:&quot;22&quot;,&quot;volume&quot;:&quot;13&quot;},&quot;isTemporary&quot;:false},{&quot;id&quot;:&quot;706f1968-852f-34ed-bbda-e54425c4e0c6&quot;,&quot;itemData&quot;:{&quot;type&quot;:&quot;article-journal&quot;,&quot;id&quot;:&quot;706f1968-852f-34ed-bbda-e54425c4e0c6&quot;,&quot;title&quot;:&quot;Field measurements for remote sensing of the cryosphere&quot;,&quot;groupId&quot;:&quot;0ead923b-3d4e-36da-b5c6-f544a58e83a3&quot;,&quot;author&quot;:[{&quot;family&quot;:&quot;Marshall&quot;,&quot;given&quot;:&quot;Hans‐Peter&quot;,&quot;parse-names&quot;:false,&quot;dropping-particle&quot;:&quot;&quot;,&quot;non-dropping-particle&quot;:&quot;&quot;},{&quot;family&quot;:&quot;Hawley&quot;,&quot;given&quot;:&quot;Robert L&quot;,&quot;parse-names&quot;:false,&quot;dropping-particle&quot;:&quot;&quot;,&quot;non-dropping-particle&quot;:&quot;&quot;},{&quot;family&quot;:&quot;Tedesco&quot;,&quot;given&quot;:&quot;Marco&quot;,&quot;parse-names&quot;:false,&quot;dropping-particle&quot;:&quot;&quot;,&quot;non-dropping-particle&quot;:&quot;&quot;}],&quot;container-title&quot;:&quot;Remote Sensing of the Cryosphere&quot;,&quot;issued&quot;:{&quot;date-parts&quot;:[[2015]]},&quot;page&quot;:&quot;345-381&quot;,&quot;publisher&quot;:&quot;Wiley Online Library&quot;},&quot;isTemporary&quot;:false},{&quot;id&quot;:&quot;b1714c12-d4bd-3083-b2a8-520fff57f44c&quot;,&quot;itemData&quot;:{&quot;type&quot;:&quot;article-journal&quot;,&quot;id&quot;:&quot;b1714c12-d4bd-3083-b2a8-520fff57f44c&quot;,&quot;title&quot;:&quot;Remote sensing, hydrological modeling and in situ observations in snow cover research: A review&quot;,&quot;groupId&quot;:&quot;0ead923b-3d4e-36da-b5c6-f544a58e83a3&quot;,&quot;author&quot;:[{&quot;family&quot;:&quot;Dong&quot;,&quot;given&quot;:&quot;Chunyu&quot;,&quot;parse-names&quot;:false,&quot;dropping-particle&quot;:&quot;&quot;,&quot;non-dropping-particle&quot;:&quot;&quot;}],&quot;container-title&quot;:&quot;Journal of Hydrology&quot;,&quot;container-title-short&quot;:&quot;J Hydrol (Amst)&quot;,&quot;ISSN&quot;:&quot;0022-1694&quot;,&quot;issued&quot;:{&quot;date-parts&quot;:[[2018]]},&quot;page&quot;:&quot;573-583&quot;,&quot;publisher&quot;:&quot;Elsevier&quot;,&quot;volume&quot;:&quot;561&quot;},&quot;isTemporary&quot;:false},{&quot;id&quot;:&quot;f9361d05-30ff-37a0-9290-5db50f639b3e&quot;,&quot;itemData&quot;:{&quot;type&quot;:&quot;article-journal&quot;,&quot;id&quot;:&quot;f9361d05-30ff-37a0-9290-5db50f639b3e&quot;,&quot;title&quot;:&quot;Lidar measurement of snow depth: a review&quot;,&quot;groupId&quot;:&quot;0ead923b-3d4e-36da-b5c6-f544a58e83a3&quot;,&quot;author&quot;:[{&quot;family&quot;:&quot;Deems&quot;,&quot;given&quot;:&quot;Jeffrey S&quot;,&quot;parse-names&quot;:false,&quot;dropping-particle&quot;:&quot;&quot;,&quot;non-dropping-particle&quot;:&quot;&quot;},{&quot;family&quot;:&quot;Painter&quot;,&quot;given&quot;:&quot;Thomas H&quot;,&quot;parse-names&quot;:false,&quot;dropping-particle&quot;:&quot;&quot;,&quot;non-dropping-particle&quot;:&quot;&quot;},{&quot;family&quot;:&quot;Finnegan&quot;,&quot;given&quot;:&quot;David C&quot;,&quot;parse-names&quot;:false,&quot;dropping-particle&quot;:&quot;&quot;,&quot;non-dropping-particle&quot;:&quot;&quot;}],&quot;container-title&quot;:&quot;Journal of Glaciology&quot;,&quot;issued&quot;:{&quot;date-parts&quot;:[[2013]]},&quot;page&quot;:&quot;467-479&quot;,&quot;publisher&quot;:&quot;Cambridge University Press&quot;,&quot;issue&quot;:&quot;215&quot;,&quot;volume&quot;:&quot;59&quot;},&quot;isTemporary&quot;:false}]},{&quot;citationID&quot;:&quot;MENDELEY_CITATION_462cc62f-ee6f-441e-a907-0333e1e28e40&quot;,&quot;properties&quot;:{&quot;noteIndex&quot;:0},&quot;isEdited&quot;:false,&quot;manualOverride&quot;:{&quot;isManuallyOverridden&quot;:false,&quot;citeprocText&quot;:&quot;(10)&quot;,&quot;manualOverrideText&quot;:&quot;&quot;},&quot;citationTag&quot;:&quot;MENDELEY_CITATION_v3_eyJjaXRhdGlvbklEIjoiTUVOREVMRVlfQ0lUQVRJT05fNDYyY2M2MmYtZWU2Zi00NDFlLWE5MDctMDMzM2UxZTI4ZTQwIiwicHJvcGVydGllcyI6eyJub3RlSW5kZXgiOjB9LCJpc0VkaXRlZCI6ZmFsc2UsIm1hbnVhbE92ZXJyaWRlIjp7ImlzTWFudWFsbHlPdmVycmlkZGVuIjpmYWxzZSwiY2l0ZXByb2NUZXh0IjoiKDEwKSIsIm1hbnVhbE92ZXJyaWRlVGV4dCI6IiJ9LCJjaXRhdGlvbkl0ZW1zIjpbeyJpZCI6IjkwNGFjMDg1LTFmNzItMzdjMi1iODU5LWUzYTE3ZGUyNDNiNyIsIml0ZW1EYXRhIjp7InR5cGUiOiJhcnRpY2xlLWpvdXJuYWwiLCJpZCI6IjkwNGFjMDg1LTFmNzItMzdjMi1iODU5LWUzYTE3ZGUyNDNiNyIsInRpdGxlIjoiQ2hhcmFjdGVyaXN0aWNzIG9mIHRoZSB3ZXN0ZXJuIFVuaXRlZCBTdGF0ZXMgc25vd3BhY2sgZnJvbSBzbm93cGFjayB0ZWxlbWV0cnkgKFNOT1RFTCkgZGF0YSIsImdyb3VwSWQiOiIwZWFkOTIzYi0zZDRlLTM2ZGEtYjVjNi1mNTQ0YTU4ZTgzYTMiLCJhdXRob3IiOlt7ImZhbWlseSI6IlNlcnJlemUiLCJnaXZlbiI6Ik1hcmsgQyIsInBhcnNlLW5hbWVzIjpmYWxzZSwiZHJvcHBpbmctcGFydGljbGUiOiIiLCJub24tZHJvcHBpbmctcGFydGljbGUiOiIifSx7ImZhbWlseSI6IkNsYXJrIiwiZ2l2ZW4iOiJNYXJ0eW4gUCIsInBhcnNlLW5hbWVzIjpmYWxzZSwiZHJvcHBpbmctcGFydGljbGUiOiIiLCJub24tZHJvcHBpbmctcGFydGljbGUiOiIifSx7ImZhbWlseSI6IkFybXN0cm9uZyIsImdpdmVuIjoiUmljaGFyZCBMIiwicGFyc2UtbmFtZXMiOmZhbHNlLCJkcm9wcGluZy1wYXJ0aWNsZSI6IiIsIm5vbi1kcm9wcGluZy1wYXJ0aWNsZSI6IiJ9LHsiZmFtaWx5IjoiTWNHaW5uaXMiLCJnaXZlbiI6IkRhdmlkIEEiLCJwYXJzZS1uYW1lcyI6ZmFsc2UsImRyb3BwaW5nLXBhcnRpY2xlIjoiIiwibm9uLWRyb3BwaW5nLXBhcnRpY2xlIjoiIn0seyJmYW1pbHkiOiJQdWx3YXJ0eSIsImdpdmVuIjoiUm9nZXIgUyIsInBhcnNlLW5hbWVzIjpmYWxzZSwiZHJvcHBpbmctcGFydGljbGUiOiIiLCJub24tZHJvcHBpbmctcGFydGljbGUiOiIifV0sImNvbnRhaW5lci10aXRsZSI6IldhdGVyIFJlc291cmNlcyBSZXNlYXJjaCIsImNvbnRhaW5lci10aXRsZS1zaG9ydCI6IldhdGVyIFJlc291ciBSZXMiLCJpc3N1ZWQiOnsiZGF0ZS1wYXJ0cyI6W1sxOTk5XV19LCJwYWdlIjoiMjE0NS0yMTYwIiwicHVibGlzaGVyIjoiV2lsZXkgT25saW5lIExpYnJhcnkiLCJpc3N1ZSI6IjciLCJ2b2x1bWUiOiIzNSJ9LCJpc1RlbXBvcmFyeSI6ZmFsc2V9XX0=&quot;,&quot;citationItems&quot;:[{&quot;id&quot;:&quot;904ac085-1f72-37c2-b859-e3a17de243b7&quot;,&quot;itemData&quot;:{&quot;type&quot;:&quot;article-journal&quot;,&quot;id&quot;:&quot;904ac085-1f72-37c2-b859-e3a17de243b7&quot;,&quot;title&quot;:&quot;Characteristics of the western United States snowpack from snowpack telemetry (SNOTEL) data&quot;,&quot;groupId&quot;:&quot;0ead923b-3d4e-36da-b5c6-f544a58e83a3&quot;,&quot;author&quot;:[{&quot;family&quot;:&quot;Serreze&quot;,&quot;given&quot;:&quot;Mark C&quot;,&quot;parse-names&quot;:false,&quot;dropping-particle&quot;:&quot;&quot;,&quot;non-dropping-particle&quot;:&quot;&quot;},{&quot;family&quot;:&quot;Clark&quot;,&quot;given&quot;:&quot;Martyn P&quot;,&quot;parse-names&quot;:false,&quot;dropping-particle&quot;:&quot;&quot;,&quot;non-dropping-particle&quot;:&quot;&quot;},{&quot;family&quot;:&quot;Armstrong&quot;,&quot;given&quot;:&quot;Richard L&quot;,&quot;parse-names&quot;:false,&quot;dropping-particle&quot;:&quot;&quot;,&quot;non-dropping-particle&quot;:&quot;&quot;},{&quot;family&quot;:&quot;McGinnis&quot;,&quot;given&quot;:&quot;David A&quot;,&quot;parse-names&quot;:false,&quot;dropping-particle&quot;:&quot;&quot;,&quot;non-dropping-particle&quot;:&quot;&quot;},{&quot;family&quot;:&quot;Pulwarty&quot;,&quot;given&quot;:&quot;Roger S&quot;,&quot;parse-names&quot;:false,&quot;dropping-particle&quot;:&quot;&quot;,&quot;non-dropping-particle&quot;:&quot;&quot;}],&quot;container-title&quot;:&quot;Water Resources Research&quot;,&quot;container-title-short&quot;:&quot;Water Resour Res&quot;,&quot;issued&quot;:{&quot;date-parts&quot;:[[1999]]},&quot;page&quot;:&quot;2145-2160&quot;,&quot;publisher&quot;:&quot;Wiley Online Library&quot;,&quot;issue&quot;:&quot;7&quot;,&quot;volume&quot;:&quot;35&quot;},&quot;isTemporary&quot;:false}]},{&quot;citationID&quot;:&quot;MENDELEY_CITATION_55d2b81a-a6dc-424d-9dd8-5616adff8ae2&quot;,&quot;properties&quot;:{&quot;noteIndex&quot;:0},&quot;isEdited&quot;:false,&quot;manualOverride&quot;:{&quot;isManuallyOverridden&quot;:false,&quot;citeprocText&quot;:&quot;(9)&quot;,&quot;manualOverrideText&quot;:&quot;&quot;},&quot;citationTag&quot;:&quot;MENDELEY_CITATION_v3_eyJjaXRhdGlvbklEIjoiTUVOREVMRVlfQ0lUQVRJT05fNTVkMmI4MWEtYTZkYy00MjRkLTlkZDgtNTYxNmFkZmY4YWUyIiwicHJvcGVydGllcyI6eyJub3RlSW5kZXgiOjB9LCJpc0VkaXRlZCI6ZmFsc2UsIm1hbnVhbE92ZXJyaWRlIjp7ImlzTWFudWFsbHlPdmVycmlkZGVuIjpmYWxzZSwiY2l0ZXByb2NUZXh0IjoiKDkpIiwibWFudWFsT3ZlcnJpZGVUZXh0IjoiIn0sImNpdGF0aW9uSXRlbXMiOlt7ImlkIjoiZjkzNjFkMDUtMzBmZi0zN2EwLTkyOTAtNWRiNTBmNjM5YjNlIiwiaXRlbURhdGEiOnsidHlwZSI6ImFydGljbGUtam91cm5hbCIsImlkIjoiZjkzNjFkMDUtMzBmZi0zN2EwLTkyOTAtNWRiNTBmNjM5YjNlIiwidGl0bGUiOiJMaWRhciBtZWFzdXJlbWVudCBvZiBzbm93IGRlcHRoOiBhIHJldmlldyIsImdyb3VwSWQiOiIwZWFkOTIzYi0zZDRlLTM2ZGEtYjVjNi1mNTQ0YTU4ZTgzYTMiLCJhdXRob3IiOlt7ImZhbWlseSI6IkRlZW1zIiwiZ2l2ZW4iOiJKZWZmcmV5IFMiLCJwYXJzZS1uYW1lcyI6ZmFsc2UsImRyb3BwaW5nLXBhcnRpY2xlIjoiIiwibm9uLWRyb3BwaW5nLXBhcnRpY2xlIjoiIn0seyJmYW1pbHkiOiJQYWludGVyIiwiZ2l2ZW4iOiJUaG9tYXMgSCIsInBhcnNlLW5hbWVzIjpmYWxzZSwiZHJvcHBpbmctcGFydGljbGUiOiIiLCJub24tZHJvcHBpbmctcGFydGljbGUiOiIifSx7ImZhbWlseSI6IkZpbm5lZ2FuIiwiZ2l2ZW4iOiJEYXZpZCBDIiwicGFyc2UtbmFtZXMiOmZhbHNlLCJkcm9wcGluZy1wYXJ0aWNsZSI6IiIsIm5vbi1kcm9wcGluZy1wYXJ0aWNsZSI6IiJ9XSwiY29udGFpbmVyLXRpdGxlIjoiSm91cm5hbCBvZiBHbGFjaW9sb2d5IiwiaXNzdWVkIjp7ImRhdGUtcGFydHMiOltbMjAxM11dfSwicGFnZSI6IjQ2Ny00NzkiLCJwdWJsaXNoZXIiOiJDYW1icmlkZ2UgVW5pdmVyc2l0eSBQcmVzcyIsImlzc3VlIjoiMjE1Iiwidm9sdW1lIjoiNTkifSwiaXNUZW1wb3JhcnkiOmZhbHNlfV19&quot;,&quot;citationItems&quot;:[{&quot;id&quot;:&quot;f9361d05-30ff-37a0-9290-5db50f639b3e&quot;,&quot;itemData&quot;:{&quot;type&quot;:&quot;article-journal&quot;,&quot;id&quot;:&quot;f9361d05-30ff-37a0-9290-5db50f639b3e&quot;,&quot;title&quot;:&quot;Lidar measurement of snow depth: a review&quot;,&quot;groupId&quot;:&quot;0ead923b-3d4e-36da-b5c6-f544a58e83a3&quot;,&quot;author&quot;:[{&quot;family&quot;:&quot;Deems&quot;,&quot;given&quot;:&quot;Jeffrey S&quot;,&quot;parse-names&quot;:false,&quot;dropping-particle&quot;:&quot;&quot;,&quot;non-dropping-particle&quot;:&quot;&quot;},{&quot;family&quot;:&quot;Painter&quot;,&quot;given&quot;:&quot;Thomas H&quot;,&quot;parse-names&quot;:false,&quot;dropping-particle&quot;:&quot;&quot;,&quot;non-dropping-particle&quot;:&quot;&quot;},{&quot;family&quot;:&quot;Finnegan&quot;,&quot;given&quot;:&quot;David C&quot;,&quot;parse-names&quot;:false,&quot;dropping-particle&quot;:&quot;&quot;,&quot;non-dropping-particle&quot;:&quot;&quot;}],&quot;container-title&quot;:&quot;Journal of Glaciology&quot;,&quot;issued&quot;:{&quot;date-parts&quot;:[[2013]]},&quot;page&quot;:&quot;467-479&quot;,&quot;publisher&quot;:&quot;Cambridge University Press&quot;,&quot;issue&quot;:&quot;215&quot;,&quot;volume&quot;:&quot;59&quot;},&quot;isTemporary&quot;:false}]},{&quot;citationID&quot;:&quot;MENDELEY_CITATION_4804ddb3-b4e3-4722-a180-6014bbd9a964&quot;,&quot;properties&quot;:{&quot;noteIndex&quot;:0},&quot;isEdited&quot;:false,&quot;manualOverride&quot;:{&quot;isManuallyOverridden&quot;:false,&quot;citeprocText&quot;:&quot;(11)&quot;,&quot;manualOverrideText&quot;:&quot;&quot;},&quot;citationTag&quot;:&quot;MENDELEY_CITATION_v3_eyJjaXRhdGlvbklEIjoiTUVOREVMRVlfQ0lUQVRJT05fNDgwNGRkYjMtYjRlMy00NzIyLWExODAtNjAxNGJiZDlhOTY0IiwicHJvcGVydGllcyI6eyJub3RlSW5kZXgiOjB9LCJpc0VkaXRlZCI6ZmFsc2UsIm1hbnVhbE92ZXJyaWRlIjp7ImlzTWFudWFsbHlPdmVycmlkZGVuIjpmYWxzZSwiY2l0ZXByb2NUZXh0IjoiKDExKSIsIm1hbnVhbE92ZXJyaWRlVGV4dCI6IiJ9LCJjaXRhdGlvbkl0ZW1zIjpbeyJpZCI6IjNjYjRiOTY3LWYyZmYtMzUyZS05YWRiLTdkYzhjMTZmOGE2MSIsIml0ZW1EYXRhIjp7InR5cGUiOiJhcnRpY2xlLWpvdXJuYWwiLCJpZCI6IjNjYjRiOTY3LWYyZmYtMzUyZS05YWRiLTdkYzhjMTZmOGE2MSIsInRpdGxlIjoiTWFwcGluZyBzbm93IGRlcHRoIGluIGFscGluZSB0ZXJyYWluIHdpdGggdW5tYW5uZWQgYWVyaWFsIHN5c3RlbXMgKFVBU3MpOiBwb3RlbnRpYWwgYW5kIGxpbWl0YXRpb25zIiwiZ3JvdXBJZCI6IjBlYWQ5MjNiLTNkNGUtMzZkYS1iNWM2LWY1NDRhNThlODNhMyIsImF1dGhvciI6W3siZmFtaWx5IjoiQsO8aGxlciIsImdpdmVuIjoiWXZlcyIsInBhcnNlLW5hbWVzIjpmYWxzZSwiZHJvcHBpbmctcGFydGljbGUiOiIiLCJub24tZHJvcHBpbmctcGFydGljbGUiOiIifSx7ImZhbWlseSI6IkFkYW1zIiwiZ2l2ZW4iOiJNYXJjIFMiLCJwYXJzZS1uYW1lcyI6ZmFsc2UsImRyb3BwaW5nLXBhcnRpY2xlIjoiIiwibm9uLWRyb3BwaW5nLXBhcnRpY2xlIjoiIn0seyJmYW1pbHkiOiJCw7ZzY2giLCJnaXZlbiI6IlJ1ZWRpIiwicGFyc2UtbmFtZXMiOmZhbHNlLCJkcm9wcGluZy1wYXJ0aWNsZSI6IiIsIm5vbi1kcm9wcGluZy1wYXJ0aWNsZSI6IiJ9LHsiZmFtaWx5IjoiU3RvZmZlbCIsImdpdmVuIjoiQW5kcmVhcyIsInBhcnNlLW5hbWVzIjpmYWxzZSwiZHJvcHBpbmctcGFydGljbGUiOiIiLCJub24tZHJvcHBpbmctcGFydGljbGUiOiIifV0sImNvbnRhaW5lci10aXRsZSI6IlRoZSBDcnlvc3BoZXJlIiwiY29udGFpbmVyLXRpdGxlLXNob3J0IjoiQ3J5b3NwaGVyZSIsImlzc3VlZCI6eyJkYXRlLXBhcnRzIjpbWzIwMTZdXX0sInBhZ2UiOiIxMDc1LTEwODgiLCJwdWJsaXNoZXIiOiJDb3Blcm5pY3VzIEdtYkgiLCJpc3N1ZSI6IjMiLCJ2b2x1bWUiOiIxMCJ9LCJpc1RlbXBvcmFyeSI6ZmFsc2V9XX0=&quot;,&quot;citationItems&quot;:[{&quot;id&quot;:&quot;3cb4b967-f2ff-352e-9adb-7dc8c16f8a61&quot;,&quot;itemData&quot;:{&quot;type&quot;:&quot;article-journal&quot;,&quot;id&quot;:&quot;3cb4b967-f2ff-352e-9adb-7dc8c16f8a61&quot;,&quot;title&quot;:&quot;Mapping snow depth in alpine terrain with unmanned aerial systems (UASs): potential and limitations&quot;,&quot;groupId&quot;:&quot;0ead923b-3d4e-36da-b5c6-f544a58e83a3&quot;,&quot;author&quot;:[{&quot;family&quot;:&quot;Bühler&quot;,&quot;given&quot;:&quot;Yves&quot;,&quot;parse-names&quot;:false,&quot;dropping-particle&quot;:&quot;&quot;,&quot;non-dropping-particle&quot;:&quot;&quot;},{&quot;family&quot;:&quot;Adams&quot;,&quot;given&quot;:&quot;Marc S&quot;,&quot;parse-names&quot;:false,&quot;dropping-particle&quot;:&quot;&quot;,&quot;non-dropping-particle&quot;:&quot;&quot;},{&quot;family&quot;:&quot;Bösch&quot;,&quot;given&quot;:&quot;Ruedi&quot;,&quot;parse-names&quot;:false,&quot;dropping-particle&quot;:&quot;&quot;,&quot;non-dropping-particle&quot;:&quot;&quot;},{&quot;family&quot;:&quot;Stoffel&quot;,&quot;given&quot;:&quot;Andreas&quot;,&quot;parse-names&quot;:false,&quot;dropping-particle&quot;:&quot;&quot;,&quot;non-dropping-particle&quot;:&quot;&quot;}],&quot;container-title&quot;:&quot;The Cryosphere&quot;,&quot;container-title-short&quot;:&quot;Cryosphere&quot;,&quot;issued&quot;:{&quot;date-parts&quot;:[[2016]]},&quot;page&quot;:&quot;1075-1088&quot;,&quot;publisher&quot;:&quot;Copernicus GmbH&quot;,&quot;issue&quot;:&quot;3&quot;,&quot;volume&quot;:&quot;10&quot;},&quot;isTemporary&quot;:false}]},{&quot;citationID&quot;:&quot;MENDELEY_CITATION_848ed135-9994-4f65-bc78-95022cdab907&quot;,&quot;properties&quot;:{&quot;noteIndex&quot;:0},&quot;isEdited&quot;:false,&quot;manualOverride&quot;:{&quot;isManuallyOverridden&quot;:false,&quot;citeprocText&quot;:&quot;(9)&quot;,&quot;manualOverrideText&quot;:&quot;&quot;},&quot;citationTag&quot;:&quot;MENDELEY_CITATION_v3_eyJjaXRhdGlvbklEIjoiTUVOREVMRVlfQ0lUQVRJT05fODQ4ZWQxMzUtOTk5NC00ZjY1LWJjNzgtOTUwMjJjZGFiOTA3IiwicHJvcGVydGllcyI6eyJub3RlSW5kZXgiOjB9LCJpc0VkaXRlZCI6ZmFsc2UsIm1hbnVhbE92ZXJyaWRlIjp7ImlzTWFudWFsbHlPdmVycmlkZGVuIjpmYWxzZSwiY2l0ZXByb2NUZXh0IjoiKDkpIiwibWFudWFsT3ZlcnJpZGVUZXh0IjoiIn0sImNpdGF0aW9uSXRlbXMiOlt7ImlkIjoiZjkzNjFkMDUtMzBmZi0zN2EwLTkyOTAtNWRiNTBmNjM5YjNlIiwiaXRlbURhdGEiOnsidHlwZSI6ImFydGljbGUtam91cm5hbCIsImlkIjoiZjkzNjFkMDUtMzBmZi0zN2EwLTkyOTAtNWRiNTBmNjM5YjNlIiwidGl0bGUiOiJMaWRhciBtZWFzdXJlbWVudCBvZiBzbm93IGRlcHRoOiBhIHJldmlldyIsImdyb3VwSWQiOiIwZWFkOTIzYi0zZDRlLTM2ZGEtYjVjNi1mNTQ0YTU4ZTgzYTMiLCJhdXRob3IiOlt7ImZhbWlseSI6IkRlZW1zIiwiZ2l2ZW4iOiJKZWZmcmV5IFMiLCJwYXJzZS1uYW1lcyI6ZmFsc2UsImRyb3BwaW5nLXBhcnRpY2xlIjoiIiwibm9uLWRyb3BwaW5nLXBhcnRpY2xlIjoiIn0seyJmYW1pbHkiOiJQYWludGVyIiwiZ2l2ZW4iOiJUaG9tYXMgSCIsInBhcnNlLW5hbWVzIjpmYWxzZSwiZHJvcHBpbmctcGFydGljbGUiOiIiLCJub24tZHJvcHBpbmctcGFydGljbGUiOiIifSx7ImZhbWlseSI6IkZpbm5lZ2FuIiwiZ2l2ZW4iOiJEYXZpZCBDIiwicGFyc2UtbmFtZXMiOmZhbHNlLCJkcm9wcGluZy1wYXJ0aWNsZSI6IiIsIm5vbi1kcm9wcGluZy1wYXJ0aWNsZSI6IiJ9XSwiY29udGFpbmVyLXRpdGxlIjoiSm91cm5hbCBvZiBHbGFjaW9sb2d5IiwiaXNzdWVkIjp7ImRhdGUtcGFydHMiOltbMjAxM11dfSwicGFnZSI6IjQ2Ny00NzkiLCJwdWJsaXNoZXIiOiJDYW1icmlkZ2UgVW5pdmVyc2l0eSBQcmVzcyIsImlzc3VlIjoiMjE1Iiwidm9sdW1lIjoiNTkifSwiaXNUZW1wb3JhcnkiOmZhbHNlfV19&quot;,&quot;citationItems&quot;:[{&quot;id&quot;:&quot;f9361d05-30ff-37a0-9290-5db50f639b3e&quot;,&quot;itemData&quot;:{&quot;type&quot;:&quot;article-journal&quot;,&quot;id&quot;:&quot;f9361d05-30ff-37a0-9290-5db50f639b3e&quot;,&quot;title&quot;:&quot;Lidar measurement of snow depth: a review&quot;,&quot;groupId&quot;:&quot;0ead923b-3d4e-36da-b5c6-f544a58e83a3&quot;,&quot;author&quot;:[{&quot;family&quot;:&quot;Deems&quot;,&quot;given&quot;:&quot;Jeffrey S&quot;,&quot;parse-names&quot;:false,&quot;dropping-particle&quot;:&quot;&quot;,&quot;non-dropping-particle&quot;:&quot;&quot;},{&quot;family&quot;:&quot;Painter&quot;,&quot;given&quot;:&quot;Thomas H&quot;,&quot;parse-names&quot;:false,&quot;dropping-particle&quot;:&quot;&quot;,&quot;non-dropping-particle&quot;:&quot;&quot;},{&quot;family&quot;:&quot;Finnegan&quot;,&quot;given&quot;:&quot;David C&quot;,&quot;parse-names&quot;:false,&quot;dropping-particle&quot;:&quot;&quot;,&quot;non-dropping-particle&quot;:&quot;&quot;}],&quot;container-title&quot;:&quot;Journal of Glaciology&quot;,&quot;issued&quot;:{&quot;date-parts&quot;:[[2013]]},&quot;page&quot;:&quot;467-479&quot;,&quot;publisher&quot;:&quot;Cambridge University Press&quot;,&quot;issue&quot;:&quot;215&quot;,&quot;volume&quot;:&quot;59&quot;},&quot;isTemporary&quot;:false}]},{&quot;citationID&quot;:&quot;MENDELEY_CITATION_5fdfd28b-7f51-43e3-9b3f-79ec465a2a40&quot;,&quot;properties&quot;:{&quot;noteIndex&quot;:0},&quot;isEdited&quot;:false,&quot;manualOverride&quot;:{&quot;isManuallyOverridden&quot;:false,&quot;citeprocText&quot;:&quot;(12,13)&quot;,&quot;manualOverrideText&quot;:&quot;&quot;},&quot;citationTag&quot;:&quot;MENDELEY_CITATION_v3_eyJjaXRhdGlvbklEIjoiTUVOREVMRVlfQ0lUQVRJT05fNWZkZmQyOGItN2Y1MS00M2UzLTliM2YtNzllYzQ2NWEyYTQwIiwicHJvcGVydGllcyI6eyJub3RlSW5kZXgiOjB9LCJpc0VkaXRlZCI6ZmFsc2UsIm1hbnVhbE92ZXJyaWRlIjp7ImlzTWFudWFsbHlPdmVycmlkZGVuIjpmYWxzZSwiY2l0ZXByb2NUZXh0IjoiKDEyLDEzKSIsIm1hbnVhbE92ZXJyaWRlVGV4dCI6IiJ9LCJjaXRhdGlvbkl0ZW1zIjpbeyJpZCI6Ijk0MzU5Y2I5LWQ2YTAtM2VjZS05YjI1LWY4ZWY3N2RiYTUzYSIsIml0ZW1EYXRhIjp7InR5cGUiOiJhcnRpY2xlLWpvdXJuYWwiLCJpZCI6Ijk0MzU5Y2I5LWQ2YTAtM2VjZS05YjI1LWY4ZWY3N2RiYTUzYSIsInRpdGxlIjoiSW1wcm92aW5nIHN1Yi1jYW5vcHkgc25vdyBkZXB0aCBtYXBwaW5nIHdpdGggdW5tYW5uZWQgYWVyaWFsIHZlaGljbGVzOiBsaWRhciB2ZXJzdXMgc3RydWN0dXJlLWZyb20tbW90aW9uIHRlY2huaXF1ZXMiLCJncm91cElkIjoiMGVhZDkyM2ItM2Q0ZS0zNmRhLWI1YzYtZjU0NGE1OGU4M2EzIiwiYXV0aG9yIjpbeyJmYW1pbHkiOiJIYXJkZXIiLCJnaXZlbiI6IlBoaWxsaXAiLCJwYXJzZS1uYW1lcyI6ZmFsc2UsImRyb3BwaW5nLXBhcnRpY2xlIjoiIiwibm9uLWRyb3BwaW5nLXBhcnRpY2xlIjoiIn0seyJmYW1pbHkiOiJQb21lcm95IiwiZ2l2ZW4iOiJKb2huIFciLCJwYXJzZS1uYW1lcyI6ZmFsc2UsImRyb3BwaW5nLXBhcnRpY2xlIjoiIiwibm9uLWRyb3BwaW5nLXBhcnRpY2xlIjoiIn0seyJmYW1pbHkiOiJIZWxnYXNvbiIsImdpdmVuIjoiV2FycmVuIEQiLCJwYXJzZS1uYW1lcyI6ZmFsc2UsImRyb3BwaW5nLXBhcnRpY2xlIjoiIiwibm9uLWRyb3BwaW5nLXBhcnRpY2xlIjoiIn1dLCJjb250YWluZXItdGl0bGUiOiJUaGUgQ3J5b3NwaGVyZSIsImNvbnRhaW5lci10aXRsZS1zaG9ydCI6IkNyeW9zcGhlcmUiLCJJU1NOIjoiMTk5NC0wNDE2IiwiaXNzdWVkIjp7ImRhdGUtcGFydHMiOltbMjAyMF1dfSwicGFnZSI6IjE5MTktMTkzNSIsInB1Ymxpc2hlciI6IkNvcGVybmljdXMgR21iSCIsImlzc3VlIjoiNiIsInZvbHVtZSI6IjE0In0sImlzVGVtcG9yYXJ5IjpmYWxzZX0seyJpZCI6IjM4YWNhODAzLTk0MzUtMzRhOS1iMmJhLWFmNDA3NzUyYzBhNyIsIml0ZW1EYXRhIjp7InR5cGUiOiJhcnRpY2xlLWpvdXJuYWwiLCJpZCI6IjM4YWNhODAzLTk0MzUtMzRhOS1iMmJhLWFmNDA3NzUyYzBhNyIsInRpdGxlIjoiTWFwcGluZyBzbm93IGRlcHRoIGFuZCB2b2x1bWUgYXQgdGhlIGFscGluZSB3YXRlcnNoZWQgc2NhbGUgZnJvbSBhZXJpYWwgaW1hZ2VyeSB1c2luZyBTdHJ1Y3R1cmUgZnJvbSBNb3Rpb24iLCJncm91cElkIjoiMGVhZDkyM2ItM2Q0ZS0zNmRhLWI1YzYtZjU0NGE1OGU4M2EzIiwiYXV0aG9yIjpbeyJmYW1pbHkiOiJNZXllciIsImdpdmVuIjoiSm9hY2hpbSIsInBhcnNlLW5hbWVzIjpmYWxzZSwiZHJvcHBpbmctcGFydGljbGUiOiIiLCJub24tZHJvcHBpbmctcGFydGljbGUiOiIifSx7ImZhbWlseSI6IkRlZW1zIiwiZ2l2ZW4iOiJKZWZmcmV5IFMiLCJwYXJzZS1uYW1lcyI6ZmFsc2UsImRyb3BwaW5nLXBhcnRpY2xlIjoiIiwibm9uLWRyb3BwaW5nLXBhcnRpY2xlIjoiIn0seyJmYW1pbHkiOiJCb3JtYW5uIiwiZ2l2ZW4iOiJLYXQgSiIsInBhcnNlLW5hbWVzIjpmYWxzZSwiZHJvcHBpbmctcGFydGljbGUiOiIiLCJub24tZHJvcHBpbmctcGFydGljbGUiOiIifSx7ImZhbWlseSI6IlNoZWFuIiwiZ2l2ZW4iOiJEYXZpZCBFIiwicGFyc2UtbmFtZXMiOmZhbHNlLCJkcm9wcGluZy1wYXJ0aWNsZSI6IiIsIm5vbi1kcm9wcGluZy1wYXJ0aWNsZSI6IiJ9LHsiZmFtaWx5IjoiU2tpbGVzIiwiZ2l2ZW4iOiJTIE1jS2VuemllIiwicGFyc2UtbmFtZXMiOmZhbHNlLCJkcm9wcGluZy1wYXJ0aWNsZSI6IiIsIm5vbi1kcm9wcGluZy1wYXJ0aWNsZSI6IiJ9XSwiY29udGFpbmVyLXRpdGxlIjoiRnJvbnRpZXJzIGluIEVhcnRoIFNjaWVuY2UiLCJjb250YWluZXItdGl0bGUtc2hvcnQiOiJGcm9udCBFYXJ0aCBTY2kgKExhdXNhbm5lKSIsIklTU04iOiIyMjk2LTY0NjMiLCJpc3N1ZWQiOnsiZGF0ZS1wYXJ0cyI6W1syMDIyXV19LCJwYWdlIjoiOTg5NzkyIiwicHVibGlzaGVyIjoiRnJvbnRpZXJzIiwidm9sdW1lIjoiMTAifSwiaXNUZW1wb3JhcnkiOmZhbHNlfV19&quot;,&quot;citationItems&quot;:[{&quot;id&quot;:&quot;94359cb9-d6a0-3ece-9b25-f8ef77dba53a&quot;,&quot;itemData&quot;:{&quot;type&quot;:&quot;article-journal&quot;,&quot;id&quot;:&quot;94359cb9-d6a0-3ece-9b25-f8ef77dba53a&quot;,&quot;title&quot;:&quot;Improving sub-canopy snow depth mapping with unmanned aerial vehicles: lidar versus structure-from-motion techniques&quot;,&quot;groupId&quot;:&quot;0ead923b-3d4e-36da-b5c6-f544a58e83a3&quot;,&quot;author&quot;:[{&quot;family&quot;:&quot;Harder&quot;,&quot;given&quot;:&quot;Phillip&quot;,&quot;parse-names&quot;:false,&quot;dropping-particle&quot;:&quot;&quot;,&quot;non-dropping-particle&quot;:&quot;&quot;},{&quot;family&quot;:&quot;Pomeroy&quot;,&quot;given&quot;:&quot;John W&quot;,&quot;parse-names&quot;:false,&quot;dropping-particle&quot;:&quot;&quot;,&quot;non-dropping-particle&quot;:&quot;&quot;},{&quot;family&quot;:&quot;Helgason&quot;,&quot;given&quot;:&quot;Warren D&quot;,&quot;parse-names&quot;:false,&quot;dropping-particle&quot;:&quot;&quot;,&quot;non-dropping-particle&quot;:&quot;&quot;}],&quot;container-title&quot;:&quot;The Cryosphere&quot;,&quot;container-title-short&quot;:&quot;Cryosphere&quot;,&quot;ISSN&quot;:&quot;1994-0416&quot;,&quot;issued&quot;:{&quot;date-parts&quot;:[[2020]]},&quot;page&quot;:&quot;1919-1935&quot;,&quot;publisher&quot;:&quot;Copernicus GmbH&quot;,&quot;issue&quot;:&quot;6&quot;,&quot;volume&quot;:&quot;14&quot;},&quot;isTemporary&quot;:false},{&quot;id&quot;:&quot;38aca803-9435-34a9-b2ba-af407752c0a7&quot;,&quot;itemData&quot;:{&quot;type&quot;:&quot;article-journal&quot;,&quot;id&quot;:&quot;38aca803-9435-34a9-b2ba-af407752c0a7&quot;,&quot;title&quot;:&quot;Mapping snow depth and volume at the alpine watershed scale from aerial imagery using Structure from Motion&quot;,&quot;groupId&quot;:&quot;0ead923b-3d4e-36da-b5c6-f544a58e83a3&quot;,&quot;author&quot;:[{&quot;family&quot;:&quot;Meyer&quot;,&quot;given&quot;:&quot;Joachim&quot;,&quot;parse-names&quot;:false,&quot;dropping-particle&quot;:&quot;&quot;,&quot;non-dropping-particle&quot;:&quot;&quot;},{&quot;family&quot;:&quot;Deems&quot;,&quot;given&quot;:&quot;Jeffrey S&quot;,&quot;parse-names&quot;:false,&quot;dropping-particle&quot;:&quot;&quot;,&quot;non-dropping-particle&quot;:&quot;&quot;},{&quot;family&quot;:&quot;Bormann&quot;,&quot;given&quot;:&quot;Kat J&quot;,&quot;parse-names&quot;:false,&quot;dropping-particle&quot;:&quot;&quot;,&quot;non-dropping-particle&quot;:&quot;&quot;},{&quot;family&quot;:&quot;Shean&quot;,&quot;given&quot;:&quot;David E&quot;,&quot;parse-names&quot;:false,&quot;dropping-particle&quot;:&quot;&quot;,&quot;non-dropping-particle&quot;:&quot;&quot;},{&quot;family&quot;:&quot;Skiles&quot;,&quot;given&quot;:&quot;S McKenzie&quot;,&quot;parse-names&quot;:false,&quot;dropping-particle&quot;:&quot;&quot;,&quot;non-dropping-particle&quot;:&quot;&quot;}],&quot;container-title&quot;:&quot;Frontiers in Earth Science&quot;,&quot;container-title-short&quot;:&quot;Front Earth Sci (Lausanne)&quot;,&quot;ISSN&quot;:&quot;2296-6463&quot;,&quot;issued&quot;:{&quot;date-parts&quot;:[[2022]]},&quot;page&quot;:&quot;989792&quot;,&quot;publisher&quot;:&quot;Frontiers&quot;,&quot;volume&quot;:&quot;10&quot;},&quot;isTemporary&quot;:false}]},{&quot;citationID&quot;:&quot;MENDELEY_CITATION_32220d52-474f-4625-b6fc-12b9dbc413f8&quot;,&quot;properties&quot;:{&quot;noteIndex&quot;:0},&quot;isEdited&quot;:false,&quot;manualOverride&quot;:{&quot;isManuallyOverridden&quot;:false,&quot;citeprocText&quot;:&quot;(14,15)&quot;,&quot;manualOverrideText&quot;:&quot;&quot;},&quot;citationTag&quot;:&quot;MENDELEY_CITATION_v3_eyJjaXRhdGlvbklEIjoiTUVOREVMRVlfQ0lUQVRJT05fMzIyMjBkNTItNDc0Zi00NjI1LWI2ZmMtMTJiOWRiYzQxM2Y4IiwicHJvcGVydGllcyI6eyJub3RlSW5kZXgiOjB9LCJpc0VkaXRlZCI6ZmFsc2UsIm1hbnVhbE92ZXJyaWRlIjp7ImlzTWFudWFsbHlPdmVycmlkZGVuIjpmYWxzZSwiY2l0ZXByb2NUZXh0IjoiKDE0LDE1KSIsIm1hbnVhbE92ZXJyaWRlVGV4dCI6IiJ9LCJjaXRhdGlvbkl0ZW1zIjpbeyJpZCI6ImNmYWM0YjllLTgwMDYtMzg0Yy04ZTc0LWQ3NWE5NTBiOTIyYiIsIml0ZW1EYXRhIjp7InR5cGUiOiJhcnRpY2xlLWpvdXJuYWwiLCJpZCI6ImNmYWM0YjllLTgwMDYtMzg0Yy04ZTc0LWQ3NWE5NTBiOTIyYiIsInRpdGxlIjoiUmVjZW50IGFkdmFuY2UgaW4gZWFydGggb2JzZXJ2YXRpb24gYmlnIGRhdGEgZm9yIGh5ZHJvbG9neSIsImdyb3VwSWQiOiIwZWFkOTIzYi0zZDRlLTM2ZGEtYjVjNi1mNTQ0YTU4ZTgzYTMiLCJhdXRob3IiOlt7ImZhbWlseSI6IkNoZW4iLCJnaXZlbiI6IkxhamlhbyIsInBhcnNlLW5hbWVzIjpmYWxzZSwiZHJvcHBpbmctcGFydGljbGUiOiIiLCJub24tZHJvcHBpbmctcGFydGljbGUiOiIifSx7ImZhbWlseSI6IldhbmciLCJnaXZlbiI6IkxpemhlIiwicGFyc2UtbmFtZXMiOmZhbHNlLCJkcm9wcGluZy1wYXJ0aWNsZSI6IiIsIm5vbi1kcm9wcGluZy1wYXJ0aWNsZSI6IiJ9XSwiY29udGFpbmVyLXRpdGxlIjoiQmlnIEVhcnRoIERhdGEiLCJjb250YWluZXItdGl0bGUtc2hvcnQiOiJCaWcgRWFydGggRGF0YSIsIklTU04iOiIyMDk2LTQ0NzEiLCJpc3N1ZWQiOnsiZGF0ZS1wYXJ0cyI6W1syMDE4XV19LCJwYWdlIjoiODYtMTA3IiwicHVibGlzaGVyIjoiVGF5bG9yICYgRnJhbmNpcyIsImlzc3VlIjoiMSIsInZvbHVtZSI6IjIifSwiaXNUZW1wb3JhcnkiOmZhbHNlfSx7ImlkIjoiYjIzM2NjOWMtYTQ5ZS0zNzJjLThjMGItNGJiOTA3YmE5MGMxIiwiaXRlbURhdGEiOnsidHlwZSI6ImFydGljbGUtam91cm5hbCIsImlkIjoiYjIzM2NjOWMtYTQ5ZS0zNzJjLThjMGItNGJiOTA3YmE5MGMxIiwidGl0bGUiOiJBbiBvdmVydmlldyBvZiBzbm93IHdhdGVyIGVxdWl2YWxlbnQ6IE1ldGhvZHMsIGNoYWxsZW5nZXMsIGFuZCBmdXR1cmUgb3V0bG9vayIsImdyb3VwSWQiOiIwZWFkOTIzYi0zZDRlLTM2ZGEtYjVjNi1mNTQ0YTU4ZTgzYTMiLCJhdXRob3IiOlt7ImZhbWlseSI6IlRhaGVyaSIsImdpdmVuIjoiTWVyY2VkZWgiLCJwYXJzZS1uYW1lcyI6ZmFsc2UsImRyb3BwaW5nLXBhcnRpY2xlIjoiIiwibm9uLWRyb3BwaW5nLXBhcnRpY2xlIjoiIn0seyJmYW1pbHkiOiJNb2hhbW1hZGlhbiIsImdpdmVuIjoiQWJkb2xtYWppZCIsInBhcnNlLW5hbWVzIjpmYWxzZSwiZHJvcHBpbmctcGFydGljbGUiOiIiLCJub24tZHJvcHBpbmctcGFydGljbGUiOiIifV0sImNvbnRhaW5lci10aXRsZSI6IlN1c3RhaW5hYmlsaXR5IiwiY29udGFpbmVyLXRpdGxlLXNob3J0IjoiU3VzdGFpbmFiaWxpdHkiLCJJU1NOIjoiMjA3MS0xMDUwIiwiaXNzdWVkIjp7ImRhdGUtcGFydHMiOltbMjAyMl1dfSwicGFnZSI6IjExMzk1IiwicHVibGlzaGVyIjoiTURQSSIsImlzc3VlIjoiMTgiLCJ2b2x1bWUiOiIxNCJ9LCJpc1RlbXBvcmFyeSI6ZmFsc2V9XX0=&quot;,&quot;citationItems&quot;:[{&quot;id&quot;:&quot;cfac4b9e-8006-384c-8e74-d75a950b922b&quot;,&quot;itemData&quot;:{&quot;type&quot;:&quot;article-journal&quot;,&quot;id&quot;:&quot;cfac4b9e-8006-384c-8e74-d75a950b922b&quot;,&quot;title&quot;:&quot;Recent advance in earth observation big data for hydrology&quot;,&quot;groupId&quot;:&quot;0ead923b-3d4e-36da-b5c6-f544a58e83a3&quot;,&quot;author&quot;:[{&quot;family&quot;:&quot;Chen&quot;,&quot;given&quot;:&quot;Lajiao&quot;,&quot;parse-names&quot;:false,&quot;dropping-particle&quot;:&quot;&quot;,&quot;non-dropping-particle&quot;:&quot;&quot;},{&quot;family&quot;:&quot;Wang&quot;,&quot;given&quot;:&quot;Lizhe&quot;,&quot;parse-names&quot;:false,&quot;dropping-particle&quot;:&quot;&quot;,&quot;non-dropping-particle&quot;:&quot;&quot;}],&quot;container-title&quot;:&quot;Big Earth Data&quot;,&quot;container-title-short&quot;:&quot;Big Earth Data&quot;,&quot;ISSN&quot;:&quot;2096-4471&quot;,&quot;issued&quot;:{&quot;date-parts&quot;:[[2018]]},&quot;page&quot;:&quot;86-107&quot;,&quot;publisher&quot;:&quot;Taylor &amp; Francis&quot;,&quot;issue&quot;:&quot;1&quot;,&quot;volume&quot;:&quot;2&quot;},&quot;isTemporary&quot;:false},{&quot;id&quot;:&quot;b233cc9c-a49e-372c-8c0b-4bb907ba90c1&quot;,&quot;itemData&quot;:{&quot;type&quot;:&quot;article-journal&quot;,&quot;id&quot;:&quot;b233cc9c-a49e-372c-8c0b-4bb907ba90c1&quot;,&quot;title&quot;:&quot;An overview of snow water equivalent: Methods, challenges, and future outlook&quot;,&quot;groupId&quot;:&quot;0ead923b-3d4e-36da-b5c6-f544a58e83a3&quot;,&quot;author&quot;:[{&quot;family&quot;:&quot;Taheri&quot;,&quot;given&quot;:&quot;Mercedeh&quot;,&quot;parse-names&quot;:false,&quot;dropping-particle&quot;:&quot;&quot;,&quot;non-dropping-particle&quot;:&quot;&quot;},{&quot;family&quot;:&quot;Mohammadian&quot;,&quot;given&quot;:&quot;Abdolmajid&quot;,&quot;parse-names&quot;:false,&quot;dropping-particle&quot;:&quot;&quot;,&quot;non-dropping-particle&quot;:&quot;&quot;}],&quot;container-title&quot;:&quot;Sustainability&quot;,&quot;container-title-short&quot;:&quot;Sustainability&quot;,&quot;ISSN&quot;:&quot;2071-1050&quot;,&quot;issued&quot;:{&quot;date-parts&quot;:[[2022]]},&quot;page&quot;:&quot;11395&quot;,&quot;publisher&quot;:&quot;MDPI&quot;,&quot;issue&quot;:&quot;18&quot;,&quot;volume&quot;:&quot;14&quot;},&quot;isTemporary&quot;:false}]},{&quot;citationID&quot;:&quot;MENDELEY_CITATION_0266795a-d734-41c5-8e1f-0ea025531780&quot;,&quot;properties&quot;:{&quot;noteIndex&quot;:0},&quot;isEdited&quot;:false,&quot;manualOverride&quot;:{&quot;isManuallyOverridden&quot;:false,&quot;citeprocText&quot;:&quot;(16,17)&quot;,&quot;manualOverrideText&quot;:&quot;&quot;},&quot;citationTag&quot;:&quot;MENDELEY_CITATION_v3_eyJjaXRhdGlvbklEIjoiTUVOREVMRVlfQ0lUQVRJT05fMDI2Njc5NWEtZDczNC00MWM1LThlMWYtMGVhMDI1NTMxNzgwIiwicHJvcGVydGllcyI6eyJub3RlSW5kZXgiOjB9LCJpc0VkaXRlZCI6ZmFsc2UsIm1hbnVhbE92ZXJyaWRlIjp7ImlzTWFudWFsbHlPdmVycmlkZGVuIjpmYWxzZSwiY2l0ZXByb2NUZXh0IjoiKDE2LDE3KSIsIm1hbnVhbE92ZXJyaWRlVGV4dCI6IiJ9LCJjaXRhdGlvbkl0ZW1zIjpbeyJpZCI6IjE4ZWJkNzFmLWIyOGQtM2QxZi1hZDE1LTlhZTMzNzk1ODc1YyIsIml0ZW1EYXRhIjp7InR5cGUiOiJhcnRpY2xlLWpvdXJuYWwiLCJpZCI6IjE4ZWJkNzFmLWIyOGQtM2QxZi1hZDE1LTlhZTMzNzk1ODc1YyIsInRpdGxlIjoiQSByZXZpZXcgb2YgcmFkYXIgcmVtb3RlIHNlbnNpbmcgZm9yIGJpb21hc3MgZXN0aW1hdGlvbiIsImdyb3VwSWQiOiIwZWFkOTIzYi0zZDRlLTM2ZGEtYjVjNi1mNTQ0YTU4ZTgzYTMiLCJhdXRob3IiOlt7ImZhbWlseSI6IlNpbmhhIiwiZ2l2ZW4iOiJTdW1hbiIsInBhcnNlLW5hbWVzIjpmYWxzZSwiZHJvcHBpbmctcGFydGljbGUiOiIiLCJub24tZHJvcHBpbmctcGFydGljbGUiOiIifSx7ImZhbWlseSI6IkplZ2FuYXRoYW4iLCJnaXZlbiI6IkNob2NrYWxpbmdhbSIsInBhcnNlLW5hbWVzIjpmYWxzZSwiZHJvcHBpbmctcGFydGljbGUiOiIiLCJub24tZHJvcHBpbmctcGFydGljbGUiOiIifSx7ImZhbWlseSI6IlNoYXJtYSIsImdpdmVuIjoiTGF4bWkgS2FudCIsInBhcnNlLW5hbWVzIjpmYWxzZSwiZHJvcHBpbmctcGFydGljbGUiOiIiLCJub24tZHJvcHBpbmctcGFydGljbGUiOiIifSx7ImZhbWlseSI6Ik5hdGhhd2F0IiwiZ2l2ZW4iOiJNYWhlbmRyYSBTaW5naCIsInBhcnNlLW5hbWVzIjpmYWxzZSwiZHJvcHBpbmctcGFydGljbGUiOiIiLCJub24tZHJvcHBpbmctcGFydGljbGUiOiIifV0sImNvbnRhaW5lci10aXRsZSI6IkludGVybmF0aW9uYWwgSm91cm5hbCBvZiBFbnZpcm9ubWVudGFsIFNjaWVuY2UgYW5kIFRlY2hub2xvZ3kiLCJJU1NOIjoiMTczNS0xNDcyIiwiaXNzdWVkIjp7ImRhdGUtcGFydHMiOltbMjAxNV1dfSwicGFnZSI6IjE3NzktMTc5MiIsInB1Ymxpc2hlciI6IlNwcmluZ2VyIiwidm9sdW1lIjoiMTIifSwiaXNUZW1wb3JhcnkiOmZhbHNlfSx7ImlkIjoiMjljZDM5Y2UtMTQyYS0zODE1LWE2ZWUtNDU1ODQ0YWU2YWExIiwiaXRlbURhdGEiOnsidHlwZSI6InBhcGVyLWNvbmZlcmVuY2UiLCJpZCI6IjI5Y2QzOWNlLTE0MmEtMzgxNS1hNmVlLTQ1NTg0NGFlNmFhMSIsInRpdGxlIjoiVXNpbmcgRXhwZXJpbWVudGFsIFNpdGVzIGluIFRyb3BpY2FsIEZvcmVzdHMgdG8gVGVzdCB0aGUgQWJpbGl0eSBvZiBPcHRpY2FsIFJlbW90ZSBTZW5zaW5nIHRvIERldGVjdCBGb3Jlc3QgRGVncmFkYXRpb24gYXQgMC4zLTMwIE0gUmVzb2x1dGlvbnMiLCJncm91cElkIjoiMGVhZDkyM2ItM2Q0ZS0zNmRhLWI1YzYtZjU0NGE1OGU4M2EzIiwiYXV0aG9yIjpbeyJmYW1pbHkiOiJBcXVpbm8iLCJnaXZlbiI6IkNoaWFyYSIsInBhcnNlLW5hbWVzIjpmYWxzZSwiZHJvcHBpbmctcGFydGljbGUiOiIiLCJub24tZHJvcHBpbmctcGFydGljbGUiOiIifSx7ImZhbWlseSI6Ik1pdGNoYXJkIiwiZ2l2ZW4iOiJFZHdhcmQiLCJwYXJzZS1uYW1lcyI6ZmFsc2UsImRyb3BwaW5nLXBhcnRpY2xlIjoiIiwibm9uLWRyb3BwaW5nLXBhcnRpY2xlIjoiIn0seyJmYW1pbHkiOiJNY05pY29sIiwiZ2l2ZW4iOiJJYWluIiwicGFyc2UtbmFtZXMiOmZhbHNlLCJkcm9wcGluZy1wYXJ0aWNsZSI6IiIsIm5vbi1kcm9wcGluZy1wYXJ0aWNsZSI6IiJ9LHsiZmFtaWx5IjoiQ2Fyc3RhaXJzIiwiZ2l2ZW4iOiJIYXJyeSIsInBhcnNlLW5hbWVzIjpmYWxzZSwiZHJvcHBpbmctcGFydGljbGUiOiIiLCJub24tZHJvcHBpbmctcGFydGljbGUiOiIifSx7ImZhbWlseSI6IkJ1cnQiLCJnaXZlbiI6IkFuZHJldyIsInBhcnNlLW5hbWVzIjpmYWxzZSwiZHJvcHBpbmctcGFydGljbGUiOiIiLCJub24tZHJvcHBpbmctcGFydGljbGUiOiIifSx7ImZhbWlseSI6IlZpbGNhIiwiZ2l2ZW4iOiJCZWlzaXQgTHV6IFB1bWEiLCJwYXJzZS1uYW1lcyI6ZmFsc2UsImRyb3BwaW5nLXBhcnRpY2xlIjoiIiwibm9uLWRyb3BwaW5nLXBhcnRpY2xlIjoiIn0seyJmYW1pbHkiOiJEaXNuZXkiLCJnaXZlbiI6Ik1hdGhpYXMiLCJwYXJzZS1uYW1lcyI6ZmFsc2UsImRyb3BwaW5nLXBhcnRpY2xlIjoiIiwibm9uLWRyb3BwaW5nLXBhcnRpY2xlIjoiIn1dLCJjb250YWluZXItdGl0bGUiOiIyMDIxIElFRUUgSW50ZXJuYXRpb25hbCBHZW9zY2llbmNlIGFuZCBSZW1vdGUgU2Vuc2luZyBTeW1wb3NpdW0gSUdBUlNTIiwiSVNCTiI6IjE2NjU0MDM2OTEiLCJpc3N1ZWQiOnsiZGF0ZS1wYXJ0cyI6W1syMDIxXV19LCJwYWdlIjoiNjc3LTY4MCIsInB1Ymxpc2hlciI6IklFRUUifSwiaXNUZW1wb3JhcnkiOmZhbHNlfV19&quot;,&quot;citationItems&quot;:[{&quot;id&quot;:&quot;18ebd71f-b28d-3d1f-ad15-9ae33795875c&quot;,&quot;itemData&quot;:{&quot;type&quot;:&quot;article-journal&quot;,&quot;id&quot;:&quot;18ebd71f-b28d-3d1f-ad15-9ae33795875c&quot;,&quot;title&quot;:&quot;A review of radar remote sensing for biomass estimation&quot;,&quot;groupId&quot;:&quot;0ead923b-3d4e-36da-b5c6-f544a58e83a3&quot;,&quot;author&quot;:[{&quot;family&quot;:&quot;Sinha&quot;,&quot;given&quot;:&quot;Suman&quot;,&quot;parse-names&quot;:false,&quot;dropping-particle&quot;:&quot;&quot;,&quot;non-dropping-particle&quot;:&quot;&quot;},{&quot;family&quot;:&quot;Jeganathan&quot;,&quot;given&quot;:&quot;Chockalingam&quot;,&quot;parse-names&quot;:false,&quot;dropping-particle&quot;:&quot;&quot;,&quot;non-dropping-particle&quot;:&quot;&quot;},{&quot;family&quot;:&quot;Sharma&quot;,&quot;given&quot;:&quot;Laxmi Kant&quot;,&quot;parse-names&quot;:false,&quot;dropping-particle&quot;:&quot;&quot;,&quot;non-dropping-particle&quot;:&quot;&quot;},{&quot;family&quot;:&quot;Nathawat&quot;,&quot;given&quot;:&quot;Mahendra Singh&quot;,&quot;parse-names&quot;:false,&quot;dropping-particle&quot;:&quot;&quot;,&quot;non-dropping-particle&quot;:&quot;&quot;}],&quot;container-title&quot;:&quot;International Journal of Environmental Science and Technology&quot;,&quot;ISSN&quot;:&quot;1735-1472&quot;,&quot;issued&quot;:{&quot;date-parts&quot;:[[2015]]},&quot;page&quot;:&quot;1779-1792&quot;,&quot;publisher&quot;:&quot;Springer&quot;,&quot;volume&quot;:&quot;12&quot;},&quot;isTemporary&quot;:false},{&quot;id&quot;:&quot;29cd39ce-142a-3815-a6ee-455844ae6aa1&quot;,&quot;itemData&quot;:{&quot;type&quot;:&quot;paper-conference&quot;,&quot;id&quot;:&quot;29cd39ce-142a-3815-a6ee-455844ae6aa1&quot;,&quot;title&quot;:&quot;Using Experimental Sites in Tropical Forests to Test the Ability of Optical Remote Sensing to Detect Forest Degradation at 0.3-30 M Resolutions&quot;,&quot;groupId&quot;:&quot;0ead923b-3d4e-36da-b5c6-f544a58e83a3&quot;,&quot;author&quot;:[{&quot;family&quot;:&quot;Aquino&quot;,&quot;given&quot;:&quot;Chiara&quot;,&quot;parse-names&quot;:false,&quot;dropping-particle&quot;:&quot;&quot;,&quot;non-dropping-particle&quot;:&quot;&quot;},{&quot;family&quot;:&quot;Mitchard&quot;,&quot;given&quot;:&quot;Edward&quot;,&quot;parse-names&quot;:false,&quot;dropping-particle&quot;:&quot;&quot;,&quot;non-dropping-particle&quot;:&quot;&quot;},{&quot;family&quot;:&quot;McNicol&quot;,&quot;given&quot;:&quot;Iain&quot;,&quot;parse-names&quot;:false,&quot;dropping-particle&quot;:&quot;&quot;,&quot;non-dropping-particle&quot;:&quot;&quot;},{&quot;family&quot;:&quot;Carstairs&quot;,&quot;given&quot;:&quot;Harry&quot;,&quot;parse-names&quot;:false,&quot;dropping-particle&quot;:&quot;&quot;,&quot;non-dropping-particle&quot;:&quot;&quot;},{&quot;family&quot;:&quot;Burt&quot;,&quot;given&quot;:&quot;Andrew&quot;,&quot;parse-names&quot;:false,&quot;dropping-particle&quot;:&quot;&quot;,&quot;non-dropping-particle&quot;:&quot;&quot;},{&quot;family&quot;:&quot;Vilca&quot;,&quot;given&quot;:&quot;Beisit Luz Puma&quot;,&quot;parse-names&quot;:false,&quot;dropping-particle&quot;:&quot;&quot;,&quot;non-dropping-particle&quot;:&quot;&quot;},{&quot;family&quot;:&quot;Disney&quot;,&quot;given&quot;:&quot;Mathias&quot;,&quot;parse-names&quot;:false,&quot;dropping-particle&quot;:&quot;&quot;,&quot;non-dropping-particle&quot;:&quot;&quot;}],&quot;container-title&quot;:&quot;2021 IEEE International Geoscience and Remote Sensing Symposium IGARSS&quot;,&quot;ISBN&quot;:&quot;1665403691&quot;,&quot;issued&quot;:{&quot;date-parts&quot;:[[2021]]},&quot;page&quot;:&quot;677-680&quot;,&quot;publisher&quot;:&quot;IEEE&quot;},&quot;isTemporary&quot;:false}]},{&quot;citationID&quot;:&quot;MENDELEY_CITATION_84962c72-fa73-4087-b998-c9636d97e644&quot;,&quot;properties&quot;:{&quot;noteIndex&quot;:0},&quot;isEdited&quot;:false,&quot;manualOverride&quot;:{&quot;isManuallyOverridden&quot;:false,&quot;citeprocText&quot;:&quot;(18)&quot;,&quot;manualOverrideText&quot;:&quot;&quot;},&quot;citationTag&quot;:&quot;MENDELEY_CITATION_v3_eyJjaXRhdGlvbklEIjoiTUVOREVMRVlfQ0lUQVRJT05fODQ5NjJjNzItZmE3My00MDg3LWI5OTgtYzk2MzZkOTdlNjQ0IiwicHJvcGVydGllcyI6eyJub3RlSW5kZXgiOjB9LCJpc0VkaXRlZCI6ZmFsc2UsIm1hbnVhbE92ZXJyaWRlIjp7ImlzTWFudWFsbHlPdmVycmlkZGVuIjpmYWxzZSwiY2l0ZXByb2NUZXh0IjoiKDE4KSIsIm1hbnVhbE92ZXJyaWRlVGV4dCI6IiJ9LCJjaXRhdGlvbkl0ZW1zIjpbeyJpZCI6IjVlZGZiNGY4LTdiZWItMzc5MS05ZmRjLTQ4ZTYyYjk1Y2NkOCIsIml0ZW1EYXRhIjp7InR5cGUiOiJwYXBlci1jb25mZXJlbmNlIiwiaWQiOiI1ZWRmYjRmOC03YmViLTM3OTEtOWZkYy00OGU2MmI5NWNjZDgiLCJ0aXRsZSI6IkEgZGF0YS1kcml2ZW4gc25hcHNob3QgYWxnb3JpdGhtIGZvciBoaWdoLXJlc29sdXRpb24gc29pbCBtb2lzdHVyZSByZXRyaWV2YWxzIGZvciB0aGUgdXBjb21pbmcgTklTQVIgbWlzc2lvbiIsImdyb3VwSWQiOiIwZWFkOTIzYi0zZDRlLTM2ZGEtYjVjNi1mNTQ0YTU4ZTgzYTMiLCJhdXRob3IiOlt7ImZhbWlseSI6IkxBTCIsImdpdmVuIjoiUHJlZXQiLCJwYXJzZS1uYW1lcyI6ZmFsc2UsImRyb3BwaW5nLXBhcnRpY2xlIjoiIiwibm9uLWRyb3BwaW5nLXBhcnRpY2xlIjoiIn0seyJmYW1pbHkiOiJTaW5naCIsImdpdmVuIjoiR3VyamVldCIsInBhcnNlLW5hbWVzIjpmYWxzZSwiZHJvcHBpbmctcGFydGljbGUiOiIiLCJub24tZHJvcHBpbmctcGFydGljbGUiOiIifSx7ImZhbWlseSI6IkRhcyIsImdpdmVuIjoiTmFyZW5kcmEgTiIsInBhcnNlLW5hbWVzIjpmYWxzZSwiZHJvcHBpbmctcGFydGljbGUiOiIiLCJub24tZHJvcHBpbmctcGFydGljbGUiOiIifSx7ImZhbWlseSI6IkVudGVraGFiaSIsImdpdmVuIjoiRGFyYSIsInBhcnNlLW5hbWVzIjpmYWxzZSwiZHJvcHBpbmctcGFydGljbGUiOiIiLCJub24tZHJvcHBpbmctcGFydGljbGUiOiIifV0sImNvbnRhaW5lci10aXRsZSI6IkFHVSBGYWxsIE1lZXRpbmcgQWJzdHJhY3RzIiwiaXNzdWVkIjp7ImRhdGUtcGFydHMiOltbMjAyMl1dfSwicGFnZSI6Ikg0MkctLTEzNzkiLCJ2b2x1bWUiOiIyMDIyIn0sImlzVGVtcG9yYXJ5IjpmYWxzZX1dfQ==&quot;,&quot;citationItems&quot;:[{&quot;id&quot;:&quot;5edfb4f8-7beb-3791-9fdc-48e62b95ccd8&quot;,&quot;itemData&quot;:{&quot;type&quot;:&quot;paper-conference&quot;,&quot;id&quot;:&quot;5edfb4f8-7beb-3791-9fdc-48e62b95ccd8&quot;,&quot;title&quot;:&quot;A data-driven snapshot algorithm for high-resolution soil moisture retrievals for the upcoming NISAR mission&quot;,&quot;groupId&quot;:&quot;0ead923b-3d4e-36da-b5c6-f544a58e83a3&quot;,&quot;author&quot;:[{&quot;family&quot;:&quot;LAL&quot;,&quot;given&quot;:&quot;Preet&quot;,&quot;parse-names&quot;:false,&quot;dropping-particle&quot;:&quot;&quot;,&quot;non-dropping-particle&quot;:&quot;&quot;},{&quot;family&quot;:&quot;Singh&quot;,&quot;given&quot;:&quot;Gurjeet&quot;,&quot;parse-names&quot;:false,&quot;dropping-particle&quot;:&quot;&quot;,&quot;non-dropping-particle&quot;:&quot;&quot;},{&quot;family&quot;:&quot;Das&quot;,&quot;given&quot;:&quot;Narendra N&quot;,&quot;parse-names&quot;:false,&quot;dropping-particle&quot;:&quot;&quot;,&quot;non-dropping-particle&quot;:&quot;&quot;},{&quot;family&quot;:&quot;Entekhabi&quot;,&quot;given&quot;:&quot;Dara&quot;,&quot;parse-names&quot;:false,&quot;dropping-particle&quot;:&quot;&quot;,&quot;non-dropping-particle&quot;:&quot;&quot;}],&quot;container-title&quot;:&quot;AGU Fall Meeting Abstracts&quot;,&quot;issued&quot;:{&quot;date-parts&quot;:[[2022]]},&quot;page&quot;:&quot;H42G--1379&quot;,&quot;volume&quot;:&quot;2022&quot;},&quot;isTemporary&quot;:false}]},{&quot;citationID&quot;:&quot;MENDELEY_CITATION_6c9af2fb-2829-4556-9caa-eea1f7f92d9b&quot;,&quot;properties&quot;:{&quot;noteIndex&quot;:0},&quot;isEdited&quot;:false,&quot;manualOverride&quot;:{&quot;isManuallyOverridden&quot;:false,&quot;citeprocText&quot;:&quot;(19,20)&quot;,&quot;manualOverrideText&quot;:&quot;&quot;},&quot;citationTag&quot;:&quot;MENDELEY_CITATION_v3_eyJjaXRhdGlvbklEIjoiTUVOREVMRVlfQ0lUQVRJT05fNmM5YWYyZmItMjgyOS00NTU2LTljYWEtZWVhMWY3ZjkyZDliIiwicHJvcGVydGllcyI6eyJub3RlSW5kZXgiOjB9LCJpc0VkaXRlZCI6ZmFsc2UsIm1hbnVhbE92ZXJyaWRlIjp7ImlzTWFudWFsbHlPdmVycmlkZGVuIjpmYWxzZSwiY2l0ZXByb2NUZXh0IjoiKDE5LDIwKSIsIm1hbnVhbE92ZXJyaWRlVGV4dCI6IiJ9LCJjaXRhdGlvbkl0ZW1zIjpbeyJpZCI6ImI3MzFjNzE3LWM1ODgtMzBmNC1iMjcyLWE0MGY1NTFiMmE3ZCIsIml0ZW1EYXRhIjp7InR5cGUiOiJhcnRpY2xlLWpvdXJuYWwiLCJpZCI6ImI3MzFjNzE3LWM1ODgtMzBmNC1iMjcyLWE0MGY1NTFiMmE3ZCIsInRpdGxlIjoiRXN0aW1hdGluZyBzbm93IGFjY3VtdWxhdGlvbiBhbmQgYWJsYXRpb24gd2l0aCBMLWJhbmQgaW50ZXJmZXJvbWV0cmljIHN5bnRoZXRpYyBhcGVydHVyZSByYWRhciAoSW5TQVIpIiwiZ3JvdXBJZCI6IjBlYWQ5MjNiLTNkNGUtMzZkYS1iNWM2LWY1NDRhNThlODNhMyIsImF1dGhvciI6W3siZmFtaWx5IjoiVGFycmljb25lIiwiZ2l2ZW4iOiJKYWNrIiwicGFyc2UtbmFtZXMiOmZhbHNlLCJkcm9wcGluZy1wYXJ0aWNsZSI6IiIsIm5vbi1kcm9wcGluZy1wYXJ0aWNsZSI6IiJ9LHsiZmFtaWx5IjoiV2ViYiIsImdpdmVuIjoiUnlhbiBXLiIsInBhcnNlLW5hbWVzIjpmYWxzZSwiZHJvcHBpbmctcGFydGljbGUiOiIiLCJub24tZHJvcHBpbmctcGFydGljbGUiOiIifSx7ImZhbWlseSI6Ik1hcnNoYWxsIiwiZ2l2ZW4iOiJIYW5zIFBldGVyIiwicGFyc2UtbmFtZXMiOmZhbHNlLCJkcm9wcGluZy1wYXJ0aWNsZSI6IiIsIm5vbi1kcm9wcGluZy1wYXJ0aWNsZSI6IiJ9LHsiZmFtaWx5IjoiTm9saW4iLCJnaXZlbiI6IkFubmUgVy4iLCJwYXJzZS1uYW1lcyI6ZmFsc2UsImRyb3BwaW5nLXBhcnRpY2xlIjoiIiwibm9uLWRyb3BwaW5nLXBhcnRpY2xlIjoiIn0seyJmYW1pbHkiOiJNZXllciIsImdpdmVuIjoiRnJhbnogSi4iLCJwYXJzZS1uYW1lcyI6ZmFsc2UsImRyb3BwaW5nLXBhcnRpY2xlIjoiIiwibm9uLWRyb3BwaW5nLXBhcnRpY2xlIjoiIn1dLCJjb250YWluZXItdGl0bGUiOiJDcnlvc3BoZXJlIiwiRE9JIjoiMTAuNTE5NC90Yy0xNy0xOTk3LTIwMjMiLCJJU1NOIjoiMTk5NDA0MjQiLCJpc3N1ZWQiOnsiZGF0ZS1wYXJ0cyI6W1syMDIzXV19LCJwYWdlIjoiMTk5Ny0yMDE5IiwiYWJzdHJhY3QiOiJTbm93IGlzIGEgY3JpdGljYWwgd2F0ZXIgcmVzb3VyY2UgZm9yIHRoZSB3ZXN0ZXJuIFVuaXRlZCBTdGF0ZXMgYW5kIG1hbnkgcmVnaW9ucyBhY3Jvc3MgdGhlIGdsb2JlLiBIb3dldmVyLCBvdXIgYWJpbGl0eSB0byBhY2N1cmF0ZWx5IG1lYXN1cmUgYW5kIG1vbml0b3IgY2hhbmdlcyBpbiBzbm93IG1hc3MgZnJvbSBzYXRlbGxpdGUgcmVtb3RlIHNlbnNpbmcsIHNwZWNpZmljYWxseSBpdHMgd2F0ZXIgZXF1aXZhbGVudCwgcmVtYWlucyBhIGNoYWxsZW5nZS4gVG8gY29uZnJvbnQgdGhlc2UgY2hhbGxlbmdlcywgTkFTQSBpbml0aWF0ZWQgdGhlIFNub3dFeCBwcm9ncmFtLCBhIG11bHRpeWVhciBlZmZvcnQgdG8gYWRkcmVzcyBrbm93bGVkZ2UgZ2FwcyBpbiBzbm93IHJlbW90ZSBzZW5zaW5nLiBEdXJpbmcgU25vd0V4IDIwMjAsIHRoZSBVbmluaGFiaXRlZCBBZXJpYWwgVmVoaWNsZSBTeW50aGV0aWMgQXBlcnR1cmUgUmFkYXIgKFVBVlNBUikgdGVhbSBhY3F1aXJlZCBhbiBMLWJhbmQgaW50ZXJmZXJvbWV0cmljIHN5bnRoZXRpYyBhcGVydHVyZSByYWRhciAoSW5TQVIpIGRhdGEgdGltZSBzZXJpZXMgdG8gZXZhbHVhdGUgdGhlIGNhcGFiaWxpdGllcyBhbmQgbGltaXRhdGlvbnMgb2YgcmVwZWF0LXBhc3MgTC1iYW5kIEluU0FSIGZvciB0cmFja2luZyBjaGFuZ2VzIGluIHNub3cgd2F0ZXIgZXF1aXZhbGVudCAoU1dFKS4gVGhlIGdvYWwgd2FzIHRvIGRldmVsb3AgYSBtb3JlIGNvbXByZWhlbnNpdmUgdW5kZXJzdGFuZGluZyBvZiB3aGVyZSBhbmQgd2hlbiBMLWJhbmQgSW5TQVIgY2FuIHByb3ZpZGUgU1dFIGNoYW5nZSBlc3RpbWF0ZXMsIGFsbG93aW5nIHRoZSBzbm93IGNvbW11bml0eSB0byBsZXZlcmFnZSB0aGUgdXBjb21pbmcgTkFTQS1JU1JPIChOQVNBLUluZGlhbiBTcGFjZSBSZXNlYXJjaCBPcmdhbml6YXRpb24pIFNBUiAoTklTQVIpIG1pc3Npb24uIE91ciBzdHVkeSBhbmFseXplZCB0aHJlZSBJblNBUiBpbWFnZSBwYWlycyBmcm9tIHRoZSBKZW1leiBNb3VudGFpbnMsIE5NLCBiZXR3ZWVuIDEyIGFuZCAyNiBGZWJydWFyeSAyMDIwLiBXZSBkZXZlbG9wZWQgYSBzbm93LWZvY3VzZWQgbXVsdGktc2Vuc29yIG1ldGhvZCB0aGF0IHVzZXMgVUFWU0FSIEluU0FSIGRhdGEgc3luZXJnaXN0aWNhbGx5IHdpdGggb3B0aWNhbCBmcmFjdGlvbmFsIHNub3ctY292ZXJlZCBhcmVhIChmU0NBKSBpbmZvcm1hdGlvbi4gQ29tYmluaW5nIHRoZXNlIHR3byByZW1vdGUgc2Vuc2luZyBkYXRhc2V0cyBhbGxvd3MgZm9yIGF0bW9zcGhlcmljIGNvcnJlY3Rpb24gYW5kIGRlbGluZWF0aW9uIG9mIHNub3ctY292ZXJlZCBwaXhlbHMgd2l0aGluIHRoZSByYWRhciBzd2F0aC4gRm9yIGFsbCBJblNBUiBwYWlycywgd2UgY29udmVydGVkIHBoYXNlIGNoYW5nZSB2YWx1ZXMgdG8gU1dFIGNoYW5nZSBlc3RpbWF0ZXMgYmV0d2VlbiB0aGUgdGhyZWUgYWNxdWlzaXRpb24gZGF0ZXMuIFdlIHRoZW4gZXZhbHVhdGVkIEluU0FSLWRlcml2ZWQgcmV0cmlldmFscyB1c2luZyBhIGNvbWJpbmF0aW9uIG9mIGZTQ0EsIHNub3cgcGl0cywgbWV0ZW9yb2xvZ2ljYWwgc3RhdGlvbiBkYXRhLCBpbiBzaXR1IHNub3cgZGVwdGggc2Vuc29ycywgYW5kIGdyb3VuZC1wZW5ldHJhdGluZyByYWRhciAoR1BSKS4gVGhlIHJlc3VsdHMgb2YgdGhpcyBzdHVkeSBzaG93IHRoYXQgcmVwZWF0LXBhc3MgTC1iYW5kIEluU0FSIGlzIGVmZmVjdGl2ZSBmb3IgZXN0aW1hdGluZyBib3RoIHNub3cgYWNjdW11bGF0aW9uIGFuZCBhYmxhdGlvbiB3aXRoIHRoZSBwcm9wZXIgbWVhc3VyZW1lbnQgdGltaW5nLCByZWZlcmVuY2UgcGhhc2UsIGFuZCBzbm93cGFjayBjb25kaXRpb25zLiIsImlzc3VlIjoiNSIsInZvbHVtZSI6IjE3In0sImlzVGVtcG9yYXJ5IjpmYWxzZX0seyJpZCI6IjkyNWYzMmYyLTJmOWEtMzJmMy05MTYzLTRmYzQ0ZGQ1ZDJjZSIsIml0ZW1EYXRhIjp7InR5cGUiOiJhcnRpY2xlLWpvdXJuYWwiLCJpZCI6IjkyNWYzMmYyLTJmOWEtMzJmMy05MTYzLTRmYzQ0ZGQ1ZDJjZSIsInRpdGxlIjoiU25vdyBXYXRlciBFcXVpdmFsZW50IFJldHJpZXZhbCBPdmVyIElkYWhvICwgUGFydCBCIDogVXNpbmcgTC1iYW5kIFVBVlNBUiBSZXBlYXQtUGFzcyBJbnRlcmZlcm9tZXRyeSIsImdyb3VwSWQiOiIwZWFkOTIzYi0zZDRlLTM2ZGEtYjVjNi1mNTQ0YTU4ZTgzYTMiLCJhdXRob3IiOlt7ImZhbWlseSI6IkhvcHBpbmVuIiwiZ2l2ZW4iOiJaYWNoYXJ5IiwicGFyc2UtbmFtZXMiOmZhbHNlLCJkcm9wcGluZy1wYXJ0aWNsZSI6IiIsIm5vbi1kcm9wcGluZy1wYXJ0aWNsZSI6IiJ9LHsiZmFtaWx5IjoiT3ZlaXNnaGFyYW4iLCJnaXZlbiI6IlNoYWRpIiwicGFyc2UtbmFtZXMiOmZhbHNlLCJkcm9wcGluZy1wYXJ0aWNsZSI6IiIsIm5vbi1kcm9wcGluZy1wYXJ0aWNsZSI6IiJ9LHsiZmFtaWx5IjoiTWFyc2hhbGwiLCJnaXZlbiI6IkhhbnMtcGV0ZXIiLCJwYXJzZS1uYW1lcyI6ZmFsc2UsImRyb3BwaW5nLXBhcnRpY2xlIjoiIiwibm9uLWRyb3BwaW5nLXBhcnRpY2xlIjoiIn0seyJmYW1pbHkiOiJNb3dlciIsImdpdmVuIjoiUm9zcyIsInBhcnNlLW5hbWVzIjpmYWxzZSwiZHJvcHBpbmctcGFydGljbGUiOiIiLCJub24tZHJvcHBpbmctcGFydGljbGUiOiIifSx7ImZhbWlseSI6IkVsZGVyIiwiZ2l2ZW4iOiJLZWxseSIsInBhcnNlLW5hbWVzIjpmYWxzZSwiZHJvcHBpbmctcGFydGljbGUiOiIiLCJub24tZHJvcHBpbmctcGFydGljbGUiOiIifSx7ImZhbWlseSI6IlZ1eW92aWNoIiwiZ2l2ZW4iOiJDYXJyaWUiLCJwYXJzZS1uYW1lcyI6ZmFsc2UsImRyb3BwaW5nLXBhcnRpY2xlIjoiIiwibm9uLWRyb3BwaW5nLXBhcnRpY2xlIjoiIn1dLCJpc3N1ZWQiOnsiZGF0ZS1wYXJ0cyI6W1syMDIzXV19LCJwYWdlIjoiMS0yNCIsImlzc3VlIjoiQXVndXN0In0sImlzVGVtcG9yYXJ5IjpmYWxzZX1dfQ==&quot;,&quot;citationItems&quot;:[{&quot;id&quot;:&quot;b731c717-c588-30f4-b272-a40f551b2a7d&quot;,&quot;itemData&quot;:{&quot;type&quot;:&quot;article-journal&quot;,&quot;id&quot;:&quot;b731c717-c588-30f4-b272-a40f551b2a7d&quot;,&quot;title&quot;:&quot;Estimating snow accumulation and ablation with L-band interferometric synthetic aperture radar (InSAR)&quot;,&quot;groupId&quot;:&quot;0ead923b-3d4e-36da-b5c6-f544a58e83a3&quot;,&quot;author&quot;:[{&quot;family&quot;:&quot;Tarricone&quot;,&quot;given&quot;:&quot;Jack&quot;,&quot;parse-names&quot;:false,&quot;dropping-particle&quot;:&quot;&quot;,&quot;non-dropping-particle&quot;:&quot;&quot;},{&quot;family&quot;:&quot;Webb&quot;,&quot;given&quot;:&quot;Ryan W.&quot;,&quot;parse-names&quot;:false,&quot;dropping-particle&quot;:&quot;&quot;,&quot;non-dropping-particle&quot;:&quot;&quot;},{&quot;family&quot;:&quot;Marshall&quot;,&quot;given&quot;:&quot;Hans Peter&quot;,&quot;parse-names&quot;:false,&quot;dropping-particle&quot;:&quot;&quot;,&quot;non-dropping-particle&quot;:&quot;&quot;},{&quot;family&quot;:&quot;Nolin&quot;,&quot;given&quot;:&quot;Anne W.&quot;,&quot;parse-names&quot;:false,&quot;dropping-particle&quot;:&quot;&quot;,&quot;non-dropping-particle&quot;:&quot;&quot;},{&quot;family&quot;:&quot;Meyer&quot;,&quot;given&quot;:&quot;Franz J.&quot;,&quot;parse-names&quot;:false,&quot;dropping-particle&quot;:&quot;&quot;,&quot;non-dropping-particle&quot;:&quot;&quot;}],&quot;container-title&quot;:&quot;Cryosphere&quot;,&quot;DOI&quot;:&quot;10.5194/tc-17-1997-2023&quot;,&quot;ISSN&quot;:&quot;19940424&quot;,&quot;issued&quot;:{&quot;date-parts&quot;:[[2023]]},&quot;page&quot;:&quot;1997-2019&quot;,&quot;abstract&quot;:&quot;Snow is a critical water resource for the western United States and many regions across the globe. However, our ability to accurately measure and monitor changes in snow mass from satellite remote sensing, specifically its water equivalent, remains a challenge. To confront these challenges, NASA initiated the SnowEx program, a multiyear effort to address knowledge gaps in snow remote sensing. During SnowEx 2020, the Uninhabited Aerial Vehicle Synthetic Aperture Radar (UAVSAR) team acquired an L-band interferometric synthetic aperture radar (InSAR) data time series to evaluate the capabilities and limitations of repeat-pass L-band InSAR for tracking changes in snow water equivalent (SWE). The goal was to develop a more comprehensive understanding of where and when L-band InSAR can provide SWE change estimates, allowing the snow community to leverage the upcoming NASA-ISRO (NASA-Indian Space Research Organization) SAR (NISAR) mission. Our study analyzed three InSAR image pairs from the Jemez Mountains, NM, between 12 and 26 February 2020. We developed a snow-focused multi-sensor method that uses UAVSAR InSAR data synergistically with optical fractional snow-covered area (fSCA) information. Combining these two remote sensing datasets allows for atmospheric correction and delineation of snow-covered pixels within the radar swath. For all InSAR pairs, we converted phase change values to SWE change estimates between the three acquisition dates. We then evaluated InSAR-derived retrievals using a combination of fSCA, snow pits, meteorological station data, in situ snow depth sensors, and ground-penetrating radar (GPR). The results of this study show that repeat-pass L-band InSAR is effective for estimating both snow accumulation and ablation with the proper measurement timing, reference phase, and snowpack conditions.&quot;,&quot;issue&quot;:&quot;5&quot;,&quot;volume&quot;:&quot;17&quot;},&quot;isTemporary&quot;:false},{&quot;id&quot;:&quot;925f32f2-2f9a-32f3-9163-4fc44dd5d2ce&quot;,&quot;itemData&quot;:{&quot;type&quot;:&quot;article-journal&quot;,&quot;id&quot;:&quot;925f32f2-2f9a-32f3-9163-4fc44dd5d2ce&quot;,&quot;title&quot;:&quot;Snow Water Equivalent Retrieval Over Idaho , Part B : Using L-band UAVSAR Repeat-Pass Interferometry&quot;,&quot;groupId&quot;:&quot;0ead923b-3d4e-36da-b5c6-f544a58e83a3&quot;,&quot;author&quot;:[{&quot;family&quot;:&quot;Hoppinen&quot;,&quot;given&quot;:&quot;Zachary&quot;,&quot;parse-names&quot;:false,&quot;dropping-particle&quot;:&quot;&quot;,&quot;non-dropping-particle&quot;:&quot;&quot;},{&quot;family&quot;:&quot;Oveisgharan&quot;,&quot;given&quot;:&quot;Shadi&quot;,&quot;parse-names&quot;:false,&quot;dropping-particle&quot;:&quot;&quot;,&quot;non-dropping-particle&quot;:&quot;&quot;},{&quot;family&quot;:&quot;Marshall&quot;,&quot;given&quot;:&quot;Hans-peter&quot;,&quot;parse-names&quot;:false,&quot;dropping-particle&quot;:&quot;&quot;,&quot;non-dropping-particle&quot;:&quot;&quot;},{&quot;family&quot;:&quot;Mower&quot;,&quot;given&quot;:&quot;Ross&quot;,&quot;parse-names&quot;:false,&quot;dropping-particle&quot;:&quot;&quot;,&quot;non-dropping-particle&quot;:&quot;&quot;},{&quot;family&quot;:&quot;Elder&quot;,&quot;given&quot;:&quot;Kelly&quot;,&quot;parse-names&quot;:false,&quot;dropping-particle&quot;:&quot;&quot;,&quot;non-dropping-particle&quot;:&quot;&quot;},{&quot;family&quot;:&quot;Vuyovich&quot;,&quot;given&quot;:&quot;Carrie&quot;,&quot;parse-names&quot;:false,&quot;dropping-particle&quot;:&quot;&quot;,&quot;non-dropping-particle&quot;:&quot;&quot;}],&quot;issued&quot;:{&quot;date-parts&quot;:[[2023]]},&quot;page&quot;:&quot;1-24&quot;,&quot;issue&quot;:&quot;August&quot;},&quot;isTemporary&quot;:false}]},{&quot;citationID&quot;:&quot;MENDELEY_CITATION_bfb6f92e-11b6-4b72-a842-3dc0eca1628d&quot;,&quot;properties&quot;:{&quot;noteIndex&quot;:0},&quot;isEdited&quot;:false,&quot;manualOverride&quot;:{&quot;isManuallyOverridden&quot;:false,&quot;citeprocText&quot;:&quot;(20)&quot;,&quot;manualOverrideText&quot;:&quot;&quot;},&quot;citationTag&quot;:&quot;MENDELEY_CITATION_v3_eyJjaXRhdGlvbklEIjoiTUVOREVMRVlfQ0lUQVRJT05fYmZiNmY5MmUtMTFiNi00YjcyLWE4NDItM2RjMGVjYTE2MjhkIiwicHJvcGVydGllcyI6eyJub3RlSW5kZXgiOjB9LCJpc0VkaXRlZCI6ZmFsc2UsIm1hbnVhbE92ZXJyaWRlIjp7ImlzTWFudWFsbHlPdmVycmlkZGVuIjpmYWxzZSwiY2l0ZXByb2NUZXh0IjoiKDIwKSIsIm1hbnVhbE92ZXJyaWRlVGV4dCI6IiJ9LCJjaXRhdGlvbkl0ZW1zIjpbeyJpZCI6IjkyNWYzMmYyLTJmOWEtMzJmMy05MTYzLTRmYzQ0ZGQ1ZDJjZSIsIml0ZW1EYXRhIjp7InR5cGUiOiJhcnRpY2xlLWpvdXJuYWwiLCJpZCI6IjkyNWYzMmYyLTJmOWEtMzJmMy05MTYzLTRmYzQ0ZGQ1ZDJjZSIsInRpdGxlIjoiU25vdyBXYXRlciBFcXVpdmFsZW50IFJldHJpZXZhbCBPdmVyIElkYWhvICwgUGFydCBCIDogVXNpbmcgTC1iYW5kIFVBVlNBUiBSZXBlYXQtUGFzcyBJbnRlcmZlcm9tZXRyeSIsImdyb3VwSWQiOiIwZWFkOTIzYi0zZDRlLTM2ZGEtYjVjNi1mNTQ0YTU4ZTgzYTMiLCJhdXRob3IiOlt7ImZhbWlseSI6IkhvcHBpbmVuIiwiZ2l2ZW4iOiJaYWNoYXJ5IiwicGFyc2UtbmFtZXMiOmZhbHNlLCJkcm9wcGluZy1wYXJ0aWNsZSI6IiIsIm5vbi1kcm9wcGluZy1wYXJ0aWNsZSI6IiJ9LHsiZmFtaWx5IjoiT3ZlaXNnaGFyYW4iLCJnaXZlbiI6IlNoYWRpIiwicGFyc2UtbmFtZXMiOmZhbHNlLCJkcm9wcGluZy1wYXJ0aWNsZSI6IiIsIm5vbi1kcm9wcGluZy1wYXJ0aWNsZSI6IiJ9LHsiZmFtaWx5IjoiTWFyc2hhbGwiLCJnaXZlbiI6IkhhbnMtcGV0ZXIiLCJwYXJzZS1uYW1lcyI6ZmFsc2UsImRyb3BwaW5nLXBhcnRpY2xlIjoiIiwibm9uLWRyb3BwaW5nLXBhcnRpY2xlIjoiIn0seyJmYW1pbHkiOiJNb3dlciIsImdpdmVuIjoiUm9zcyIsInBhcnNlLW5hbWVzIjpmYWxzZSwiZHJvcHBpbmctcGFydGljbGUiOiIiLCJub24tZHJvcHBpbmctcGFydGljbGUiOiIifSx7ImZhbWlseSI6IkVsZGVyIiwiZ2l2ZW4iOiJLZWxseSIsInBhcnNlLW5hbWVzIjpmYWxzZSwiZHJvcHBpbmctcGFydGljbGUiOiIiLCJub24tZHJvcHBpbmctcGFydGljbGUiOiIifSx7ImZhbWlseSI6IlZ1eW92aWNoIiwiZ2l2ZW4iOiJDYXJyaWUiLCJwYXJzZS1uYW1lcyI6ZmFsc2UsImRyb3BwaW5nLXBhcnRpY2xlIjoiIiwibm9uLWRyb3BwaW5nLXBhcnRpY2xlIjoiIn1dLCJpc3N1ZWQiOnsiZGF0ZS1wYXJ0cyI6W1syMDIzXV19LCJwYWdlIjoiMS0yNCIsImlzc3VlIjoiQXVndXN0In0sImlzVGVtcG9yYXJ5IjpmYWxzZX1dfQ==&quot;,&quot;citationItems&quot;:[{&quot;id&quot;:&quot;925f32f2-2f9a-32f3-9163-4fc44dd5d2ce&quot;,&quot;itemData&quot;:{&quot;type&quot;:&quot;article-journal&quot;,&quot;id&quot;:&quot;925f32f2-2f9a-32f3-9163-4fc44dd5d2ce&quot;,&quot;title&quot;:&quot;Snow Water Equivalent Retrieval Over Idaho , Part B : Using L-band UAVSAR Repeat-Pass Interferometry&quot;,&quot;groupId&quot;:&quot;0ead923b-3d4e-36da-b5c6-f544a58e83a3&quot;,&quot;author&quot;:[{&quot;family&quot;:&quot;Hoppinen&quot;,&quot;given&quot;:&quot;Zachary&quot;,&quot;parse-names&quot;:false,&quot;dropping-particle&quot;:&quot;&quot;,&quot;non-dropping-particle&quot;:&quot;&quot;},{&quot;family&quot;:&quot;Oveisgharan&quot;,&quot;given&quot;:&quot;Shadi&quot;,&quot;parse-names&quot;:false,&quot;dropping-particle&quot;:&quot;&quot;,&quot;non-dropping-particle&quot;:&quot;&quot;},{&quot;family&quot;:&quot;Marshall&quot;,&quot;given&quot;:&quot;Hans-peter&quot;,&quot;parse-names&quot;:false,&quot;dropping-particle&quot;:&quot;&quot;,&quot;non-dropping-particle&quot;:&quot;&quot;},{&quot;family&quot;:&quot;Mower&quot;,&quot;given&quot;:&quot;Ross&quot;,&quot;parse-names&quot;:false,&quot;dropping-particle&quot;:&quot;&quot;,&quot;non-dropping-particle&quot;:&quot;&quot;},{&quot;family&quot;:&quot;Elder&quot;,&quot;given&quot;:&quot;Kelly&quot;,&quot;parse-names&quot;:false,&quot;dropping-particle&quot;:&quot;&quot;,&quot;non-dropping-particle&quot;:&quot;&quot;},{&quot;family&quot;:&quot;Vuyovich&quot;,&quot;given&quot;:&quot;Carrie&quot;,&quot;parse-names&quot;:false,&quot;dropping-particle&quot;:&quot;&quot;,&quot;non-dropping-particle&quot;:&quot;&quot;}],&quot;issued&quot;:{&quot;date-parts&quot;:[[2023]]},&quot;page&quot;:&quot;1-24&quot;,&quot;issue&quot;:&quot;August&quot;},&quot;isTemporary&quot;:false}]},{&quot;citationID&quot;:&quot;MENDELEY_CITATION_b1657fa7-a7d7-46da-b324-34a9ddffd631&quot;,&quot;properties&quot;:{&quot;noteIndex&quot;:0},&quot;isEdited&quot;:false,&quot;manualOverride&quot;:{&quot;isManuallyOverridden&quot;:false,&quot;citeprocText&quot;:&quot;(19)&quot;,&quot;manualOverrideText&quot;:&quot;&quot;},&quot;citationTag&quot;:&quot;MENDELEY_CITATION_v3_eyJjaXRhdGlvbklEIjoiTUVOREVMRVlfQ0lUQVRJT05fYjE2NTdmYTctYTdkNy00NmRhLWIzMjQtMzRhOWRkZmZkNjMxIiwicHJvcGVydGllcyI6eyJub3RlSW5kZXgiOjB9LCJpc0VkaXRlZCI6ZmFsc2UsIm1hbnVhbE92ZXJyaWRlIjp7ImlzTWFudWFsbHlPdmVycmlkZGVuIjpmYWxzZSwiY2l0ZXByb2NUZXh0IjoiKDE5KSIsIm1hbnVhbE92ZXJyaWRlVGV4dCI6IiJ9LCJjaXRhdGlvbkl0ZW1zIjpbeyJpZCI6ImI3MzFjNzE3LWM1ODgtMzBmNC1iMjcyLWE0MGY1NTFiMmE3ZCIsIml0ZW1EYXRhIjp7InR5cGUiOiJhcnRpY2xlLWpvdXJuYWwiLCJpZCI6ImI3MzFjNzE3LWM1ODgtMzBmNC1iMjcyLWE0MGY1NTFiMmE3ZCIsInRpdGxlIjoiRXN0aW1hdGluZyBzbm93IGFjY3VtdWxhdGlvbiBhbmQgYWJsYXRpb24gd2l0aCBMLWJhbmQgaW50ZXJmZXJvbWV0cmljIHN5bnRoZXRpYyBhcGVydHVyZSByYWRhciAoSW5TQVIpIiwiZ3JvdXBJZCI6IjBlYWQ5MjNiLTNkNGUtMzZkYS1iNWM2LWY1NDRhNThlODNhMyIsImF1dGhvciI6W3siZmFtaWx5IjoiVGFycmljb25lIiwiZ2l2ZW4iOiJKYWNrIiwicGFyc2UtbmFtZXMiOmZhbHNlLCJkcm9wcGluZy1wYXJ0aWNsZSI6IiIsIm5vbi1kcm9wcGluZy1wYXJ0aWNsZSI6IiJ9LHsiZmFtaWx5IjoiV2ViYiIsImdpdmVuIjoiUnlhbiBXLiIsInBhcnNlLW5hbWVzIjpmYWxzZSwiZHJvcHBpbmctcGFydGljbGUiOiIiLCJub24tZHJvcHBpbmctcGFydGljbGUiOiIifSx7ImZhbWlseSI6Ik1hcnNoYWxsIiwiZ2l2ZW4iOiJIYW5zIFBldGVyIiwicGFyc2UtbmFtZXMiOmZhbHNlLCJkcm9wcGluZy1wYXJ0aWNsZSI6IiIsIm5vbi1kcm9wcGluZy1wYXJ0aWNsZSI6IiJ9LHsiZmFtaWx5IjoiTm9saW4iLCJnaXZlbiI6IkFubmUgVy4iLCJwYXJzZS1uYW1lcyI6ZmFsc2UsImRyb3BwaW5nLXBhcnRpY2xlIjoiIiwibm9uLWRyb3BwaW5nLXBhcnRpY2xlIjoiIn0seyJmYW1pbHkiOiJNZXllciIsImdpdmVuIjoiRnJhbnogSi4iLCJwYXJzZS1uYW1lcyI6ZmFsc2UsImRyb3BwaW5nLXBhcnRpY2xlIjoiIiwibm9uLWRyb3BwaW5nLXBhcnRpY2xlIjoiIn1dLCJjb250YWluZXItdGl0bGUiOiJDcnlvc3BoZXJlIiwiRE9JIjoiMTAuNTE5NC90Yy0xNy0xOTk3LTIwMjMiLCJJU1NOIjoiMTk5NDA0MjQiLCJpc3N1ZWQiOnsiZGF0ZS1wYXJ0cyI6W1syMDIzXV19LCJwYWdlIjoiMTk5Ny0yMDE5IiwiYWJzdHJhY3QiOiJTbm93IGlzIGEgY3JpdGljYWwgd2F0ZXIgcmVzb3VyY2UgZm9yIHRoZSB3ZXN0ZXJuIFVuaXRlZCBTdGF0ZXMgYW5kIG1hbnkgcmVnaW9ucyBhY3Jvc3MgdGhlIGdsb2JlLiBIb3dldmVyLCBvdXIgYWJpbGl0eSB0byBhY2N1cmF0ZWx5IG1lYXN1cmUgYW5kIG1vbml0b3IgY2hhbmdlcyBpbiBzbm93IG1hc3MgZnJvbSBzYXRlbGxpdGUgcmVtb3RlIHNlbnNpbmcsIHNwZWNpZmljYWxseSBpdHMgd2F0ZXIgZXF1aXZhbGVudCwgcmVtYWlucyBhIGNoYWxsZW5nZS4gVG8gY29uZnJvbnQgdGhlc2UgY2hhbGxlbmdlcywgTkFTQSBpbml0aWF0ZWQgdGhlIFNub3dFeCBwcm9ncmFtLCBhIG11bHRpeWVhciBlZmZvcnQgdG8gYWRkcmVzcyBrbm93bGVkZ2UgZ2FwcyBpbiBzbm93IHJlbW90ZSBzZW5zaW5nLiBEdXJpbmcgU25vd0V4IDIwMjAsIHRoZSBVbmluaGFiaXRlZCBBZXJpYWwgVmVoaWNsZSBTeW50aGV0aWMgQXBlcnR1cmUgUmFkYXIgKFVBVlNBUikgdGVhbSBhY3F1aXJlZCBhbiBMLWJhbmQgaW50ZXJmZXJvbWV0cmljIHN5bnRoZXRpYyBhcGVydHVyZSByYWRhciAoSW5TQVIpIGRhdGEgdGltZSBzZXJpZXMgdG8gZXZhbHVhdGUgdGhlIGNhcGFiaWxpdGllcyBhbmQgbGltaXRhdGlvbnMgb2YgcmVwZWF0LXBhc3MgTC1iYW5kIEluU0FSIGZvciB0cmFja2luZyBjaGFuZ2VzIGluIHNub3cgd2F0ZXIgZXF1aXZhbGVudCAoU1dFKS4gVGhlIGdvYWwgd2FzIHRvIGRldmVsb3AgYSBtb3JlIGNvbXByZWhlbnNpdmUgdW5kZXJzdGFuZGluZyBvZiB3aGVyZSBhbmQgd2hlbiBMLWJhbmQgSW5TQVIgY2FuIHByb3ZpZGUgU1dFIGNoYW5nZSBlc3RpbWF0ZXMsIGFsbG93aW5nIHRoZSBzbm93IGNvbW11bml0eSB0byBsZXZlcmFnZSB0aGUgdXBjb21pbmcgTkFTQS1JU1JPIChOQVNBLUluZGlhbiBTcGFjZSBSZXNlYXJjaCBPcmdhbml6YXRpb24pIFNBUiAoTklTQVIpIG1pc3Npb24uIE91ciBzdHVkeSBhbmFseXplZCB0aHJlZSBJblNBUiBpbWFnZSBwYWlycyBmcm9tIHRoZSBKZW1leiBNb3VudGFpbnMsIE5NLCBiZXR3ZWVuIDEyIGFuZCAyNiBGZWJydWFyeSAyMDIwLiBXZSBkZXZlbG9wZWQgYSBzbm93LWZvY3VzZWQgbXVsdGktc2Vuc29yIG1ldGhvZCB0aGF0IHVzZXMgVUFWU0FSIEluU0FSIGRhdGEgc3luZXJnaXN0aWNhbGx5IHdpdGggb3B0aWNhbCBmcmFjdGlvbmFsIHNub3ctY292ZXJlZCBhcmVhIChmU0NBKSBpbmZvcm1hdGlvbi4gQ29tYmluaW5nIHRoZXNlIHR3byByZW1vdGUgc2Vuc2luZyBkYXRhc2V0cyBhbGxvd3MgZm9yIGF0bW9zcGhlcmljIGNvcnJlY3Rpb24gYW5kIGRlbGluZWF0aW9uIG9mIHNub3ctY292ZXJlZCBwaXhlbHMgd2l0aGluIHRoZSByYWRhciBzd2F0aC4gRm9yIGFsbCBJblNBUiBwYWlycywgd2UgY29udmVydGVkIHBoYXNlIGNoYW5nZSB2YWx1ZXMgdG8gU1dFIGNoYW5nZSBlc3RpbWF0ZXMgYmV0d2VlbiB0aGUgdGhyZWUgYWNxdWlzaXRpb24gZGF0ZXMuIFdlIHRoZW4gZXZhbHVhdGVkIEluU0FSLWRlcml2ZWQgcmV0cmlldmFscyB1c2luZyBhIGNvbWJpbmF0aW9uIG9mIGZTQ0EsIHNub3cgcGl0cywgbWV0ZW9yb2xvZ2ljYWwgc3RhdGlvbiBkYXRhLCBpbiBzaXR1IHNub3cgZGVwdGggc2Vuc29ycywgYW5kIGdyb3VuZC1wZW5ldHJhdGluZyByYWRhciAoR1BSKS4gVGhlIHJlc3VsdHMgb2YgdGhpcyBzdHVkeSBzaG93IHRoYXQgcmVwZWF0LXBhc3MgTC1iYW5kIEluU0FSIGlzIGVmZmVjdGl2ZSBmb3IgZXN0aW1hdGluZyBib3RoIHNub3cgYWNjdW11bGF0aW9uIGFuZCBhYmxhdGlvbiB3aXRoIHRoZSBwcm9wZXIgbWVhc3VyZW1lbnQgdGltaW5nLCByZWZlcmVuY2UgcGhhc2UsIGFuZCBzbm93cGFjayBjb25kaXRpb25zLiIsImlzc3VlIjoiNSIsInZvbHVtZSI6IjE3In0sImlzVGVtcG9yYXJ5IjpmYWxzZX1dfQ==&quot;,&quot;citationItems&quot;:[{&quot;id&quot;:&quot;b731c717-c588-30f4-b272-a40f551b2a7d&quot;,&quot;itemData&quot;:{&quot;type&quot;:&quot;article-journal&quot;,&quot;id&quot;:&quot;b731c717-c588-30f4-b272-a40f551b2a7d&quot;,&quot;title&quot;:&quot;Estimating snow accumulation and ablation with L-band interferometric synthetic aperture radar (InSAR)&quot;,&quot;groupId&quot;:&quot;0ead923b-3d4e-36da-b5c6-f544a58e83a3&quot;,&quot;author&quot;:[{&quot;family&quot;:&quot;Tarricone&quot;,&quot;given&quot;:&quot;Jack&quot;,&quot;parse-names&quot;:false,&quot;dropping-particle&quot;:&quot;&quot;,&quot;non-dropping-particle&quot;:&quot;&quot;},{&quot;family&quot;:&quot;Webb&quot;,&quot;given&quot;:&quot;Ryan W.&quot;,&quot;parse-names&quot;:false,&quot;dropping-particle&quot;:&quot;&quot;,&quot;non-dropping-particle&quot;:&quot;&quot;},{&quot;family&quot;:&quot;Marshall&quot;,&quot;given&quot;:&quot;Hans Peter&quot;,&quot;parse-names&quot;:false,&quot;dropping-particle&quot;:&quot;&quot;,&quot;non-dropping-particle&quot;:&quot;&quot;},{&quot;family&quot;:&quot;Nolin&quot;,&quot;given&quot;:&quot;Anne W.&quot;,&quot;parse-names&quot;:false,&quot;dropping-particle&quot;:&quot;&quot;,&quot;non-dropping-particle&quot;:&quot;&quot;},{&quot;family&quot;:&quot;Meyer&quot;,&quot;given&quot;:&quot;Franz J.&quot;,&quot;parse-names&quot;:false,&quot;dropping-particle&quot;:&quot;&quot;,&quot;non-dropping-particle&quot;:&quot;&quot;}],&quot;container-title&quot;:&quot;Cryosphere&quot;,&quot;DOI&quot;:&quot;10.5194/tc-17-1997-2023&quot;,&quot;ISSN&quot;:&quot;19940424&quot;,&quot;issued&quot;:{&quot;date-parts&quot;:[[2023]]},&quot;page&quot;:&quot;1997-2019&quot;,&quot;abstract&quot;:&quot;Snow is a critical water resource for the western United States and many regions across the globe. However, our ability to accurately measure and monitor changes in snow mass from satellite remote sensing, specifically its water equivalent, remains a challenge. To confront these challenges, NASA initiated the SnowEx program, a multiyear effort to address knowledge gaps in snow remote sensing. During SnowEx 2020, the Uninhabited Aerial Vehicle Synthetic Aperture Radar (UAVSAR) team acquired an L-band interferometric synthetic aperture radar (InSAR) data time series to evaluate the capabilities and limitations of repeat-pass L-band InSAR for tracking changes in snow water equivalent (SWE). The goal was to develop a more comprehensive understanding of where and when L-band InSAR can provide SWE change estimates, allowing the snow community to leverage the upcoming NASA-ISRO (NASA-Indian Space Research Organization) SAR (NISAR) mission. Our study analyzed three InSAR image pairs from the Jemez Mountains, NM, between 12 and 26 February 2020. We developed a snow-focused multi-sensor method that uses UAVSAR InSAR data synergistically with optical fractional snow-covered area (fSCA) information. Combining these two remote sensing datasets allows for atmospheric correction and delineation of snow-covered pixels within the radar swath. For all InSAR pairs, we converted phase change values to SWE change estimates between the three acquisition dates. We then evaluated InSAR-derived retrievals using a combination of fSCA, snow pits, meteorological station data, in situ snow depth sensors, and ground-penetrating radar (GPR). The results of this study show that repeat-pass L-band InSAR is effective for estimating both snow accumulation and ablation with the proper measurement timing, reference phase, and snowpack conditions.&quot;,&quot;issue&quot;:&quot;5&quot;,&quot;volume&quot;:&quot;17&quot;},&quot;isTemporary&quot;:false}]},{&quot;citationID&quot;:&quot;MENDELEY_CITATION_06073326-4c11-4df8-9a4a-624e3d6b6a4e&quot;,&quot;properties&quot;:{&quot;noteIndex&quot;:0},&quot;isEdited&quot;:false,&quot;manualOverride&quot;:{&quot;isManuallyOverridden&quot;:false,&quot;citeprocText&quot;:&quot;(21,22)&quot;,&quot;manualOverrideText&quot;:&quot;&quot;},&quot;citationTag&quot;:&quot;MENDELEY_CITATION_v3_eyJjaXRhdGlvbklEIjoiTUVOREVMRVlfQ0lUQVRJT05fMDYwNzMzMjYtNGMxMS00ZGY4LTlhNGEtNjI0ZTNkNmI2YTRlIiwicHJvcGVydGllcyI6eyJub3RlSW5kZXgiOjB9LCJpc0VkaXRlZCI6ZmFsc2UsIm1hbnVhbE92ZXJyaWRlIjp7ImlzTWFudWFsbHlPdmVycmlkZGVuIjpmYWxzZSwiY2l0ZXByb2NUZXh0IjoiKDIxLDIyKSIsIm1hbnVhbE92ZXJyaWRlVGV4dCI6IiJ9LCJjaXRhdGlvbkl0ZW1zIjpbeyJpZCI6IjE4ZjkyZTAyLTczOGYtMzQ2Ny1hNDZkLTU4MWQyNjQzM2Y2MSIsIml0ZW1EYXRhIjp7InR5cGUiOiJhcnRpY2xlLWpvdXJuYWwiLCJpZCI6IjE4ZjkyZTAyLTczOGYtMzQ2Ny1hNDZkLTU4MWQyNjQzM2Y2MSIsInRpdGxlIjoiU25vdyBFeHRyYWN0aW9uIFVzaW5nIFggwq0gQmFuZCBNdWx0aSDCrSBUZW1wb3JhbCBDb2hlcmVuY2UgQmFzZWQgb24gSW5zYXIgVGVjaG5vbG9neSAmIEtscWQgKCBQZGxvIFhodndmanhyZmRsIF0gS2hxaiAjIEZycCIsImdyb3VwSWQiOiIwZWFkOTIzYi0zZDRlLTM2ZGEtYjVjNi1mNTQ0YTU4ZTgzYTMiLCJhdXRob3IiOlt7ImZhbWlseSI6Ik9oZnd1cnFsZiIsImdpdmVuIjoiUiBJIiwicGFyc2UtbmFtZXMiOmZhbHNlLCJkcm9wcGluZy1wYXJ0aWNsZSI6IiIsIm5vbi1kcm9wcGluZy1wYXJ0aWNsZSI6IiJ9LHsiZmFtaWx5IjoiUmkiLCJnaXZlbiI6IkQgUSBHIiwicGFyc2UtbmFtZXMiOmZhbHNlLCJkcm9wcGluZy1wYXJ0aWNsZSI6IiIsIm5vbi1kcm9wcGluZy1wYXJ0aWNsZSI6IiJ9LHsiZmFtaWx5IjoiUmkiLCJnaXZlbiI6IktscWQiLCJwYXJzZS1uYW1lcyI6ZmFsc2UsImRyb3BwaW5nLXBhcnRpY2xlIjoiIiwibm9uLWRyb3BwaW5nLXBhcnRpY2xlIjoiIn0seyJmYW1pbHkiOiJRamxxaGh1bHFqIiwiZ2l2ZW4iOiJYd3JwZHdscnEiLCJwYXJzZS1uYW1lcyI6ZmFsc2UsImRyb3BwaW5nLXBhcnRpY2xlIjoiIiwibm9uLWRyb3BwaW5nLXBhcnRpY2xlIjoiIn0seyJmYW1pbHkiOiJWa3J6diIsImdpdmVuIjoiWmtsZmsiLCJwYXJzZS1uYW1lcyI6ZmFsc2UsImRyb3BwaW5nLXBhcnRpY2xlIjoiIiwibm9uLWRyb3BwaW5nLXBhcnRpY2xlIjoiIn0seyJmYW1pbHkiOiJGcmtodWhxZmgiLCJnaXZlbiI6Ik8gUiBaIiwicGFyc2UtbmFtZXMiOmZhbHNlLCJkcm9wcGluZy1wYXJ0aWNsZSI6IiIsIm5vbi1kcm9wcGluZy1wYXJ0aWNsZSI6IiJ9LHsiZmFtaWx5IjoiWHFnaHUiLCJnaXZlbiI6Illkb3hoIiwicGFyc2UtbmFtZXMiOmZhbHNlLCJkcm9wcGluZy1wYXJ0aWNsZSI6IiIsIm5vbi1kcm9wcGluZy1wYXJ0aWNsZSI6IiJ9LHsiZmFtaWx5IjoiRnJxZ2x3bHJxIiwiZ2l2ZW4iOiJFZHFnIiwicGFyc2UtbmFtZXMiOmZhbHNlLCJkcm9wcGluZy1wYXJ0aWNsZSI6IiIsIm5vbi1kcm9wcGluZy1wYXJ0aWNsZSI6IiJ9XSwicGFnZSI6IjE4LTIxIn0sImlzVGVtcG9yYXJ5IjpmYWxzZX0seyJpZCI6IjI3Y2VmYjkwLWE5MWEtMzIwZS1hNDE2LTU4ZTdhNDA4ZWRkYyIsIml0ZW1EYXRhIjp7InR5cGUiOiJhcnRpY2xlLWpvdXJuYWwiLCJpZCI6IjI3Y2VmYjkwLWE5MWEtMzIwZS1hNDE2LTU4ZTdhNDA4ZWRkYyIsInRpdGxlIjoiRXN0aW1hdGluZyBzbm93IGRlcHRoIGFuZCBzbm93IHdhdGVyIGVxdWl2YWxlbmNlIHVzaW5nIHJlcGVhdC1wYXNzIGludGVyZmVyb21ldHJpYyBTQVIgaW4gdGhlIG5vcnRoZXJuIHBpZWRtb250IHJlZ2lvbiBvZiB0aGUgVGlhbnNoYW4gTW91bnRhaW5zIiwiZ3JvdXBJZCI6IjBlYWQ5MjNiLTNkNGUtMzZkYS1iNWM2LWY1NDRhNThlODNhMyIsImF1dGhvciI6W3siZmFtaWx5IjoiTGkiLCJnaXZlbiI6Ikh1aSIsInBhcnNlLW5hbWVzIjpmYWxzZSwiZHJvcHBpbmctcGFydGljbGUiOiIiLCJub24tZHJvcHBpbmctcGFydGljbGUiOiIifSx7ImZhbWlseSI6IldhbmciLCJnaXZlbiI6Ilp1byIsInBhcnNlLW5hbWVzIjpmYWxzZSwiZHJvcHBpbmctcGFydGljbGUiOiIiLCJub24tZHJvcHBpbmctcGFydGljbGUiOiIifSx7ImZhbWlseSI6IkhlIiwiZ2l2ZW4iOiJHdWFuZ2p1biIsInBhcnNlLW5hbWVzIjpmYWxzZSwiZHJvcHBpbmctcGFydGljbGUiOiIiLCJub24tZHJvcHBpbmctcGFydGljbGUiOiIifSx7ImZhbWlseSI6Ik1hbiIsImdpdmVuIjoiV2FuZyIsInBhcnNlLW5hbWVzIjpmYWxzZSwiZHJvcHBpbmctcGFydGljbGUiOiIiLCJub24tZHJvcHBpbmctcGFydGljbGUiOiIifV0sImNvbnRhaW5lci10aXRsZSI6IkpvdXJuYWwgb2YgU2Vuc29ycyIsImNvbnRhaW5lci10aXRsZS1zaG9ydCI6IkogU2VucyIsIkRPSSI6IjEwLjExNTUvMjAxNy84NzM5NTk4IiwiSVNTTiI6IjE2ODc3MjY4IiwiaXNzdWVkIjp7ImRhdGUtcGFydHMiOltbMjAxN11dfSwiYWJzdHJhY3QiOiJTbm93IGRlcHRoIGFuZCBTbm93IFdhdGVyIEVxdWl2YWxlbmNlIChTV0UpIGFyZSBpbXBvcnRhbnQgcGFyYW1ldGVycyBmb3IgaHlkcm9sb2dpY2FsIGFwcGxpY2F0aW9ucy4gSW4gdGhpcyBhcHBsaWNhdGlvbiwgYSB0aGVvcmV0aWNhbCBtZXRob2Qgb2Ygc25vdyBkZXB0aCBlc3RpbWF0aW9uIHdpdGggcmVwZWF0LXBhc3MgSW5TQVIgbWVhc3VyZW1lbnRzIHdhcyBwcm9wb3NlZCwgYW5kIGEgcHJlbGltaW5hcnkgc2Vuc2l0aXZpdHkgYW5hbHlzaXMgb2Ygc25vdyBwaGFzZSBjaGFuZ2VzIHZlcnN1cyB0aGUgaW5jaWRlbnQgYW5nbGUgYW5kIHNub3cgZGVuc2l0eSB3YXMgZGV2ZWxvcGVkLiBNb3Jlb3ZlciwgdGhlIHNub3cgZGVuc2l0eSBhbmQgaW5jaWRlbnQgYW5nbGUgcGFyYW1ldGVycyB3ZXJlIGFuYWx5emVkIGFuZCBjYWxpYnJhdGVkLCBhbmQgdGhlIGxvY2FsIGluY2lkZW50IGFuZ2xlIHdhcyB1c2VkIGFzIGEgc3Vic3RpdHV0ZSBmb3IgdGhlIHNhdGVsbGl0ZSBpbmNpZGVudCBhbmdsZSB0byBpbXByb3ZlIHRoZSBzbm93IGRlcHRoIGVzdGltYXRpb24uIEZyb20gdGhlIHJlc3VsdHMsIHRoZSBjb2hlcmVuY2UgaW1hZ2VzIHNob3dlZCB0aGF0IGEgaGlnaCBkZWdyZWUgb2YgY29oZXJlbmNlIGNhbiBiZSBmb3VuZCBmb3IgZHJ5IHNub3csIGFuZCwgYXBhcnQgZnJvbSB0aGUgZWZmZWN0IG9mIHNub3csIGxhbmQgdXNlL2NvdmVyIGNoYW5nZSBkdWUgdG8gYSBsb25nIHRlbXBvcmFsIGJhc2VsaW5lIGFuZCBnZW9tZXRyaWMgZGlzdG9ydGlvbiBkdWUgdG8gdGhlIHJ1Z2dlZCB0ZXJyYWluIHdlcmUgdGhlIG1haW4gY29uc3RyYWludHMgZm9yIEluU0FSIHRlY2huaXF1ZSB0byBtZWFzdXJlIHNub3cgZGVwdGggYW5kIFNXRSBpbiB0aGlzIGFyZWEuIFRoZSByZXN1bHQgb2Ygc25vdyBkZXB0aCBlc3RpbWF0aW9uIGJldHdlZW4gSnVseSAyMDA4IGFuZCBGZWJydWFyeSAyMDA5IGRlbW9uc3RyYXRlZCB0aGF0IHRoZSBhdmVyYWdlIHNub3cgZGVwdGggd2FzIGFib3V0IDIwIGNtLCB3aGljaCB3YXMgY29uc2lzdGVudCB3aXRoIHRoZSBmaWVsZCBzdXJ2ZXkgcmVzdWx0cy4gVGhlIGFyZWFsIGNvdmVyYWdlIG9mIHNub3cgZGlzdHJpYnV0aW9uIGVzdGltYXRlZCBmcm9tIHRoZSBzbm93IGRlcHRoIGFuZCBTV0UgcmVzdWx0cyB3YXMgY29uc2lzdGVudCB3aXRoIHNub3cgY292ZXIgb2J0YWluZWQgZnJvbSBISi0xQSBDQ0Qgb3B0aWNhbCBkYXRhIGF0IHRoZSBzYW1lIHRpbWUuIiwidm9sdW1lIjoiMjAxNyJ9LCJpc1RlbXBvcmFyeSI6ZmFsc2V9XX0=&quot;,&quot;citationItems&quot;:[{&quot;id&quot;:&quot;18f92e02-738f-3467-a46d-581d26433f61&quot;,&quot;itemData&quot;:{&quot;type&quot;:&quot;article-journal&quot;,&quot;id&quot;:&quot;18f92e02-738f-3467-a46d-581d26433f61&quot;,&quot;title&quot;:&quot;Snow Extraction Using X ­ Band Multi ­ Temporal Coherence Based on Insar Technology &amp; Klqd ( Pdlo Xhvwfjxrfdl ] Khqj # Frp&quot;,&quot;groupId&quot;:&quot;0ead923b-3d4e-36da-b5c6-f544a58e83a3&quot;,&quot;author&quot;:[{&quot;family&quot;:&quot;Ohfwurqlf&quot;,&quot;given&quot;:&quot;R I&quot;,&quot;parse-names&quot;:false,&quot;dropping-particle&quot;:&quot;&quot;,&quot;non-dropping-particle&quot;:&quot;&quot;},{&quot;family&quot;:&quot;Ri&quot;,&quot;given&quot;:&quot;D Q G&quot;,&quot;parse-names&quot;:false,&quot;dropping-particle&quot;:&quot;&quot;,&quot;non-dropping-particle&quot;:&quot;&quot;},{&quot;family&quot;:&quot;Ri&quot;,&quot;given&quot;:&quot;Klqd&quot;,&quot;parse-names&quot;:false,&quot;dropping-particle&quot;:&quot;&quot;,&quot;non-dropping-particle&quot;:&quot;&quot;},{&quot;family&quot;:&quot;Qjlqhhulqj&quot;,&quot;given&quot;:&quot;Xwrpdwlrq&quot;,&quot;parse-names&quot;:false,&quot;dropping-particle&quot;:&quot;&quot;,&quot;non-dropping-particle&quot;:&quot;&quot;},{&quot;family&quot;:&quot;Vkrzv&quot;,&quot;given&quot;:&quot;Zklfk&quot;,&quot;parse-names&quot;:false,&quot;dropping-particle&quot;:&quot;&quot;,&quot;non-dropping-particle&quot;:&quot;&quot;},{&quot;family&quot;:&quot;Frkhuhqfh&quot;,&quot;given&quot;:&quot;O R Z&quot;,&quot;parse-names&quot;:false,&quot;dropping-particle&quot;:&quot;&quot;,&quot;non-dropping-particle&quot;:&quot;&quot;},{&quot;family&quot;:&quot;Xqghu&quot;,&quot;given&quot;:&quot;Ydoxh&quot;,&quot;parse-names&quot;:false,&quot;dropping-particle&quot;:&quot;&quot;,&quot;non-dropping-particle&quot;:&quot;&quot;},{&quot;family&quot;:&quot;Frqglwlrq&quot;,&quot;given&quot;:&quot;Edqg&quot;,&quot;parse-names&quot;:false,&quot;dropping-particle&quot;:&quot;&quot;,&quot;non-dropping-particle&quot;:&quot;&quot;}],&quot;page&quot;:&quot;18-21&quot;},&quot;isTemporary&quot;:false},{&quot;id&quot;:&quot;27cefb90-a91a-320e-a416-58e7a408eddc&quot;,&quot;itemData&quot;:{&quot;type&quot;:&quot;article-journal&quot;,&quot;id&quot;:&quot;27cefb90-a91a-320e-a416-58e7a408eddc&quot;,&quot;title&quot;:&quot;Estimating snow depth and snow water equivalence using repeat-pass interferometric SAR in the northern piedmont region of the Tianshan Mountains&quot;,&quot;groupId&quot;:&quot;0ead923b-3d4e-36da-b5c6-f544a58e83a3&quot;,&quot;author&quot;:[{&quot;family&quot;:&quot;Li&quot;,&quot;given&quot;:&quot;Hui&quot;,&quot;parse-names&quot;:false,&quot;dropping-particle&quot;:&quot;&quot;,&quot;non-dropping-particle&quot;:&quot;&quot;},{&quot;family&quot;:&quot;Wang&quot;,&quot;given&quot;:&quot;Zuo&quot;,&quot;parse-names&quot;:false,&quot;dropping-particle&quot;:&quot;&quot;,&quot;non-dropping-particle&quot;:&quot;&quot;},{&quot;family&quot;:&quot;He&quot;,&quot;given&quot;:&quot;Guangjun&quot;,&quot;parse-names&quot;:false,&quot;dropping-particle&quot;:&quot;&quot;,&quot;non-dropping-particle&quot;:&quot;&quot;},{&quot;family&quot;:&quot;Man&quot;,&quot;given&quot;:&quot;Wang&quot;,&quot;parse-names&quot;:false,&quot;dropping-particle&quot;:&quot;&quot;,&quot;non-dropping-particle&quot;:&quot;&quot;}],&quot;container-title&quot;:&quot;Journal of Sensors&quot;,&quot;container-title-short&quot;:&quot;J Sens&quot;,&quot;DOI&quot;:&quot;10.1155/2017/8739598&quot;,&quot;ISSN&quot;:&quot;16877268&quot;,&quot;issued&quot;:{&quot;date-parts&quot;:[[2017]]},&quot;abstract&quot;:&quot;Snow depth and Snow Water Equivalence (SWE) are important parameters for hydrological applications. In this application, a theoretical method of snow depth estimation with repeat-pass InSAR measurements was proposed, and a preliminary sensitivity analysis of snow phase changes versus the incident angle and snow density was developed. Moreover, the snow density and incident angle parameters were analyzed and calibrated, and the local incident angle was used as a substitute for the satellite incident angle to improve the snow depth estimation. From the results, the coherence images showed that a high degree of coherence can be found for dry snow, and, apart from the effect of snow, land use/cover change due to a long temporal baseline and geometric distortion due to the rugged terrain were the main constraints for InSAR technique to measure snow depth and SWE in this area. The result of snow depth estimation between July 2008 and February 2009 demonstrated that the average snow depth was about 20 cm, which was consistent with the field survey results. The areal coverage of snow distribution estimated from the snow depth and SWE results was consistent with snow cover obtained from HJ-1A CCD optical data at the same time.&quot;,&quot;volume&quot;:&quot;2017&quot;},&quot;isTemporary&quot;:false}]},{&quot;citationID&quot;:&quot;MENDELEY_CITATION_45342da8-56e5-491a-8467-3865cbc95173&quot;,&quot;properties&quot;:{&quot;noteIndex&quot;:0},&quot;isEdited&quot;:false,&quot;manualOverride&quot;:{&quot;isManuallyOverridden&quot;:false,&quot;citeprocText&quot;:&quot;(22)&quot;,&quot;manualOverrideText&quot;:&quot;&quot;},&quot;citationTag&quot;:&quot;MENDELEY_CITATION_v3_eyJjaXRhdGlvbklEIjoiTUVOREVMRVlfQ0lUQVRJT05fNDUzNDJkYTgtNTZlNS00OTFhLTg0NjctMzg2NWNiYzk1MTczIiwicHJvcGVydGllcyI6eyJub3RlSW5kZXgiOjB9LCJpc0VkaXRlZCI6ZmFsc2UsIm1hbnVhbE92ZXJyaWRlIjp7ImlzTWFudWFsbHlPdmVycmlkZGVuIjpmYWxzZSwiY2l0ZXByb2NUZXh0IjoiKDIyKSIsIm1hbnVhbE92ZXJyaWRlVGV4dCI6IiJ9LCJjaXRhdGlvbkl0ZW1zIjpbeyJpZCI6IjI3Y2VmYjkwLWE5MWEtMzIwZS1hNDE2LTU4ZTdhNDA4ZWRkYyIsIml0ZW1EYXRhIjp7InR5cGUiOiJhcnRpY2xlLWpvdXJuYWwiLCJpZCI6IjI3Y2VmYjkwLWE5MWEtMzIwZS1hNDE2LTU4ZTdhNDA4ZWRkYyIsInRpdGxlIjoiRXN0aW1hdGluZyBzbm93IGRlcHRoIGFuZCBzbm93IHdhdGVyIGVxdWl2YWxlbmNlIHVzaW5nIHJlcGVhdC1wYXNzIGludGVyZmVyb21ldHJpYyBTQVIgaW4gdGhlIG5vcnRoZXJuIHBpZWRtb250IHJlZ2lvbiBvZiB0aGUgVGlhbnNoYW4gTW91bnRhaW5zIiwiZ3JvdXBJZCI6IjBlYWQ5MjNiLTNkNGUtMzZkYS1iNWM2LWY1NDRhNThlODNhMyIsImF1dGhvciI6W3siZmFtaWx5IjoiTGkiLCJnaXZlbiI6Ikh1aSIsInBhcnNlLW5hbWVzIjpmYWxzZSwiZHJvcHBpbmctcGFydGljbGUiOiIiLCJub24tZHJvcHBpbmctcGFydGljbGUiOiIifSx7ImZhbWlseSI6IldhbmciLCJnaXZlbiI6Ilp1byIsInBhcnNlLW5hbWVzIjpmYWxzZSwiZHJvcHBpbmctcGFydGljbGUiOiIiLCJub24tZHJvcHBpbmctcGFydGljbGUiOiIifSx7ImZhbWlseSI6IkhlIiwiZ2l2ZW4iOiJHdWFuZ2p1biIsInBhcnNlLW5hbWVzIjpmYWxzZSwiZHJvcHBpbmctcGFydGljbGUiOiIiLCJub24tZHJvcHBpbmctcGFydGljbGUiOiIifSx7ImZhbWlseSI6Ik1hbiIsImdpdmVuIjoiV2FuZyIsInBhcnNlLW5hbWVzIjpmYWxzZSwiZHJvcHBpbmctcGFydGljbGUiOiIiLCJub24tZHJvcHBpbmctcGFydGljbGUiOiIifV0sImNvbnRhaW5lci10aXRsZSI6IkpvdXJuYWwgb2YgU2Vuc29ycyIsImNvbnRhaW5lci10aXRsZS1zaG9ydCI6IkogU2VucyIsIkRPSSI6IjEwLjExNTUvMjAxNy84NzM5NTk4IiwiSVNTTiI6IjE2ODc3MjY4IiwiaXNzdWVkIjp7ImRhdGUtcGFydHMiOltbMjAxN11dfSwiYWJzdHJhY3QiOiJTbm93IGRlcHRoIGFuZCBTbm93IFdhdGVyIEVxdWl2YWxlbmNlIChTV0UpIGFyZSBpbXBvcnRhbnQgcGFyYW1ldGVycyBmb3IgaHlkcm9sb2dpY2FsIGFwcGxpY2F0aW9ucy4gSW4gdGhpcyBhcHBsaWNhdGlvbiwgYSB0aGVvcmV0aWNhbCBtZXRob2Qgb2Ygc25vdyBkZXB0aCBlc3RpbWF0aW9uIHdpdGggcmVwZWF0LXBhc3MgSW5TQVIgbWVhc3VyZW1lbnRzIHdhcyBwcm9wb3NlZCwgYW5kIGEgcHJlbGltaW5hcnkgc2Vuc2l0aXZpdHkgYW5hbHlzaXMgb2Ygc25vdyBwaGFzZSBjaGFuZ2VzIHZlcnN1cyB0aGUgaW5jaWRlbnQgYW5nbGUgYW5kIHNub3cgZGVuc2l0eSB3YXMgZGV2ZWxvcGVkLiBNb3Jlb3ZlciwgdGhlIHNub3cgZGVuc2l0eSBhbmQgaW5jaWRlbnQgYW5nbGUgcGFyYW1ldGVycyB3ZXJlIGFuYWx5emVkIGFuZCBjYWxpYnJhdGVkLCBhbmQgdGhlIGxvY2FsIGluY2lkZW50IGFuZ2xlIHdhcyB1c2VkIGFzIGEgc3Vic3RpdHV0ZSBmb3IgdGhlIHNhdGVsbGl0ZSBpbmNpZGVudCBhbmdsZSB0byBpbXByb3ZlIHRoZSBzbm93IGRlcHRoIGVzdGltYXRpb24uIEZyb20gdGhlIHJlc3VsdHMsIHRoZSBjb2hlcmVuY2UgaW1hZ2VzIHNob3dlZCB0aGF0IGEgaGlnaCBkZWdyZWUgb2YgY29oZXJlbmNlIGNhbiBiZSBmb3VuZCBmb3IgZHJ5IHNub3csIGFuZCwgYXBhcnQgZnJvbSB0aGUgZWZmZWN0IG9mIHNub3csIGxhbmQgdXNlL2NvdmVyIGNoYW5nZSBkdWUgdG8gYSBsb25nIHRlbXBvcmFsIGJhc2VsaW5lIGFuZCBnZW9tZXRyaWMgZGlzdG9ydGlvbiBkdWUgdG8gdGhlIHJ1Z2dlZCB0ZXJyYWluIHdlcmUgdGhlIG1haW4gY29uc3RyYWludHMgZm9yIEluU0FSIHRlY2huaXF1ZSB0byBtZWFzdXJlIHNub3cgZGVwdGggYW5kIFNXRSBpbiB0aGlzIGFyZWEuIFRoZSByZXN1bHQgb2Ygc25vdyBkZXB0aCBlc3RpbWF0aW9uIGJldHdlZW4gSnVseSAyMDA4IGFuZCBGZWJydWFyeSAyMDA5IGRlbW9uc3RyYXRlZCB0aGF0IHRoZSBhdmVyYWdlIHNub3cgZGVwdGggd2FzIGFib3V0IDIwIGNtLCB3aGljaCB3YXMgY29uc2lzdGVudCB3aXRoIHRoZSBmaWVsZCBzdXJ2ZXkgcmVzdWx0cy4gVGhlIGFyZWFsIGNvdmVyYWdlIG9mIHNub3cgZGlzdHJpYnV0aW9uIGVzdGltYXRlZCBmcm9tIHRoZSBzbm93IGRlcHRoIGFuZCBTV0UgcmVzdWx0cyB3YXMgY29uc2lzdGVudCB3aXRoIHNub3cgY292ZXIgb2J0YWluZWQgZnJvbSBISi0xQSBDQ0Qgb3B0aWNhbCBkYXRhIGF0IHRoZSBzYW1lIHRpbWUuIiwidm9sdW1lIjoiMjAxNyJ9LCJpc1RlbXBvcmFyeSI6ZmFsc2V9XX0=&quot;,&quot;citationItems&quot;:[{&quot;id&quot;:&quot;27cefb90-a91a-320e-a416-58e7a408eddc&quot;,&quot;itemData&quot;:{&quot;type&quot;:&quot;article-journal&quot;,&quot;id&quot;:&quot;27cefb90-a91a-320e-a416-58e7a408eddc&quot;,&quot;title&quot;:&quot;Estimating snow depth and snow water equivalence using repeat-pass interferometric SAR in the northern piedmont region of the Tianshan Mountains&quot;,&quot;groupId&quot;:&quot;0ead923b-3d4e-36da-b5c6-f544a58e83a3&quot;,&quot;author&quot;:[{&quot;family&quot;:&quot;Li&quot;,&quot;given&quot;:&quot;Hui&quot;,&quot;parse-names&quot;:false,&quot;dropping-particle&quot;:&quot;&quot;,&quot;non-dropping-particle&quot;:&quot;&quot;},{&quot;family&quot;:&quot;Wang&quot;,&quot;given&quot;:&quot;Zuo&quot;,&quot;parse-names&quot;:false,&quot;dropping-particle&quot;:&quot;&quot;,&quot;non-dropping-particle&quot;:&quot;&quot;},{&quot;family&quot;:&quot;He&quot;,&quot;given&quot;:&quot;Guangjun&quot;,&quot;parse-names&quot;:false,&quot;dropping-particle&quot;:&quot;&quot;,&quot;non-dropping-particle&quot;:&quot;&quot;},{&quot;family&quot;:&quot;Man&quot;,&quot;given&quot;:&quot;Wang&quot;,&quot;parse-names&quot;:false,&quot;dropping-particle&quot;:&quot;&quot;,&quot;non-dropping-particle&quot;:&quot;&quot;}],&quot;container-title&quot;:&quot;Journal of Sensors&quot;,&quot;container-title-short&quot;:&quot;J Sens&quot;,&quot;DOI&quot;:&quot;10.1155/2017/8739598&quot;,&quot;ISSN&quot;:&quot;16877268&quot;,&quot;issued&quot;:{&quot;date-parts&quot;:[[2017]]},&quot;abstract&quot;:&quot;Snow depth and Snow Water Equivalence (SWE) are important parameters for hydrological applications. In this application, a theoretical method of snow depth estimation with repeat-pass InSAR measurements was proposed, and a preliminary sensitivity analysis of snow phase changes versus the incident angle and snow density was developed. Moreover, the snow density and incident angle parameters were analyzed and calibrated, and the local incident angle was used as a substitute for the satellite incident angle to improve the snow depth estimation. From the results, the coherence images showed that a high degree of coherence can be found for dry snow, and, apart from the effect of snow, land use/cover change due to a long temporal baseline and geometric distortion due to the rugged terrain were the main constraints for InSAR technique to measure snow depth and SWE in this area. The result of snow depth estimation between July 2008 and February 2009 demonstrated that the average snow depth was about 20 cm, which was consistent with the field survey results. The areal coverage of snow distribution estimated from the snow depth and SWE results was consistent with snow cover obtained from HJ-1A CCD optical data at the same time.&quot;,&quot;volume&quot;:&quot;2017&quot;},&quot;isTemporary&quot;:false}]},{&quot;citationID&quot;:&quot;MENDELEY_CITATION_81d179dd-e281-4773-a590-d07e8f262488&quot;,&quot;properties&quot;:{&quot;noteIndex&quot;:0},&quot;isEdited&quot;:false,&quot;manualOverride&quot;:{&quot;isManuallyOverridden&quot;:false,&quot;citeprocText&quot;:&quot;(23–26)&quot;,&quot;manualOverrideText&quot;:&quot;&quot;},&quot;citationTag&quot;:&quot;MENDELEY_CITATION_v3_eyJjaXRhdGlvbklEIjoiTUVOREVMRVlfQ0lUQVRJT05fODFkMTc5ZGQtZTI4MS00NzczLWE1OTAtZDA3ZThmMjYyNDg4IiwicHJvcGVydGllcyI6eyJub3RlSW5kZXgiOjB9LCJpc0VkaXRlZCI6ZmFsc2UsIm1hbnVhbE92ZXJyaWRlIjp7ImlzTWFudWFsbHlPdmVycmlkZGVuIjpmYWxzZSwiY2l0ZXByb2NUZXh0IjoiKDIz4oCTMjYpIiwibWFudWFsT3ZlcnJpZGVUZXh0IjoiIn0sImNpdGF0aW9uSXRlbXMiOlt7ImlkIjoiYTZjMDQ5MjQtMTdiZC0zZDQ3LWFjZmUtOGM1ZDFhMTFmZDA3IiwiaXRlbURhdGEiOnsidHlwZSI6ImFydGljbGUtam91cm5hbCIsImlkIjoiYTZjMDQ5MjQtMTdiZC0zZDQ3LWFjZmUtOGM1ZDFhMTFmZDA3IiwidGl0bGUiOiJJbnRlcmFubnVhbCBjb25zaXN0ZW5jeSBpbiBmcmFjdGFsIHNub3cgZGVwdGggcGF0dGVybnMgYXQgdHdvIENvbG9yYWRvIG1vdW50YWluIHNpdGVzIiwiZ3JvdXBJZCI6IjBlYWQ5MjNiLTNkNGUtMzZkYS1iNWM2LWY1NDRhNThlODNhMyIsImF1dGhvciI6W3siZmFtaWx5IjoiRGVlbXMiLCJnaXZlbiI6IkplZmZyZXkgUyIsInBhcnNlLW5hbWVzIjpmYWxzZSwiZHJvcHBpbmctcGFydGljbGUiOiIiLCJub24tZHJvcHBpbmctcGFydGljbGUiOiIifSx7ImZhbWlseSI6IkZhc3NuYWNodCIsImdpdmVuIjoiU3RldmVuIFIiLCJwYXJzZS1uYW1lcyI6ZmFsc2UsImRyb3BwaW5nLXBhcnRpY2xlIjoiIiwibm9uLWRyb3BwaW5nLXBhcnRpY2xlIjoiIn0seyJmYW1pbHkiOiJFbGRlciIsImdpdmVuIjoiS2VsbHkgSiIsInBhcnNlLW5hbWVzIjpmYWxzZSwiZHJvcHBpbmctcGFydGljbGUiOiIiLCJub24tZHJvcHBpbmctcGFydGljbGUiOiIifV0sImNvbnRhaW5lci10aXRsZSI6IkpvdXJuYWwgb2YgSHlkcm9tZXRlb3JvbG9neSIsImNvbnRhaW5lci10aXRsZS1zaG9ydCI6IkogSHlkcm9tZXRlb3JvbCIsImlzc3VlZCI6eyJkYXRlLXBhcnRzIjpbWzIwMDhdXX0sInBhZ2UiOiI5NzctOTg4IiwiaXNzdWUiOiI1Iiwidm9sdW1lIjoiOSJ9LCJpc1RlbXBvcmFyeSI6ZmFsc2V9LHsiaWQiOiI1OThmZjI1NS1kMWM3LTM0OWQtYmQyMi0zNDAzMjZhMzYzMjAiLCJpdGVtRGF0YSI6eyJ0eXBlIjoiYXJ0aWNsZS1qb3VybmFsIiwiaWQiOiI1OThmZjI1NS1kMWM3LTM0OWQtYmQyMi0zNDAzMjZhMzYzMjAiLCJ0aXRsZSI6IkluZmVycmluZyBkaXN0cmlidXRlZCBzbm93IGRlcHRoIGJ5IGxldmVyYWdpbmcgc25vdyBwYXR0ZXJuIHJlcGVhdGFiaWxpdHk6IEludmVzdGlnYXRpb24gdXNpbmcgNDcgbGlkYXIgb2JzZXJ2YXRpb25zIGluIHRoZSBUdW9sdW1uZSB3YXRlcnNoZWQsIFNpZXJyYSBOZXZhZGEsIENhbGlmb3JuaWEiLCJncm91cElkIjoiMGVhZDkyM2ItM2Q0ZS0zNmRhLWI1YzYtZjU0NGE1OGU4M2EzIiwiYXV0aG9yIjpbeyJmYW1pbHkiOiJQZmx1ZyIsImdpdmVuIjoiSiBNIiwicGFyc2UtbmFtZXMiOmZhbHNlLCJkcm9wcGluZy1wYXJ0aWNsZSI6IiIsIm5vbi1kcm9wcGluZy1wYXJ0aWNsZSI6IiJ9LHsiZmFtaWx5IjoiTHVuZHF1aXN0IiwiZ2l2ZW4iOiJKIEQiLCJwYXJzZS1uYW1lcyI6ZmFsc2UsImRyb3BwaW5nLXBhcnRpY2xlIjoiIiwibm9uLWRyb3BwaW5nLXBhcnRpY2xlIjoiIn1dLCJjb250YWluZXItdGl0bGUiOiJXYXRlciBSZXNvdXJjZXMgUmVzZWFyY2giLCJjb250YWluZXItdGl0bGUtc2hvcnQiOiJXYXRlciBSZXNvdXIgUmVzIiwiaXNzdWVkIjp7ImRhdGUtcGFydHMiOltbMjAyMF1dfSwicGFnZSI6ImUyMDIwV1IwMjcyNDMiLCJwdWJsaXNoZXIiOiJXaWxleSBPbmxpbmUgTGlicmFyeSIsImlzc3VlIjoiOSIsInZvbHVtZSI6IjU2In0sImlzVGVtcG9yYXJ5IjpmYWxzZX0seyJpZCI6IjgyYjQ3ODU2LTZlNDItM2ZiZC04NjYzLWVlYzUwNzIyMmU5NyIsIml0ZW1EYXRhIjp7InR5cGUiOiJhcnRpY2xlLWpvdXJuYWwiLCJpZCI6IjgyYjQ3ODU2LTZlNDItM2ZiZC04NjYzLWVlYzUwNzIyMmU5NyIsInRpdGxlIjoiUGVyc2lzdGVuY2UgaW4gaW50cmEtYW5udWFsIHNub3cgZGVwdGggZGlzdHJpYnV0aW9uOiAyLiBGcmFjdGFsIGFuYWx5c2lzIG9mIHNub3cgZGVwdGggZGV2ZWxvcG1lbnQiLCJncm91cElkIjoiMGVhZDkyM2ItM2Q0ZS0zNmRhLWI1YzYtZjU0NGE1OGU4M2EzIiwiYXV0aG9yIjpbeyJmYW1pbHkiOiJTY2hpcm1lciIsImdpdmVuIjoiTSIsInBhcnNlLW5hbWVzIjpmYWxzZSwiZHJvcHBpbmctcGFydGljbGUiOiIiLCJub24tZHJvcHBpbmctcGFydGljbGUiOiIifSx7ImZhbWlseSI6IkxlaG5pbmciLCJnaXZlbiI6Ik0iLCJwYXJzZS1uYW1lcyI6ZmFsc2UsImRyb3BwaW5nLXBhcnRpY2xlIjoiIiwibm9uLWRyb3BwaW5nLXBhcnRpY2xlIjoiIn1dLCJjb250YWluZXItdGl0bGUiOiJXYXRlciBSZXNvdXJjZXMgUmVzZWFyY2giLCJjb250YWluZXItdGl0bGUtc2hvcnQiOiJXYXRlciBSZXNvdXIgUmVzIiwiaXNzdWVkIjp7ImRhdGUtcGFydHMiOltbMjAxMV1dfSwicHVibGlzaGVyIjoiV2lsZXkgT25saW5lIExpYnJhcnkiLCJpc3N1ZSI6IjkiLCJ2b2x1bWUiOiI0NyJ9LCJpc1RlbXBvcmFyeSI6ZmFsc2V9LHsiaWQiOiI1ZTRiNmU3My0yYTRiLTM4OTctOWQzNi1lNGZlMmRhZDQ5NGEiLCJpdGVtRGF0YSI6eyJ0eXBlIjoiYXJ0aWNsZS1qb3VybmFsIiwiaWQiOiI1ZTRiNmU3My0yYTRiLTM4OTctOWQzNi1lNGZlMmRhZDQ5NGEiLCJ0aXRsZSI6IlVzaW5nIHJlcGVhdGVkIHBhdHRlcm5zIGluIHNub3cgZGlzdHJpYnV0aW9uIG1vZGVsaW5nOiBBbiBBcmN0aWMgZXhhbXBsZSIsImdyb3VwSWQiOiIwZWFkOTIzYi0zZDRlLTM2ZGEtYjVjNi1mNTQ0YTU4ZTgzYTMiLCJhdXRob3IiOlt7ImZhbWlseSI6IlN0dXJtIiwiZ2l2ZW4iOiJNYXR0aGV3IiwicGFyc2UtbmFtZXMiOmZhbHNlLCJkcm9wcGluZy1wYXJ0aWNsZSI6IiIsIm5vbi1kcm9wcGluZy1wYXJ0aWNsZSI6IiJ9LHsiZmFtaWx5IjoiV2FnbmVyIiwiZ2l2ZW4iOiJBbm5hIE0iLCJwYXJzZS1uYW1lcyI6ZmFsc2UsImRyb3BwaW5nLXBhcnRpY2xlIjoiIiwibm9uLWRyb3BwaW5nLXBhcnRpY2xlIjoiIn1dLCJjb250YWluZXItdGl0bGUiOiJXYXRlciBSZXNvdXJjZXMgUmVzZWFyY2giLCJjb250YWluZXItdGl0bGUtc2hvcnQiOiJXYXRlciBSZXNvdXIgUmVzIiwiaXNzdWVkIjp7ImRhdGUtcGFydHMiOltbMjAxMF1dfSwicHVibGlzaGVyIjoiV2lsZXkgT25saW5lIExpYnJhcnkiLCJpc3N1ZSI6IjEyIiwidm9sdW1lIjoiNDYifSwiaXNUZW1wb3JhcnkiOmZhbHNlfV19&quot;,&quot;citationItems&quot;:[{&quot;id&quot;:&quot;a6c04924-17bd-3d47-acfe-8c5d1a11fd07&quot;,&quot;itemData&quot;:{&quot;type&quot;:&quot;article-journal&quot;,&quot;id&quot;:&quot;a6c04924-17bd-3d47-acfe-8c5d1a11fd07&quot;,&quot;title&quot;:&quot;Interannual consistency in fractal snow depth patterns at two Colorado mountain sites&quot;,&quot;groupId&quot;:&quot;0ead923b-3d4e-36da-b5c6-f544a58e83a3&quot;,&quot;author&quot;:[{&quot;family&quot;:&quot;Deems&quot;,&quot;given&quot;:&quot;Jeffrey S&quot;,&quot;parse-names&quot;:false,&quot;dropping-particle&quot;:&quot;&quot;,&quot;non-dropping-particle&quot;:&quot;&quot;},{&quot;family&quot;:&quot;Fassnacht&quot;,&quot;given&quot;:&quot;Steven R&quot;,&quot;parse-names&quot;:false,&quot;dropping-particle&quot;:&quot;&quot;,&quot;non-dropping-particle&quot;:&quot;&quot;},{&quot;family&quot;:&quot;Elder&quot;,&quot;given&quot;:&quot;Kelly J&quot;,&quot;parse-names&quot;:false,&quot;dropping-particle&quot;:&quot;&quot;,&quot;non-dropping-particle&quot;:&quot;&quot;}],&quot;container-title&quot;:&quot;Journal of Hydrometeorology&quot;,&quot;container-title-short&quot;:&quot;J Hydrometeorol&quot;,&quot;issued&quot;:{&quot;date-parts&quot;:[[2008]]},&quot;page&quot;:&quot;977-988&quot;,&quot;issue&quot;:&quot;5&quot;,&quot;volume&quot;:&quot;9&quot;},&quot;isTemporary&quot;:false},{&quot;id&quot;:&quot;598ff255-d1c7-349d-bd22-340326a36320&quot;,&quot;itemData&quot;:{&quot;type&quot;:&quot;article-journal&quot;,&quot;id&quot;:&quot;598ff255-d1c7-349d-bd22-340326a36320&quot;,&quot;title&quot;:&quot;Inferring distributed snow depth by leveraging snow pattern repeatability: Investigation using 47 lidar observations in the Tuolumne watershed, Sierra Nevada, California&quot;,&quot;groupId&quot;:&quot;0ead923b-3d4e-36da-b5c6-f544a58e83a3&quot;,&quot;author&quot;:[{&quot;family&quot;:&quot;Pflug&quot;,&quot;given&quot;:&quot;J M&quot;,&quot;parse-names&quot;:false,&quot;dropping-particle&quot;:&quot;&quot;,&quot;non-dropping-particle&quot;:&quot;&quot;},{&quot;family&quot;:&quot;Lundquist&quot;,&quot;given&quot;:&quot;J D&quot;,&quot;parse-names&quot;:false,&quot;dropping-particle&quot;:&quot;&quot;,&quot;non-dropping-particle&quot;:&quot;&quot;}],&quot;container-title&quot;:&quot;Water Resources Research&quot;,&quot;container-title-short&quot;:&quot;Water Resour Res&quot;,&quot;issued&quot;:{&quot;date-parts&quot;:[[2020]]},&quot;page&quot;:&quot;e2020WR027243&quot;,&quot;publisher&quot;:&quot;Wiley Online Library&quot;,&quot;issue&quot;:&quot;9&quot;,&quot;volume&quot;:&quot;56&quot;},&quot;isTemporary&quot;:false},{&quot;id&quot;:&quot;82b47856-6e42-3fbd-8663-eec507222e97&quot;,&quot;itemData&quot;:{&quot;type&quot;:&quot;article-journal&quot;,&quot;id&quot;:&quot;82b47856-6e42-3fbd-8663-eec507222e97&quot;,&quot;title&quot;:&quot;Persistence in intra-annual snow depth distribution: 2. Fractal analysis of snow depth development&quot;,&quot;groupId&quot;:&quot;0ead923b-3d4e-36da-b5c6-f544a58e83a3&quot;,&quot;author&quot;:[{&quot;family&quot;:&quot;Schirmer&quot;,&quot;given&quot;:&quot;M&quot;,&quot;parse-names&quot;:false,&quot;dropping-particle&quot;:&quot;&quot;,&quot;non-dropping-particle&quot;:&quot;&quot;},{&quot;family&quot;:&quot;Lehning&quot;,&quot;given&quot;:&quot;M&quot;,&quot;parse-names&quot;:false,&quot;dropping-particle&quot;:&quot;&quot;,&quot;non-dropping-particle&quot;:&quot;&quot;}],&quot;container-title&quot;:&quot;Water Resources Research&quot;,&quot;container-title-short&quot;:&quot;Water Resour Res&quot;,&quot;issued&quot;:{&quot;date-parts&quot;:[[2011]]},&quot;publisher&quot;:&quot;Wiley Online Library&quot;,&quot;issue&quot;:&quot;9&quot;,&quot;volume&quot;:&quot;47&quot;},&quot;isTemporary&quot;:false},{&quot;id&quot;:&quot;5e4b6e73-2a4b-3897-9d36-e4fe2dad494a&quot;,&quot;itemData&quot;:{&quot;type&quot;:&quot;article-journal&quot;,&quot;id&quot;:&quot;5e4b6e73-2a4b-3897-9d36-e4fe2dad494a&quot;,&quot;title&quot;:&quot;Using repeated patterns in snow distribution modeling: An Arctic example&quot;,&quot;groupId&quot;:&quot;0ead923b-3d4e-36da-b5c6-f544a58e83a3&quot;,&quot;author&quot;:[{&quot;family&quot;:&quot;Sturm&quot;,&quot;given&quot;:&quot;Matthew&quot;,&quot;parse-names&quot;:false,&quot;dropping-particle&quot;:&quot;&quot;,&quot;non-dropping-particle&quot;:&quot;&quot;},{&quot;family&quot;:&quot;Wagner&quot;,&quot;given&quot;:&quot;Anna M&quot;,&quot;parse-names&quot;:false,&quot;dropping-particle&quot;:&quot;&quot;,&quot;non-dropping-particle&quot;:&quot;&quot;}],&quot;container-title&quot;:&quot;Water Resources Research&quot;,&quot;container-title-short&quot;:&quot;Water Resour Res&quot;,&quot;issued&quot;:{&quot;date-parts&quot;:[[2010]]},&quot;publisher&quot;:&quot;Wiley Online Library&quot;,&quot;issue&quot;:&quot;12&quot;,&quot;volume&quot;:&quot;46&quot;},&quot;isTemporary&quot;:false}]},{&quot;citationID&quot;:&quot;MENDELEY_CITATION_dee417c6-5b2b-451c-8791-70d66028c676&quot;,&quot;properties&quot;:{&quot;noteIndex&quot;:0},&quot;isEdited&quot;:false,&quot;manualOverride&quot;:{&quot;isManuallyOverridden&quot;:false,&quot;citeprocText&quot;:&quot;(27–29)&quot;,&quot;manualOverrideText&quot;:&quot;&quot;},&quot;citationTag&quot;:&quot;MENDELEY_CITATION_v3_eyJjaXRhdGlvbklEIjoiTUVOREVMRVlfQ0lUQVRJT05fZGVlNDE3YzYtNWIyYi00NTFjLTg3OTEtNzBkNjYwMjhjNjc2IiwicHJvcGVydGllcyI6eyJub3RlSW5kZXgiOjB9LCJpc0VkaXRlZCI6ZmFsc2UsIm1hbnVhbE92ZXJyaWRlIjp7ImlzTWFudWFsbHlPdmVycmlkZGVuIjpmYWxzZSwiY2l0ZXByb2NUZXh0IjoiKDI34oCTMjkpIiwibWFudWFsT3ZlcnJpZGVUZXh0IjoiIn0sImNpdGF0aW9uSXRlbXMiOlt7ImlkIjoiODE2MWMxZmQtMTNjOS0zNzY1LTlkZTctODYzNzM5ZmE4N2ZjIiwiaXRlbURhdGEiOnsidHlwZSI6ImFydGljbGUtam91cm5hbCIsImlkIjoiODE2MWMxZmQtMTNjOS0zNzY1LTlkZTctODYzNzM5ZmE4N2ZjIiwidGl0bGUiOiJEZWVwIGxlYXJuaW5nIGFuZCBwcm9jZXNzIHVuZGVyc3RhbmRpbmcgZm9yIGRhdGEtZHJpdmVuIEVhcnRoIHN5c3RlbSBzY2llbmNlIiwiZ3JvdXBJZCI6IjBlYWQ5MjNiLTNkNGUtMzZkYS1iNWM2LWY1NDRhNThlODNhMyIsImF1dGhvciI6W3siZmFtaWx5IjoiUmVpY2hzdGVpbiIsImdpdmVuIjoiTWFya3VzIiwicGFyc2UtbmFtZXMiOmZhbHNlLCJkcm9wcGluZy1wYXJ0aWNsZSI6IiIsIm5vbi1kcm9wcGluZy1wYXJ0aWNsZSI6IiJ9LHsiZmFtaWx5IjoiQ2FtcHMtVmFsbHMiLCJnaXZlbiI6Ikd1c3RhdSIsInBhcnNlLW5hbWVzIjpmYWxzZSwiZHJvcHBpbmctcGFydGljbGUiOiIiLCJub24tZHJvcHBpbmctcGFydGljbGUiOiIifSx7ImZhbWlseSI6IlN0ZXZlbnMiLCJnaXZlbiI6IkJqb3JuIiwicGFyc2UtbmFtZXMiOmZhbHNlLCJkcm9wcGluZy1wYXJ0aWNsZSI6IiIsIm5vbi1kcm9wcGluZy1wYXJ0aWNsZSI6IiJ9LHsiZmFtaWx5IjoiSnVuZyIsImdpdmVuIjoiTWFydGluIiwicGFyc2UtbmFtZXMiOmZhbHNlLCJkcm9wcGluZy1wYXJ0aWNsZSI6IiIsIm5vbi1kcm9wcGluZy1wYXJ0aWNsZSI6IiJ9LHsiZmFtaWx5IjoiRGVuemxlciIsImdpdmVuIjoiSm9hY2hpbSIsInBhcnNlLW5hbWVzIjpmYWxzZSwiZHJvcHBpbmctcGFydGljbGUiOiIiLCJub24tZHJvcHBpbmctcGFydGljbGUiOiIifSx7ImZhbWlseSI6IkNhcnZhbGhhaXMiLCJnaXZlbiI6Ik51bm8iLCJwYXJzZS1uYW1lcyI6ZmFsc2UsImRyb3BwaW5nLXBhcnRpY2xlIjoiIiwibm9uLWRyb3BwaW5nLXBhcnRpY2xlIjoiIn1dLCJjb250YWluZXItdGl0bGUiOiJOYXR1cmUiLCJjb250YWluZXItdGl0bGUtc2hvcnQiOiJOYXR1cmUiLCJpc3N1ZWQiOnsiZGF0ZS1wYXJ0cyI6W1syMDE5XV19LCJwYWdlIjoiMTk1LTIwNCIsInB1Ymxpc2hlciI6Ik5hdHVyZSBQdWJsaXNoaW5nIEdyb3VwIFVLIExvbmRvbiIsImlzc3VlIjoiNzc0MyIsInZvbHVtZSI6IjU2NiJ9LCJpc1RlbXBvcmFyeSI6ZmFsc2V9LHsiaWQiOiIxMTA1NTBlZS1mMWQ1LTM4MGEtYTIxNy0xNmY4NWJkNDc0NWQiLCJpdGVtRGF0YSI6eyJ0eXBlIjoiYXJ0aWNsZS1qb3VybmFsIiwiaWQiOiIxMTA1NTBlZS1mMWQ1LTM4MGEtYTIxNy0xNmY4NWJkNDc0NWQiLCJ0aXRsZSI6IkRlZXAgbGVhcm5pbmcgaW4gZW52aXJvbm1lbnRhbCByZW1vdGUgc2Vuc2luZzogQWNoaWV2ZW1lbnRzIGFuZCBjaGFsbGVuZ2VzIiwiZ3JvdXBJZCI6IjBlYWQ5MjNiLTNkNGUtMzZkYS1iNWM2LWY1NDRhNThlODNhMyIsImF1dGhvciI6W3siZmFtaWx5IjoiWXVhbiIsImdpdmVuIjoiUWlhbmdxaWFuZyIsInBhcnNlLW5hbWVzIjpmYWxzZSwiZHJvcHBpbmctcGFydGljbGUiOiIiLCJub24tZHJvcHBpbmctcGFydGljbGUiOiIifSx7ImZhbWlseSI6IlNoZW4iLCJnaXZlbiI6Ikh1YW5mZW5nIiwicGFyc2UtbmFtZXMiOmZhbHNlLCJkcm9wcGluZy1wYXJ0aWNsZSI6IiIsIm5vbi1kcm9wcGluZy1wYXJ0aWNsZSI6IiJ9LHsiZmFtaWx5IjoiTGkiLCJnaXZlbiI6IlRvbmd3ZW4iLCJwYXJzZS1uYW1lcyI6ZmFsc2UsImRyb3BwaW5nLXBhcnRpY2xlIjoiIiwibm9uLWRyb3BwaW5nLXBhcnRpY2xlIjoiIn0seyJmYW1pbHkiOiJMaSIsImdpdmVuIjoiWmhpd2VpIiwicGFyc2UtbmFtZXMiOmZhbHNlLCJkcm9wcGluZy1wYXJ0aWNsZSI6IiIsIm5vbi1kcm9wcGluZy1wYXJ0aWNsZSI6IiJ9LHsiZmFtaWx5IjoiTGkiLCJnaXZlbiI6IlNodXdlbiIsInBhcnNlLW5hbWVzIjpmYWxzZSwiZHJvcHBpbmctcGFydGljbGUiOiIiLCJub24tZHJvcHBpbmctcGFydGljbGUiOiIifSx7ImZhbWlseSI6IkppYW5nIiwiZ2l2ZW4iOiJZdW4iLCJwYXJzZS1uYW1lcyI6ZmFsc2UsImRyb3BwaW5nLXBhcnRpY2xlIjoiIiwibm9uLWRyb3BwaW5nLXBhcnRpY2xlIjoiIn0seyJmYW1pbHkiOiJYdSIsImdpdmVuIjoiSG9uZ3poYW5nIiwicGFyc2UtbmFtZXMiOmZhbHNlLCJkcm9wcGluZy1wYXJ0aWNsZSI6IiIsIm5vbi1kcm9wcGluZy1wYXJ0aWNsZSI6IiJ9LHsiZmFtaWx5IjoiVGFuIiwiZ2l2ZW4iOiJXZWl3ZWkiLCJwYXJzZS1uYW1lcyI6ZmFsc2UsImRyb3BwaW5nLXBhcnRpY2xlIjoiIiwibm9uLWRyb3BwaW5nLXBhcnRpY2xlIjoiIn0seyJmYW1pbHkiOiJZYW5nIiwiZ2l2ZW4iOiJRaWFucWlhbiIsInBhcnNlLW5hbWVzIjpmYWxzZSwiZHJvcHBpbmctcGFydGljbGUiOiIiLCJub24tZHJvcHBpbmctcGFydGljbGUiOiIifSx7ImZhbWlseSI6IldhbmciLCJnaXZlbiI6Ikppd2VuIiwicGFyc2UtbmFtZXMiOmZhbHNlLCJkcm9wcGluZy1wYXJ0aWNsZSI6IiIsIm5vbi1kcm9wcGluZy1wYXJ0aWNsZSI6IiJ9LHsiZmFtaWx5Ijoib3RoZXJzIiwiZ2l2ZW4iOiIiLCJwYXJzZS1uYW1lcyI6ZmFsc2UsImRyb3BwaW5nLXBhcnRpY2xlIjoiIiwibm9uLWRyb3BwaW5nLXBhcnRpY2xlIjoiIn1dLCJjb250YWluZXItdGl0bGUiOiJSZW1vdGUgU2Vuc2luZyBvZiBFbnZpcm9ubWVudCIsImNvbnRhaW5lci10aXRsZS1zaG9ydCI6IlJlbW90ZSBTZW5zIEVudmlyb24iLCJpc3N1ZWQiOnsiZGF0ZS1wYXJ0cyI6W1syMDIwXV19LCJwYWdlIjoiMTExNzE2IiwicHVibGlzaGVyIjoiRWxzZXZpZXIiLCJ2b2x1bWUiOiIyNDEifSwiaXNUZW1wb3JhcnkiOmZhbHNlfSx7ImlkIjoiMDQ1NGI4MDgtZThkZi0zNTk3LTk5OTQtOTdjYWFjOGUwYzE2IiwiaXRlbURhdGEiOnsidHlwZSI6ImFydGljbGUtam91cm5hbCIsImlkIjoiMDQ1NGI4MDgtZThkZi0zNTk3LTk5OTQtOTdjYWFjOGUwYzE2IiwidGl0bGUiOiJSZW1vdGVseSBzZW5zZWQgYmlnIGRhdGE6IEV2b2x1dGlvbiBpbiBtb2RlbCBkZXZlbG9wbWVudCBmb3IgaW5mb3JtYXRpb24gZXh0cmFjdGlvbiBbcG9pbnQgb2Ygdmlld10iLCJncm91cElkIjoiMGVhZDkyM2ItM2Q0ZS0zNmRhLWI1YzYtZjU0NGE1OGU4M2EzIiwiYXV0aG9yIjpbeyJmYW1pbHkiOiJaaGFuZyIsImdpdmVuIjoiQmluZyIsInBhcnNlLW5hbWVzIjpmYWxzZSwiZHJvcHBpbmctcGFydGljbGUiOiIiLCJub24tZHJvcHBpbmctcGFydGljbGUiOiIifSx7ImZhbWlseSI6IkNoZW4iLCJnaXZlbiI6IlpoZW5nY2hhbyIsInBhcnNlLW5hbWVzIjpmYWxzZSwiZHJvcHBpbmctcGFydGljbGUiOiIiLCJub24tZHJvcHBpbmctcGFydGljbGUiOiIifSx7ImZhbWlseSI6IlBlbmciLCJnaXZlbiI6IkRhaWxpYW5nIiwicGFyc2UtbmFtZXMiOmZhbHNlLCJkcm9wcGluZy1wYXJ0aWNsZSI6IiIsIm5vbi1kcm9wcGluZy1wYXJ0aWNsZSI6IiJ9LHsiZmFtaWx5IjoiQmVuZWRpa3Rzc29uIiwiZ2l2ZW4iOiJKb24gQXRsaSIsInBhcnNlLW5hbWVzIjpmYWxzZSwiZHJvcHBpbmctcGFydGljbGUiOiIiLCJub24tZHJvcHBpbmctcGFydGljbGUiOiIifSx7ImZhbWlseSI6IkxpdSIsImdpdmVuIjoiQm8iLCJwYXJzZS1uYW1lcyI6ZmFsc2UsImRyb3BwaW5nLXBhcnRpY2xlIjoiIiwibm9uLWRyb3BwaW5nLXBhcnRpY2xlIjoiIn0seyJmYW1pbHkiOiJab3UiLCJnaXZlbiI6IkxlaSIsInBhcnNlLW5hbWVzIjpmYWxzZSwiZHJvcHBpbmctcGFydGljbGUiOiIiLCJub24tZHJvcHBpbmctcGFydGljbGUiOiIifSx7ImZhbWlseSI6IkxpIiwiZ2l2ZW4iOiJKdW4iLCJwYXJzZS1uYW1lcyI6ZmFsc2UsImRyb3BwaW5nLXBhcnRpY2xlIjoiIiwibm9uLWRyb3BwaW5nLXBhcnRpY2xlIjoiIn0seyJmYW1pbHkiOiJQbGF6YSIsImdpdmVuIjoiQW50b25pbyIsInBhcnNlLW5hbWVzIjpmYWxzZSwiZHJvcHBpbmctcGFydGljbGUiOiIiLCJub24tZHJvcHBpbmctcGFydGljbGUiOiIifV0sImNvbnRhaW5lci10aXRsZSI6IlByb2NlZWRpbmdzIG9mIHRoZSBJRUVFIiwiaXNzdWVkIjp7ImRhdGUtcGFydHMiOltbMjAxOV1dfSwicGFnZSI6IjIyOTQtMjMwMSIsInB1Ymxpc2hlciI6IklFRUUiLCJpc3N1ZSI6IjEyIiwidm9sdW1lIjoiMTA3In0sImlzVGVtcG9yYXJ5IjpmYWxzZX1dfQ==&quot;,&quot;citationItems&quot;:[{&quot;id&quot;:&quot;8161c1fd-13c9-3765-9de7-863739fa87fc&quot;,&quot;itemData&quot;:{&quot;type&quot;:&quot;article-journal&quot;,&quot;id&quot;:&quot;8161c1fd-13c9-3765-9de7-863739fa87fc&quot;,&quot;title&quot;:&quot;Deep learning and process understanding for data-driven Earth system science&quot;,&quot;groupId&quot;:&quot;0ead923b-3d4e-36da-b5c6-f544a58e83a3&quot;,&quot;author&quot;:[{&quot;family&quot;:&quot;Reichstein&quot;,&quot;given&quot;:&quot;Markus&quot;,&quot;parse-names&quot;:false,&quot;dropping-particle&quot;:&quot;&quot;,&quot;non-dropping-particle&quot;:&quot;&quot;},{&quot;family&quot;:&quot;Camps-Valls&quot;,&quot;given&quot;:&quot;Gustau&quot;,&quot;parse-names&quot;:false,&quot;dropping-particle&quot;:&quot;&quot;,&quot;non-dropping-particle&quot;:&quot;&quot;},{&quot;family&quot;:&quot;Stevens&quot;,&quot;given&quot;:&quot;Bjorn&quot;,&quot;parse-names&quot;:false,&quot;dropping-particle&quot;:&quot;&quot;,&quot;non-dropping-particle&quot;:&quot;&quot;},{&quot;family&quot;:&quot;Jung&quot;,&quot;given&quot;:&quot;Martin&quot;,&quot;parse-names&quot;:false,&quot;dropping-particle&quot;:&quot;&quot;,&quot;non-dropping-particle&quot;:&quot;&quot;},{&quot;family&quot;:&quot;Denzler&quot;,&quot;given&quot;:&quot;Joachim&quot;,&quot;parse-names&quot;:false,&quot;dropping-particle&quot;:&quot;&quot;,&quot;non-dropping-particle&quot;:&quot;&quot;},{&quot;family&quot;:&quot;Carvalhais&quot;,&quot;given&quot;:&quot;Nuno&quot;,&quot;parse-names&quot;:false,&quot;dropping-particle&quot;:&quot;&quot;,&quot;non-dropping-particle&quot;:&quot;&quot;}],&quot;container-title&quot;:&quot;Nature&quot;,&quot;container-title-short&quot;:&quot;Nature&quot;,&quot;issued&quot;:{&quot;date-parts&quot;:[[2019]]},&quot;page&quot;:&quot;195-204&quot;,&quot;publisher&quot;:&quot;Nature Publishing Group UK London&quot;,&quot;issue&quot;:&quot;7743&quot;,&quot;volume&quot;:&quot;566&quot;},&quot;isTemporary&quot;:false},{&quot;id&quot;:&quot;110550ee-f1d5-380a-a217-16f85bd4745d&quot;,&quot;itemData&quot;:{&quot;type&quot;:&quot;article-journal&quot;,&quot;id&quot;:&quot;110550ee-f1d5-380a-a217-16f85bd4745d&quot;,&quot;title&quot;:&quot;Deep learning in environmental remote sensing: Achievements and challenges&quot;,&quot;groupId&quot;:&quot;0ead923b-3d4e-36da-b5c6-f544a58e83a3&quot;,&quot;author&quot;:[{&quot;family&quot;:&quot;Yuan&quot;,&quot;given&quot;:&quot;Qiangqiang&quot;,&quot;parse-names&quot;:false,&quot;dropping-particle&quot;:&quot;&quot;,&quot;non-dropping-particle&quot;:&quot;&quot;},{&quot;family&quot;:&quot;Shen&quot;,&quot;given&quot;:&quot;Huanfeng&quot;,&quot;parse-names&quot;:false,&quot;dropping-particle&quot;:&quot;&quot;,&quot;non-dropping-particle&quot;:&quot;&quot;},{&quot;family&quot;:&quot;Li&quot;,&quot;given&quot;:&quot;Tongwen&quot;,&quot;parse-names&quot;:false,&quot;dropping-particle&quot;:&quot;&quot;,&quot;non-dropping-particle&quot;:&quot;&quot;},{&quot;family&quot;:&quot;Li&quot;,&quot;given&quot;:&quot;Zhiwei&quot;,&quot;parse-names&quot;:false,&quot;dropping-particle&quot;:&quot;&quot;,&quot;non-dropping-particle&quot;:&quot;&quot;},{&quot;family&quot;:&quot;Li&quot;,&quot;given&quot;:&quot;Shuwen&quot;,&quot;parse-names&quot;:false,&quot;dropping-particle&quot;:&quot;&quot;,&quot;non-dropping-particle&quot;:&quot;&quot;},{&quot;family&quot;:&quot;Jiang&quot;,&quot;given&quot;:&quot;Yun&quot;,&quot;parse-names&quot;:false,&quot;dropping-particle&quot;:&quot;&quot;,&quot;non-dropping-particle&quot;:&quot;&quot;},{&quot;family&quot;:&quot;Xu&quot;,&quot;given&quot;:&quot;Hongzhang&quot;,&quot;parse-names&quot;:false,&quot;dropping-particle&quot;:&quot;&quot;,&quot;non-dropping-particle&quot;:&quot;&quot;},{&quot;family&quot;:&quot;Tan&quot;,&quot;given&quot;:&quot;Weiwei&quot;,&quot;parse-names&quot;:false,&quot;dropping-particle&quot;:&quot;&quot;,&quot;non-dropping-particle&quot;:&quot;&quot;},{&quot;family&quot;:&quot;Yang&quot;,&quot;given&quot;:&quot;Qianqian&quot;,&quot;parse-names&quot;:false,&quot;dropping-particle&quot;:&quot;&quot;,&quot;non-dropping-particle&quot;:&quot;&quot;},{&quot;family&quot;:&quot;Wang&quot;,&quot;given&quot;:&quot;Jiwen&quot;,&quot;parse-names&quot;:false,&quot;dropping-particle&quot;:&quot;&quot;,&quot;non-dropping-particle&quot;:&quot;&quot;},{&quot;family&quot;:&quot;others&quot;,&quot;given&quot;:&quot;&quot;,&quot;parse-names&quot;:false,&quot;dropping-particle&quot;:&quot;&quot;,&quot;non-dropping-particle&quot;:&quot;&quot;}],&quot;container-title&quot;:&quot;Remote Sensing of Environment&quot;,&quot;container-title-short&quot;:&quot;Remote Sens Environ&quot;,&quot;issued&quot;:{&quot;date-parts&quot;:[[2020]]},&quot;page&quot;:&quot;111716&quot;,&quot;publisher&quot;:&quot;Elsevier&quot;,&quot;volume&quot;:&quot;241&quot;},&quot;isTemporary&quot;:false},{&quot;id&quot;:&quot;0454b808-e8df-3597-9994-97caac8e0c16&quot;,&quot;itemData&quot;:{&quot;type&quot;:&quot;article-journal&quot;,&quot;id&quot;:&quot;0454b808-e8df-3597-9994-97caac8e0c16&quot;,&quot;title&quot;:&quot;Remotely sensed big data: Evolution in model development for information extraction [point of view]&quot;,&quot;groupId&quot;:&quot;0ead923b-3d4e-36da-b5c6-f544a58e83a3&quot;,&quot;author&quot;:[{&quot;family&quot;:&quot;Zhang&quot;,&quot;given&quot;:&quot;Bing&quot;,&quot;parse-names&quot;:false,&quot;dropping-particle&quot;:&quot;&quot;,&quot;non-dropping-particle&quot;:&quot;&quot;},{&quot;family&quot;:&quot;Chen&quot;,&quot;given&quot;:&quot;Zhengchao&quot;,&quot;parse-names&quot;:false,&quot;dropping-particle&quot;:&quot;&quot;,&quot;non-dropping-particle&quot;:&quot;&quot;},{&quot;family&quot;:&quot;Peng&quot;,&quot;given&quot;:&quot;Dailiang&quot;,&quot;parse-names&quot;:false,&quot;dropping-particle&quot;:&quot;&quot;,&quot;non-dropping-particle&quot;:&quot;&quot;},{&quot;family&quot;:&quot;Benediktsson&quot;,&quot;given&quot;:&quot;Jon Atli&quot;,&quot;parse-names&quot;:false,&quot;dropping-particle&quot;:&quot;&quot;,&quot;non-dropping-particle&quot;:&quot;&quot;},{&quot;family&quot;:&quot;Liu&quot;,&quot;given&quot;:&quot;Bo&quot;,&quot;parse-names&quot;:false,&quot;dropping-particle&quot;:&quot;&quot;,&quot;non-dropping-particle&quot;:&quot;&quot;},{&quot;family&quot;:&quot;Zou&quot;,&quot;given&quot;:&quot;Lei&quot;,&quot;parse-names&quot;:false,&quot;dropping-particle&quot;:&quot;&quot;,&quot;non-dropping-particle&quot;:&quot;&quot;},{&quot;family&quot;:&quot;Li&quot;,&quot;given&quot;:&quot;Jun&quot;,&quot;parse-names&quot;:false,&quot;dropping-particle&quot;:&quot;&quot;,&quot;non-dropping-particle&quot;:&quot;&quot;},{&quot;family&quot;:&quot;Plaza&quot;,&quot;given&quot;:&quot;Antonio&quot;,&quot;parse-names&quot;:false,&quot;dropping-particle&quot;:&quot;&quot;,&quot;non-dropping-particle&quot;:&quot;&quot;}],&quot;container-title&quot;:&quot;Proceedings of the IEEE&quot;,&quot;issued&quot;:{&quot;date-parts&quot;:[[2019]]},&quot;page&quot;:&quot;2294-2301&quot;,&quot;publisher&quot;:&quot;IEEE&quot;,&quot;issue&quot;:&quot;12&quot;,&quot;volume&quot;:&quot;107&quot;},&quot;isTemporary&quot;:false}]},{&quot;citationID&quot;:&quot;MENDELEY_CITATION_fb44d05c-a30f-41c3-aabd-5c1ae68cda95&quot;,&quot;properties&quot;:{&quot;noteIndex&quot;:0},&quot;isEdited&quot;:false,&quot;manualOverride&quot;:{&quot;isManuallyOverridden&quot;:false,&quot;citeprocText&quot;:&quot;(30,31)&quot;,&quot;manualOverrideText&quot;:&quot;&quot;},&quot;citationTag&quot;:&quot;MENDELEY_CITATION_v3_eyJjaXRhdGlvbklEIjoiTUVOREVMRVlfQ0lUQVRJT05fZmI0NGQwNWMtYTMwZi00MWMzLWFhYmQtNWMxYWU2OGNkYTk1IiwicHJvcGVydGllcyI6eyJub3RlSW5kZXgiOjB9LCJpc0VkaXRlZCI6ZmFsc2UsIm1hbnVhbE92ZXJyaWRlIjp7ImlzTWFudWFsbHlPdmVycmlkZGVuIjpmYWxzZSwiY2l0ZXByb2NUZXh0IjoiKDMwLDMxKSIsIm1hbnVhbE92ZXJyaWRlVGV4dCI6IiJ9LCJjaXRhdGlvbkl0ZW1zIjpbeyJpZCI6IjBmYjFiODE1LTliNzUtMzRjZC1iMTNlLTY4OWUyMmYyOTYwMSIsIml0ZW1EYXRhIjp7InR5cGUiOiJwYXBlci1jb25mZXJlbmNlIiwiaWQiOiIwZmIxYjgxNS05Yjc1LTM0Y2QtYjEzZS02ODllMjJmMjk2MDEiLCJ0aXRsZSI6IkEgTWFjaGluZSBMZWFybmluZyBGcmFtZXdvcmsgZm9yIEFjdGl2ZSBhbmQgUGFzc2l2ZSBNaWNyb3dhdmUgT2JzZXJ2YXRpb24gZnJvbSBTbm93IFdhdGVyIEVxdWl2YWxlbnQgU3ludGhldGljIEFwZXJ0dXJlIFJhZGFyIEFuZCBSYWRpb21ldGVyIChTV0VTQVJSKSBmb3IgU25vdyBEZXB0aCBFc3RpbWF0aW9uLiIsImdyb3VwSWQiOiIwZWFkOTIzYi0zZDRlLTM2ZGEtYjVjNi1mNTQ0YTU4ZTgzYTMiLCJhdXRob3IiOlt7ImZhbWlseSI6Ik9mZWtlemUiLCJnaXZlbiI6IkV2aSIsInBhcnNlLW5hbWVzIjpmYWxzZSwiZHJvcHBpbmctcGFydGljbGUiOiIiLCJub24tZHJvcHBpbmctcGFydGljbGUiOiIifSx7ImZhbWlseSI6Ik1hcnNoYWxsIiwiZ2l2ZW4iOiJIYW5zLVBldGVyIiwicGFyc2UtbmFtZXMiOmZhbHNlLCJkcm9wcGluZy1wYXJ0aWNsZSI6IiIsIm5vbi1kcm9wcGluZy1wYXJ0aWNsZSI6IiJ9LHsiZmFtaWx5IjoiTWVhZCIsImdpdmVuIjoiSm9kaSIsInBhcnNlLW5hbWVzIjpmYWxzZSwiZHJvcHBpbmctcGFydGljbGUiOiIiLCJub24tZHJvcHBpbmctcGFydGljbGUiOiIifSx7ImZhbWlseSI6IkFsYWJpIiwiZ2l2ZW4iOiJJYnJhaGltIE9sYWxla2FuIiwicGFyc2UtbmFtZXMiOmZhbHNlLCJkcm9wcGluZy1wYXJ0aWNsZSI6IiIsIm5vbi1kcm9wcGluZy1wYXJ0aWNsZSI6IiJ9XSwiY29udGFpbmVyLXRpdGxlIjoiQUdVIEZhbGwgTWVldGluZyBBYnN0cmFjdHMiLCJpc3N1ZWQiOnsiZGF0ZS1wYXJ0cyI6W1syMDIyXV19LCJwYWdlIjoiQzUyQy0tMDM2NCIsInZvbHVtZSI6IjIwMjIifSwiaXNUZW1wb3JhcnkiOmZhbHNlfSx7ImlkIjoiMTg0MDdlZjgtYzQzNy0zNjE2LWIzNjktNzgyN2Y4ZTllNTkzIiwiaXRlbURhdGEiOnsidHlwZSI6ImFydGljbGUtam91cm5hbCIsImlkIjoiMTg0MDdlZjgtYzQzNy0zNjE2LWIzNjktNzgyN2Y4ZTllNTkzIiwidGl0bGUiOiJBcnRpZmljaWFsIG5ldXJhbCBuZXR3b3JrLWJhc2VkIHRlY2huaXF1ZXMgZm9yIHRoZSByZXRyaWV2YWwgb2YgU1dFIGFuZCBzbm93IGRlcHRoIGZyb20gU1NNL0kgZGF0YSIsImdyb3VwSWQiOiIwZWFkOTIzYi0zZDRlLTM2ZGEtYjVjNi1mNTQ0YTU4ZTgzYTMiLCJhdXRob3IiOlt7ImZhbWlseSI6IlRlZGVzY28iLCJnaXZlbiI6Ik0iLCJwYXJzZS1uYW1lcyI6ZmFsc2UsImRyb3BwaW5nLXBhcnRpY2xlIjoiIiwibm9uLWRyb3BwaW5nLXBhcnRpY2xlIjoiIn0seyJmYW1pbHkiOiJQdWxsaWFpbmVuIiwiZ2l2ZW4iOiJKb3VuaSIsInBhcnNlLW5hbWVzIjpmYWxzZSwiZHJvcHBpbmctcGFydGljbGUiOiIiLCJub24tZHJvcHBpbmctcGFydGljbGUiOiIifSx7ImZhbWlseSI6IlRha2FsYSIsImdpdmVuIjoiTSIsInBhcnNlLW5hbWVzIjpmYWxzZSwiZHJvcHBpbmctcGFydGljbGUiOiIiLCJub24tZHJvcHBpbmctcGFydGljbGUiOiIifSx7ImZhbWlseSI6IkhhbGxpa2FpbmVuIiwiZ2l2ZW4iOiJNYXJ0dGkiLCJwYXJzZS1uYW1lcyI6ZmFsc2UsImRyb3BwaW5nLXBhcnRpY2xlIjoiIiwibm9uLWRyb3BwaW5nLXBhcnRpY2xlIjoiIn0seyJmYW1pbHkiOiJQYW1wYWxvbmkiLCJnaXZlbiI6IlAiLCJwYXJzZS1uYW1lcyI6ZmFsc2UsImRyb3BwaW5nLXBhcnRpY2xlIjoiIiwibm9uLWRyb3BwaW5nLXBhcnRpY2xlIjoiIn1dLCJjb250YWluZXItdGl0bGUiOiJSZW1vdGUgc2Vuc2luZyBvZiBFbnZpcm9ubWVudCIsImNvbnRhaW5lci10aXRsZS1zaG9ydCI6IlJlbW90ZSBTZW5zIEVudmlyb24iLCJpc3N1ZWQiOnsiZGF0ZS1wYXJ0cyI6W1syMDA0XV19LCJwYWdlIjoiNzYtODUiLCJwdWJsaXNoZXIiOiJFbHNldmllciIsImlzc3VlIjoiMSIsInZvbHVtZSI6IjkwIn0sImlzVGVtcG9yYXJ5IjpmYWxzZX1dfQ==&quot;,&quot;citationItems&quot;:[{&quot;id&quot;:&quot;0fb1b815-9b75-34cd-b13e-689e22f29601&quot;,&quot;itemData&quot;:{&quot;type&quot;:&quot;paper-conference&quot;,&quot;id&quot;:&quot;0fb1b815-9b75-34cd-b13e-689e22f29601&quot;,&quot;title&quot;:&quot;A Machine Learning Framework for Active and Passive Microwave Observation from Snow Water Equivalent Synthetic Aperture Radar And Radiometer (SWESARR) for Snow Depth Estimation.&quot;,&quot;groupId&quot;:&quot;0ead923b-3d4e-36da-b5c6-f544a58e83a3&quot;,&quot;author&quot;:[{&quot;family&quot;:&quot;Ofekeze&quot;,&quot;given&quot;:&quot;Evi&quot;,&quot;parse-names&quot;:false,&quot;dropping-particle&quot;:&quot;&quot;,&quot;non-dropping-particle&quot;:&quot;&quot;},{&quot;family&quot;:&quot;Marshall&quot;,&quot;given&quot;:&quot;Hans-Peter&quot;,&quot;parse-names&quot;:false,&quot;dropping-particle&quot;:&quot;&quot;,&quot;non-dropping-particle&quot;:&quot;&quot;},{&quot;family&quot;:&quot;Mead&quot;,&quot;given&quot;:&quot;Jodi&quot;,&quot;parse-names&quot;:false,&quot;dropping-particle&quot;:&quot;&quot;,&quot;non-dropping-particle&quot;:&quot;&quot;},{&quot;family&quot;:&quot;Alabi&quot;,&quot;given&quot;:&quot;Ibrahim Olalekan&quot;,&quot;parse-names&quot;:false,&quot;dropping-particle&quot;:&quot;&quot;,&quot;non-dropping-particle&quot;:&quot;&quot;}],&quot;container-title&quot;:&quot;AGU Fall Meeting Abstracts&quot;,&quot;issued&quot;:{&quot;date-parts&quot;:[[2022]]},&quot;page&quot;:&quot;C52C--0364&quot;,&quot;volume&quot;:&quot;2022&quot;},&quot;isTemporary&quot;:false},{&quot;id&quot;:&quot;18407ef8-c437-3616-b369-7827f8e9e593&quot;,&quot;itemData&quot;:{&quot;type&quot;:&quot;article-journal&quot;,&quot;id&quot;:&quot;18407ef8-c437-3616-b369-7827f8e9e593&quot;,&quot;title&quot;:&quot;Artificial neural network-based techniques for the retrieval of SWE and snow depth from SSM/I data&quot;,&quot;groupId&quot;:&quot;0ead923b-3d4e-36da-b5c6-f544a58e83a3&quot;,&quot;author&quot;:[{&quot;family&quot;:&quot;Tedesco&quot;,&quot;given&quot;:&quot;M&quot;,&quot;parse-names&quot;:false,&quot;dropping-particle&quot;:&quot;&quot;,&quot;non-dropping-particle&quot;:&quot;&quot;},{&quot;family&quot;:&quot;Pulliainen&quot;,&quot;given&quot;:&quot;Jouni&quot;,&quot;parse-names&quot;:false,&quot;dropping-particle&quot;:&quot;&quot;,&quot;non-dropping-particle&quot;:&quot;&quot;},{&quot;family&quot;:&quot;Takala&quot;,&quot;given&quot;:&quot;M&quot;,&quot;parse-names&quot;:false,&quot;dropping-particle&quot;:&quot;&quot;,&quot;non-dropping-particle&quot;:&quot;&quot;},{&quot;family&quot;:&quot;Hallikainen&quot;,&quot;given&quot;:&quot;Martti&quot;,&quot;parse-names&quot;:false,&quot;dropping-particle&quot;:&quot;&quot;,&quot;non-dropping-particle&quot;:&quot;&quot;},{&quot;family&quot;:&quot;Pampaloni&quot;,&quot;given&quot;:&quot;P&quot;,&quot;parse-names&quot;:false,&quot;dropping-particle&quot;:&quot;&quot;,&quot;non-dropping-particle&quot;:&quot;&quot;}],&quot;container-title&quot;:&quot;Remote sensing of Environment&quot;,&quot;container-title-short&quot;:&quot;Remote Sens Environ&quot;,&quot;issued&quot;:{&quot;date-parts&quot;:[[2004]]},&quot;page&quot;:&quot;76-85&quot;,&quot;publisher&quot;:&quot;Elsevier&quot;,&quot;issue&quot;:&quot;1&quot;,&quot;volume&quot;:&quot;90&quot;},&quot;isTemporary&quot;:false}]},{&quot;citationID&quot;:&quot;MENDELEY_CITATION_98cef02b-cda3-4a89-bd7a-b7647d1610b8&quot;,&quot;properties&quot;:{&quot;noteIndex&quot;:0},&quot;isEdited&quot;:false,&quot;manualOverride&quot;:{&quot;isManuallyOverridden&quot;:false,&quot;citeprocText&quot;:&quot;(32,33)&quot;,&quot;manualOverrideText&quot;:&quot;&quot;},&quot;citationTag&quot;:&quot;MENDELEY_CITATION_v3_eyJjaXRhdGlvbklEIjoiTUVOREVMRVlfQ0lUQVRJT05fOThjZWYwMmItY2RhMy00YTg5LWJkN2EtYjc2NDdkMTYxMGI4IiwicHJvcGVydGllcyI6eyJub3RlSW5kZXgiOjB9LCJpc0VkaXRlZCI6ZmFsc2UsIm1hbnVhbE92ZXJyaWRlIjp7ImlzTWFudWFsbHlPdmVycmlkZGVuIjpmYWxzZSwiY2l0ZXByb2NUZXh0IjoiKDMyLDMzKSIsIm1hbnVhbE92ZXJyaWRlVGV4dCI6IiJ9LCJjaXRhdGlvbkl0ZW1zIjpbeyJpZCI6IjY2Y2Q3NmUwLTEyM2YtM2I5Zi04MjA5LTQxOTI0MzZkZjk2OCIsIml0ZW1EYXRhIjp7InR5cGUiOiJwYXBlci1jb25mZXJlbmNlIiwiaWQiOiI2NmNkNzZlMC0xMjNmLTNiOWYtODIwOS00MTkyNDM2ZGY5NjgiLCJ0aXRsZSI6IkhvdyBUcmFuc2ZlcmFibGUgYXJlIE91ciBNb2RlbHM/IEEgQ2FzZSBTdHVkeSBvZiBJZGFobyBTTk9URUwgU2l0ZXMiLCJncm91cElkIjoiMGVhZDkyM2ItM2Q0ZS0zNmRhLWI1YzYtZjU0NGE1OGU4M2EzIiwiYXV0aG9yIjpbeyJmYW1pbHkiOiJBbGFiaSIsImdpdmVuIjoiSWJyYWhpbSBPbGFsZWthbiIsInBhcnNlLW5hbWVzIjpmYWxzZSwiZHJvcHBpbmctcGFydGljbGUiOiIiLCJub24tZHJvcHBpbmctcGFydGljbGUiOiIifSx7ImZhbWlseSI6Ik1hcnNoYWxsIiwiZ2l2ZW4iOiJIYW5zLVBldGVyIiwicGFyc2UtbmFtZXMiOmZhbHNlLCJkcm9wcGluZy1wYXJ0aWNsZSI6IiIsIm5vbi1kcm9wcGluZy1wYXJ0aWNsZSI6IiJ9LHsiZmFtaWx5IjoiTWVhZCIsImdpdmVuIjoiSm9kaSIsInBhcnNlLW5hbWVzIjpmYWxzZSwiZHJvcHBpbmctcGFydGljbGUiOiIiLCJub24tZHJvcHBpbmctcGFydGljbGUiOiIifSx7ImZhbWlseSI6Ik9mZWtlemUiLCJnaXZlbiI6IkV2aSIsInBhcnNlLW5hbWVzIjpmYWxzZSwiZHJvcHBpbmctcGFydGljbGUiOiIiLCJub24tZHJvcHBpbmctcGFydGljbGUiOiIifV0sImNvbnRhaW5lci10aXRsZSI6IkFHVSBGYWxsIE1lZXRpbmcgQWJzdHJhY3RzIiwiaXNzdWVkIjp7ImRhdGUtcGFydHMiOltbMjAyMl1dfSwicGFnZSI6IkM1MkMtLTAzNjUiLCJ2b2x1bWUiOiIyMDIyIn0sImlzVGVtcG9yYXJ5IjpmYWxzZX0seyJpZCI6IjgzYzZmNWNlLTg0NDEtM2MyNS1iMjJhLWQwNmM1OTRhYjQ3MSIsIml0ZW1EYXRhIjp7InR5cGUiOiJhcnRpY2xlLWpvdXJuYWwiLCJpZCI6IjgzYzZmNWNlLTg0NDEtM2MyNS1iMjJhLWQwNmM1OTRhYjQ3MSIsInRpdGxlIjoiU3BhdGlhbCB2YXJpYWJpbGl0eSBvZiBzbm93IGRlbnNpdHkgYW5kIGl0cyBlc3RpbWF0aW9uIGluIGRpZmZlcmVudCBwZXJpb2RzIG9mIHNub3cgc2Vhc29uIGluIHRoZSBtaWRkbGUgVGlhbnNoYW4gTW91bnRhaW5zLCBDaGluYSIsImdyb3VwSWQiOiIwZWFkOTIzYi0zZDRlLTM2ZGEtYjVjNi1mNTQ0YTU4ZTgzYTMiLCJhdXRob3IiOlt7ImZhbWlseSI6IkZlbmciLCJnaXZlbiI6IlRpbmciLCJwYXJzZS1uYW1lcyI6ZmFsc2UsImRyb3BwaW5nLXBhcnRpY2xlIjoiIiwibm9uLWRyb3BwaW5nLXBhcnRpY2xlIjoiIn0seyJmYW1pbHkiOiJaaHUiLCJnaXZlbiI6IlNodXpoZW4iLCJwYXJzZS1uYW1lcyI6ZmFsc2UsImRyb3BwaW5nLXBhcnRpY2xlIjoiIiwibm9uLWRyb3BwaW5nLXBhcnRpY2xlIjoiIn0seyJmYW1pbHkiOiJIdWFuZyIsImdpdmVuIjoiRmFyb25nIiwicGFyc2UtbmFtZXMiOmZhbHNlLCJkcm9wcGluZy1wYXJ0aWNsZSI6IiIsIm5vbi1kcm9wcGluZy1wYXJ0aWNsZSI6IiJ9LHsiZmFtaWx5IjoiSGFvIiwiZ2l2ZW4iOiJKaWFuc2hlbmciLCJwYXJzZS1uYW1lcyI6ZmFsc2UsImRyb3BwaW5nLXBhcnRpY2xlIjoiIiwibm9uLWRyb3BwaW5nLXBhcnRpY2xlIjoiIn0seyJmYW1pbHkiOiJNaW5kJ2plIiwiZ2l2ZW4iOiJSaWNoYXJkIiwicGFyc2UtbmFtZXMiOmZhbHNlLCJkcm9wcGluZy1wYXJ0aWNsZSI6IiIsIm5vbi1kcm9wcGluZy1wYXJ0aWNsZSI6IiJ9LHsiZmFtaWx5IjoiWmhhbmciLCJnaXZlbiI6IkppdWRhbiIsInBhcnNlLW5hbWVzIjpmYWxzZSwiZHJvcHBpbmctcGFydGljbGUiOiIiLCJub24tZHJvcHBpbmctcGFydGljbGUiOiIifSx7ImZhbWlseSI6IkxpIiwiZ2l2ZW4iOiJMYW5oYWkiLCJwYXJzZS1uYW1lcyI6ZmFsc2UsImRyb3BwaW5nLXBhcnRpY2xlIjoiIiwibm9uLWRyb3BwaW5nLXBhcnRpY2xlIjoiIn1dLCJjb250YWluZXItdGl0bGUiOiJIeWRyb2xvZ2ljYWwgUHJvY2Vzc2VzIiwiY29udGFpbmVyLXRpdGxlLXNob3J0IjoiSHlkcm9sIFByb2Nlc3MiLCJpc3N1ZWQiOnsiZGF0ZS1wYXJ0cyI6W1syMDIyXV19LCJwYWdlIjoiZTE0NjQ0IiwicHVibGlzaGVyIjoiV2lsZXkgT25saW5lIExpYnJhcnkiLCJpc3N1ZSI6IjgiLCJ2b2x1bWUiOiIzNiJ9LCJpc1RlbXBvcmFyeSI6ZmFsc2V9XX0=&quot;,&quot;citationItems&quot;:[{&quot;id&quot;:&quot;66cd76e0-123f-3b9f-8209-4192436df968&quot;,&quot;itemData&quot;:{&quot;type&quot;:&quot;paper-conference&quot;,&quot;id&quot;:&quot;66cd76e0-123f-3b9f-8209-4192436df968&quot;,&quot;title&quot;:&quot;How Transferable are Our Models? A Case Study of Idaho SNOTEL Sites&quot;,&quot;groupId&quot;:&quot;0ead923b-3d4e-36da-b5c6-f544a58e83a3&quot;,&quot;author&quot;:[{&quot;family&quot;:&quot;Alabi&quot;,&quot;given&quot;:&quot;Ibrahim Olalekan&quot;,&quot;parse-names&quot;:false,&quot;dropping-particle&quot;:&quot;&quot;,&quot;non-dropping-particle&quot;:&quot;&quot;},{&quot;family&quot;:&quot;Marshall&quot;,&quot;given&quot;:&quot;Hans-Peter&quot;,&quot;parse-names&quot;:false,&quot;dropping-particle&quot;:&quot;&quot;,&quot;non-dropping-particle&quot;:&quot;&quot;},{&quot;family&quot;:&quot;Mead&quot;,&quot;given&quot;:&quot;Jodi&quot;,&quot;parse-names&quot;:false,&quot;dropping-particle&quot;:&quot;&quot;,&quot;non-dropping-particle&quot;:&quot;&quot;},{&quot;family&quot;:&quot;Ofekeze&quot;,&quot;given&quot;:&quot;Evi&quot;,&quot;parse-names&quot;:false,&quot;dropping-particle&quot;:&quot;&quot;,&quot;non-dropping-particle&quot;:&quot;&quot;}],&quot;container-title&quot;:&quot;AGU Fall Meeting Abstracts&quot;,&quot;issued&quot;:{&quot;date-parts&quot;:[[2022]]},&quot;page&quot;:&quot;C52C--0365&quot;,&quot;volume&quot;:&quot;2022&quot;},&quot;isTemporary&quot;:false},{&quot;id&quot;:&quot;83c6f5ce-8441-3c25-b22a-d06c594ab471&quot;,&quot;itemData&quot;:{&quot;type&quot;:&quot;article-journal&quot;,&quot;id&quot;:&quot;83c6f5ce-8441-3c25-b22a-d06c594ab471&quot;,&quot;title&quot;:&quot;Spatial variability of snow density and its estimation in different periods of snow season in the middle Tianshan Mountains, China&quot;,&quot;groupId&quot;:&quot;0ead923b-3d4e-36da-b5c6-f544a58e83a3&quot;,&quot;author&quot;:[{&quot;family&quot;:&quot;Feng&quot;,&quot;given&quot;:&quot;Ting&quot;,&quot;parse-names&quot;:false,&quot;dropping-particle&quot;:&quot;&quot;,&quot;non-dropping-particle&quot;:&quot;&quot;},{&quot;family&quot;:&quot;Zhu&quot;,&quot;given&quot;:&quot;Shuzhen&quot;,&quot;parse-names&quot;:false,&quot;dropping-particle&quot;:&quot;&quot;,&quot;non-dropping-particle&quot;:&quot;&quot;},{&quot;family&quot;:&quot;Huang&quot;,&quot;given&quot;:&quot;Farong&quot;,&quot;parse-names&quot;:false,&quot;dropping-particle&quot;:&quot;&quot;,&quot;non-dropping-particle&quot;:&quot;&quot;},{&quot;family&quot;:&quot;Hao&quot;,&quot;given&quot;:&quot;Jiansheng&quot;,&quot;parse-names&quot;:false,&quot;dropping-particle&quot;:&quot;&quot;,&quot;non-dropping-particle&quot;:&quot;&quot;},{&quot;family&quot;:&quot;Mind'je&quot;,&quot;given&quot;:&quot;Richard&quot;,&quot;parse-names&quot;:false,&quot;dropping-particle&quot;:&quot;&quot;,&quot;non-dropping-particle&quot;:&quot;&quot;},{&quot;family&quot;:&quot;Zhang&quot;,&quot;given&quot;:&quot;Jiudan&quot;,&quot;parse-names&quot;:false,&quot;dropping-particle&quot;:&quot;&quot;,&quot;non-dropping-particle&quot;:&quot;&quot;},{&quot;family&quot;:&quot;Li&quot;,&quot;given&quot;:&quot;Lanhai&quot;,&quot;parse-names&quot;:false,&quot;dropping-particle&quot;:&quot;&quot;,&quot;non-dropping-particle&quot;:&quot;&quot;}],&quot;container-title&quot;:&quot;Hydrological Processes&quot;,&quot;container-title-short&quot;:&quot;Hydrol Process&quot;,&quot;issued&quot;:{&quot;date-parts&quot;:[[2022]]},&quot;page&quot;:&quot;e14644&quot;,&quot;publisher&quot;:&quot;Wiley Online Library&quot;,&quot;issue&quot;:&quot;8&quot;,&quot;volume&quot;:&quot;36&quot;},&quot;isTemporary&quot;:false}]},{&quot;citationID&quot;:&quot;MENDELEY_CITATION_03c8e4e7-069c-40a7-9967-91027de24078&quot;,&quot;properties&quot;:{&quot;noteIndex&quot;:0},&quot;isEdited&quot;:false,&quot;manualOverride&quot;:{&quot;isManuallyOverridden&quot;:false,&quot;citeprocText&quot;:&quot;(34,35)&quot;,&quot;manualOverrideText&quot;:&quot;&quot;},&quot;citationTag&quot;:&quot;MENDELEY_CITATION_v3_eyJjaXRhdGlvbklEIjoiTUVOREVMRVlfQ0lUQVRJT05fMDNjOGU0ZTctMDY5Yy00MGE3LTk5NjctOTEwMjdkZTI0MDc4IiwicHJvcGVydGllcyI6eyJub3RlSW5kZXgiOjB9LCJpc0VkaXRlZCI6ZmFsc2UsIm1hbnVhbE92ZXJyaWRlIjp7ImlzTWFudWFsbHlPdmVycmlkZGVuIjpmYWxzZSwiY2l0ZXByb2NUZXh0IjoiKDM0LDM1KSIsIm1hbnVhbE92ZXJyaWRlVGV4dCI6IiJ9LCJjaXRhdGlvbkl0ZW1zIjpbeyJpZCI6ImE3ZDFiY2E4LTllMjYtM2RjNC04ZTc1LWQ0MTUyM2E3NjZmOCIsIml0ZW1EYXRhIjp7InR5cGUiOiJhcnRpY2xlLWpvdXJuYWwiLCJpZCI6ImE3ZDFiY2E4LTllMjYtM2RjNC04ZTc1LWQ0MTUyM2E3NjZmOCIsInRpdGxlIjoiVXNpbmcgbWFjaGluZSBsZWFybmluZyBmb3IgcmVhbC10aW1lIGVzdGltYXRlcyBvZiBzbm93IHdhdGVyIGVxdWl2YWxlbnQgaW4gdGhlIHdhdGVyc2hlZHMgb2YgQWZnaGFuaXN0YW4iLCJncm91cElkIjoiMGVhZDkyM2ItM2Q0ZS0zNmRhLWI1YzYtZjU0NGE1OGU4M2EzIiwiYXV0aG9yIjpbeyJmYW1pbHkiOiJCYWlyIiwiZ2l2ZW4iOiJFZHdhcmQgSCIsInBhcnNlLW5hbWVzIjpmYWxzZSwiZHJvcHBpbmctcGFydGljbGUiOiIiLCJub24tZHJvcHBpbmctcGFydGljbGUiOiIifSx7ImZhbWlseSI6IkFicmV1IENhbGZhIiwiZ2l2ZW4iOiJBbmRyZSIsInBhcnNlLW5hbWVzIjpmYWxzZSwiZHJvcHBpbmctcGFydGljbGUiOiIiLCJub24tZHJvcHBpbmctcGFydGljbGUiOiIifSx7ImZhbWlseSI6IlJpdHRnZXIiLCJnaXZlbiI6IkthcmwiLCJwYXJzZS1uYW1lcyI6ZmFsc2UsImRyb3BwaW5nLXBhcnRpY2xlIjoiIiwibm9uLWRyb3BwaW5nLXBhcnRpY2xlIjoiIn0seyJmYW1pbHkiOiJEb3ppZXIiLCJnaXZlbiI6IkplZmYiLCJwYXJzZS1uYW1lcyI6ZmFsc2UsImRyb3BwaW5nLXBhcnRpY2xlIjoiIiwibm9uLWRyb3BwaW5nLXBhcnRpY2xlIjoiIn1dLCJjb250YWluZXItdGl0bGUiOiJUaGUgQ3J5b3NwaGVyZSIsImNvbnRhaW5lci10aXRsZS1zaG9ydCI6IkNyeW9zcGhlcmUiLCJpc3N1ZWQiOnsiZGF0ZS1wYXJ0cyI6W1syMDE4XV19LCJwYWdlIjoiMTU3OS0xNTk0IiwicHVibGlzaGVyIjoiQ29wZXJuaWN1cyBQdWJsaWNhdGlvbnMgR8O2dHRpbmdlbiwgR2VybWFueSIsImlzc3VlIjoiNSIsInZvbHVtZSI6IjEyIn0sImlzVGVtcG9yYXJ5IjpmYWxzZX0seyJpZCI6ImZkZTIzMjJhLThkM2UtM2MxYS1iNzdjLThmZGRkMGVhNTg0MyIsIml0ZW1EYXRhIjp7InR5cGUiOiJhcnRpY2xlLWpvdXJuYWwiLCJpZCI6ImZkZTIzMjJhLThkM2UtM2MxYS1iNzdjLThmZGRkMGVhNTg0MyIsInRpdGxlIjoiSW1wcm92aW5nIHNub3cgd2F0ZXIgZXF1aXZhbGVudCBtYXBzIHdpdGggbWFjaGluZSBsZWFybmluZyBvZiBzbm93IHN1cnZleSBhbmQgbGlkYXIgbWVhc3VyZW1lbnRzIiwiZ3JvdXBJZCI6IjBlYWQ5MjNiLTNkNGUtMzZkYS1iNWM2LWY1NDRhNThlODNhMyIsImF1dGhvciI6W3siZmFtaWx5IjoiQnJveHRvbiIsImdpdmVuIjoiUGF0cmljayBEIiwicGFyc2UtbmFtZXMiOmZhbHNlLCJkcm9wcGluZy1wYXJ0aWNsZSI6IiIsIm5vbi1kcm9wcGluZy1wYXJ0aWNsZSI6IiJ9LHsiZmFtaWx5IjoiTGVldXdlbiIsImdpdmVuIjoiV2lsbGVtIEogRCIsInBhcnNlLW5hbWVzIjpmYWxzZSwiZHJvcHBpbmctcGFydGljbGUiOiIiLCJub24tZHJvcHBpbmctcGFydGljbGUiOiJWYW4ifSx7ImZhbWlseSI6IkJpZWRlcm1hbiIsImdpdmVuIjoiSm9lbCBBIiwicGFyc2UtbmFtZXMiOmZhbHNlLCJkcm9wcGluZy1wYXJ0aWNsZSI6IiIsIm5vbi1kcm9wcGluZy1wYXJ0aWNsZSI6IiJ9XSwiY29udGFpbmVyLXRpdGxlIjoiV2F0ZXIgUmVzb3VyY2VzIFJlc2VhcmNoIiwiY29udGFpbmVyLXRpdGxlLXNob3J0IjoiV2F0ZXIgUmVzb3VyIFJlcyIsImlzc3VlZCI6eyJkYXRlLXBhcnRzIjpbWzIwMTldXX0sInBhZ2UiOiIzNzM5LTM3NTciLCJwdWJsaXNoZXIiOiJXaWxleSBPbmxpbmUgTGlicmFyeSIsImlzc3VlIjoiNSIsInZvbHVtZSI6IjU1In0sImlzVGVtcG9yYXJ5IjpmYWxzZX1dfQ==&quot;,&quot;citationItems&quot;:[{&quot;id&quot;:&quot;a7d1bca8-9e26-3dc4-8e75-d41523a766f8&quot;,&quot;itemData&quot;:{&quot;type&quot;:&quot;article-journal&quot;,&quot;id&quot;:&quot;a7d1bca8-9e26-3dc4-8e75-d41523a766f8&quot;,&quot;title&quot;:&quot;Using machine learning for real-time estimates of snow water equivalent in the watersheds of Afghanistan&quot;,&quot;groupId&quot;:&quot;0ead923b-3d4e-36da-b5c6-f544a58e83a3&quot;,&quot;author&quot;:[{&quot;family&quot;:&quot;Bair&quot;,&quot;given&quot;:&quot;Edward H&quot;,&quot;parse-names&quot;:false,&quot;dropping-particle&quot;:&quot;&quot;,&quot;non-dropping-particle&quot;:&quot;&quot;},{&quot;family&quot;:&quot;Abreu Calfa&quot;,&quot;given&quot;:&quot;Andre&quot;,&quot;parse-names&quot;:false,&quot;dropping-particle&quot;:&quot;&quot;,&quot;non-dropping-particle&quot;:&quot;&quot;},{&quot;family&quot;:&quot;Rittger&quot;,&quot;given&quot;:&quot;Karl&quot;,&quot;parse-names&quot;:false,&quot;dropping-particle&quot;:&quot;&quot;,&quot;non-dropping-particle&quot;:&quot;&quot;},{&quot;family&quot;:&quot;Dozier&quot;,&quot;given&quot;:&quot;Jeff&quot;,&quot;parse-names&quot;:false,&quot;dropping-particle&quot;:&quot;&quot;,&quot;non-dropping-particle&quot;:&quot;&quot;}],&quot;container-title&quot;:&quot;The Cryosphere&quot;,&quot;container-title-short&quot;:&quot;Cryosphere&quot;,&quot;issued&quot;:{&quot;date-parts&quot;:[[2018]]},&quot;page&quot;:&quot;1579-1594&quot;,&quot;publisher&quot;:&quot;Copernicus Publications Göttingen, Germany&quot;,&quot;issue&quot;:&quot;5&quot;,&quot;volume&quot;:&quot;12&quot;},&quot;isTemporary&quot;:false},{&quot;id&quot;:&quot;fde2322a-8d3e-3c1a-b77c-8fddd0ea5843&quot;,&quot;itemData&quot;:{&quot;type&quot;:&quot;article-journal&quot;,&quot;id&quot;:&quot;fde2322a-8d3e-3c1a-b77c-8fddd0ea5843&quot;,&quot;title&quot;:&quot;Improving snow water equivalent maps with machine learning of snow survey and lidar measurements&quot;,&quot;groupId&quot;:&quot;0ead923b-3d4e-36da-b5c6-f544a58e83a3&quot;,&quot;author&quot;:[{&quot;family&quot;:&quot;Broxton&quot;,&quot;given&quot;:&quot;Patrick D&quot;,&quot;parse-names&quot;:false,&quot;dropping-particle&quot;:&quot;&quot;,&quot;non-dropping-particle&quot;:&quot;&quot;},{&quot;family&quot;:&quot;Leeuwen&quot;,&quot;given&quot;:&quot;Willem J D&quot;,&quot;parse-names&quot;:false,&quot;dropping-particle&quot;:&quot;&quot;,&quot;non-dropping-particle&quot;:&quot;Van&quot;},{&quot;family&quot;:&quot;Biederman&quot;,&quot;given&quot;:&quot;Joel A&quot;,&quot;parse-names&quot;:false,&quot;dropping-particle&quot;:&quot;&quot;,&quot;non-dropping-particle&quot;:&quot;&quot;}],&quot;container-title&quot;:&quot;Water Resources Research&quot;,&quot;container-title-short&quot;:&quot;Water Resour Res&quot;,&quot;issued&quot;:{&quot;date-parts&quot;:[[2019]]},&quot;page&quot;:&quot;3739-3757&quot;,&quot;publisher&quot;:&quot;Wiley Online Library&quot;,&quot;issue&quot;:&quot;5&quot;,&quot;volume&quot;:&quot;55&quot;},&quot;isTemporary&quot;:false}]},{&quot;citationID&quot;:&quot;MENDELEY_CITATION_4d95f634-ed1d-4799-8bfa-894250704352&quot;,&quot;properties&quot;:{&quot;noteIndex&quot;:0},&quot;isEdited&quot;:false,&quot;manualOverride&quot;:{&quot;isManuallyOverridden&quot;:false,&quot;citeprocText&quot;:&quot;(36)&quot;,&quot;manualOverrideText&quot;:&quot;&quot;},&quot;citationTag&quot;:&quot;MENDELEY_CITATION_v3_eyJjaXRhdGlvbklEIjoiTUVOREVMRVlfQ0lUQVRJT05fNGQ5NWY2MzQtZWQxZC00Nzk5LThiZmEtODk0MjUwNzA0MzUyIiwicHJvcGVydGllcyI6eyJub3RlSW5kZXgiOjB9LCJpc0VkaXRlZCI6ZmFsc2UsIm1hbnVhbE92ZXJyaWRlIjp7ImlzTWFudWFsbHlPdmVycmlkZGVuIjpmYWxzZSwiY2l0ZXByb2NUZXh0IjoiKDM2KSIsIm1hbnVhbE92ZXJyaWRlVGV4dCI6IiJ9LCJjaXRhdGlvbkl0ZW1zIjpbeyJpZCI6ImM5MTU3YjIxLWIxZDUtM2FlZi04ZTg0LWY1ZDU5ZmI5MzMyZCIsIml0ZW1EYXRhIjp7InR5cGUiOiJhcnRpY2xlLWpvdXJuYWwiLCJpZCI6ImM5MTU3YjIxLWIxZDUtM2FlZi04ZTg0LWY1ZDU5ZmI5MzMyZCIsInRpdGxlIjoiU25vdyBkZXB0aCBmdXNpb24gYmFzZWQgb24gbWFjaGluZSBsZWFybmluZyBtZXRob2RzIGZvciB0aGUgbm9ydGhlcm4gaGVtaXNwaGVyZSIsImdyb3VwSWQiOiIwZWFkOTIzYi0zZDRlLTM2ZGEtYjVjNi1mNTQ0YTU4ZTgzYTMiLCJhdXRob3IiOlt7ImZhbWlseSI6Ikh1IiwiZ2l2ZW4iOiJZYW54aW5nIiwicGFyc2UtbmFtZXMiOmZhbHNlLCJkcm9wcGluZy1wYXJ0aWNsZSI6IiIsIm5vbi1kcm9wcGluZy1wYXJ0aWNsZSI6IiJ9LHsiZmFtaWx5IjoiQ2hlIiwiZ2l2ZW4iOiJUYW8iLCJwYXJzZS1uYW1lcyI6ZmFsc2UsImRyb3BwaW5nLXBhcnRpY2xlIjoiIiwibm9uLWRyb3BwaW5nLXBhcnRpY2xlIjoiIn0seyJmYW1pbHkiOiJEYWkiLCJnaXZlbiI6IkxpeXVuIiwicGFyc2UtbmFtZXMiOmZhbHNlLCJkcm9wcGluZy1wYXJ0aWNsZSI6IiIsIm5vbi1kcm9wcGluZy1wYXJ0aWNsZSI6IiJ9LHsiZmFtaWx5IjoiWGlhbyIsImdpdmVuIjoiTGluIiwicGFyc2UtbmFtZXMiOmZhbHNlLCJkcm9wcGluZy1wYXJ0aWNsZSI6IiIsIm5vbi1kcm9wcGluZy1wYXJ0aWNsZSI6IiJ9XSwiY29udGFpbmVyLXRpdGxlIjoiUmVtb3RlIFNlbnNpbmciLCJjb250YWluZXItdGl0bGUtc2hvcnQiOiJSZW1vdGUgU2VucyAoQmFzZWwpIiwiRE9JIjoiMTAuMzM5MC9yczEzMDcxMjUwIiwiSVNCTiI6Ijg2OTMxNDk2NzkiLCJJU1NOIjoiMjA3MjQyOTIiLCJpc3N1ZWQiOnsiZGF0ZS1wYXJ0cyI6W1syMDIxXV19LCJwYWdlIjoiMS0yNCIsImFic3RyYWN0IjoiSW4gdGhpcyBzdHVkeSwgYSBtYWNoaW5lIGxlYXJuaW5nIGFsZ29yaXRobSB3YXMgaW50cm9kdWNlZCB0byBmdXNlIGdyaWRkZWQgc25vdyBkZXB0aCBkYXRhc2V0cy4gVGhlIGlucHV0IHZhcmlhYmxlcyBvZiB0aGUgbWFjaGluZSBsZWFybmluZyBtZXRob2QgaW5jbHVkZWQgZ2VvbG9jYXRpb24gKGxhdGl0dWRlIGFuZCBsb25naXR1ZGUpLCB0b3BvZ3JhcGhpYyBkYXRhIChlbGV2YXRpb24pLCBncmlkZGVkIHNub3cgZGVwdGggZGF0YXNldHMgYW5kIGluIHNpdHUgb2JzZXJ2YXRpb25zLiBBIHRvdGFsIG9mIDI5LDU2NSBpbiBzaXR1IG9ic2VydmF0aW9ucyB3ZXJlIHVzZWQgdG8gdHJhaW4gYW5kIG9wdGltaXplIHRoZSBtYWNoaW5lIGxlYXJuaW5nIGFsZ29yaXRobS4gQSB0b3RhbCBvZiBmaXZlIGdyaWRkZWQgc25vdyBkZXB0aCBkYXRhc2V0cy1BZHZhbmNlZCBNaWNyb3dhdmUgU2Nhbm5pbmcgUmFkaW9tZXRlciBmb3IgdGhlIEVhcnRoIE9ic2VydmluZyBTeXN0ZW0gKEFNU1ItRSkgc25vdyBkZXB0aCwgR2xvYmFsIFNub3cgTW9uaXRvcmluZyBmb3IgQ2xpbWF0ZSBSZXNlYXJjaCAoR2xvYlNub3cpIHNub3cgZGVwdGgsIExvbmcgdGltZSBzZXJpZXMgb2YgZGFpbHkgc25vdyBkZXB0aCBvdmVyIHRoZSBOb3J0aGVybiBIZW1pc3BoZXJlIChOSFNEKSBzbm93IGRlcHRoLCBFUkEtSW50ZXJpbSBzbm93IGRlcHRoIGFuZCBNb2Rlcm4tRXJhIFJldHJvc3BlY3RpdmUgQW5hbHlzaXMgZm9yIFJlc2VhcmNoIGFuZCBBcHBsaWNhdGlvbnMsIHZlcnNpb24gMiAoTUVSUkEtMikgc25vdyBkZXB0aC13ZXJlIHVzZWQgYXMgaW5wdXQgdmFyaWFibGVzLiBUaGUgZmlyc3QgdGhyZWUgc25vdyBkZXB0aCBkYXRhc2V0cyBhcmUgcmV0cmlldmVkIGZyb20gcGFzc2l2ZSBtaWNyb3dhdmUgYnJpZ2h0bmVzcyB0ZW1wZXJhdHVyZSBvciBhc3NpbWlsYXRpb24gd2l0aCBpbiBzaXR1IG9ic2VydmF0aW9ucywgd2hpbGUgdGhlIGxhc3QgdHdvIGFyZSBzbm93IGRlcHRoIGRhdGFzZXRzIG9idGFpbmVkIGZyb20gbWV0ZW9yb2xvZ2ljYWwgcmVhbmFseXNpcyBkYXRhIHdpdGggYSBsYW5kIHN1cmZhY2UgbW9kZWwgYW5kIGRhdGEgYXNzaW1pbGF0aW9uIHN5c3RlbS4gVGhlbiwgdGhyZWUgbWFjaGluZSBsZWFybmluZyBtZXRob2RzLCBpLmUuLCBBcnRpZmljaWFsIE5ldXJhbCBOZXR3b3JrcyAoQU5OKSwgU3VwcG9ydCBWZWN0b3IgUmVncmVzc2lvbiAoU1ZSKSwgYW5kIFJhbmRvbSBGb3Jlc3QgUmVncmVzc2lvbiAoUkZSKSwgd2VyZSB1c2VkIHRvIHByb2R1Y2UgYSBmdXNlZCBzbm93IGRlcHRoIGRhdGFzZXQgZnJvbSAyMDAyIHRvIDIwMDQuIFRoZSBSRlIgbW9kZWwgcGVyZm9ybWVkIGJlc3QgYW5kIHdhcyB0aHVzIHVzZWQgdG8gcHJvZHVjZSBhIG5ldyBzbm93IGRlcHRoIHByb2R1Y3QgZnJvbSB0aGUgZnVzaW9uIG9mIHRoZSBmaXZlIHNub3cgZGVwdGggZGF0YXNldHMgYW5kIGF1eGlsaWFyeSBkYXRhIG92ZXIgdGhlIE5vcnRoZXJuIEhlbWlzcGhlcmUgZnJvbSAyMDAyIHRvIDIwMTEuIFRoZSBmdXNlZCBzbm93LWRlcHRoIHByb2R1Y3Qgd2FzIHZlcmlmaWVkIGF0IGZpdmUgd2VsbC1rbm93biBzbm93IG9ic2VydmF0aW9uIHNpdGVzLiBUaGUgUjIgb2YgU29kYW5reWzDpCwgT2xkIEFzcGVuLCBhbmQgUmV5bm9sZHMgTW91bnRhaW5zIEVhc3Qgd2VyZSAwLjg4LCAwLjY5LCBhbmQgMC42MywgcmVzcGVjdGl2ZWx5LiBBdCB0aGUgU3dhbXAgQW5nZWwgU3R1ZHkgUGxvdCBhbmRXZWlzc2ZsdWhqb2NoIG9ic2VydmF0aW9uIHNpdGVzLCB3aGljaCBoYXZlIGFuIGF2ZXJhZ2Ugc25vdyBkZXB0aCBleGNlZWRpbmcgMjAwIGNtLCB0aGUgZnVzZWQgc25vdyBkZXB0aCBkaWQgbm90IHBlcmZvcm0gd2VsbC4gVGhlIHNwYXRpYWwgcGF0dGVybnMgb2YgdGhlIGF2ZXJhZ2Ugc25vdyBkZXB0aCB3ZXJlIGFuYWx5emVkIHNlYXNvbmFsbHksIGFuZCB0aGUgYXZlcmFnZSBzbm93IGRlcHRocyBvZiBhdXR1bW4sIHdpbnRlciwgYW5kIHNwcmluZyB3ZXJlIDUuNywgMjUuOCwgYW5kIDIxLjUgY20sIHJlc3BlY3RpdmVseS4gSW4gdGhlIGZ1dHVyZSwgcmFuZG9tIGZvcmVzdCByZWdyZXNzaW9uIHdpbGwgYmUgdXNlZCB0byBwcm9kdWNlIGEgbG9uZyB0aW1lIHNlcmllcyBvZiBhIGZ1c2VkIHNub3cgZGVwdGggZGF0YXNldCBvdmVyIHRoZSBOb3J0aGVybiBIZW1pc3BoZXJlIG9yIG90aGVyIHNwZWNpZmljIHJlZ2lvbnMuIiwiaXNzdWUiOiI3Iiwidm9sdW1lIjoiMTMifSwiaXNUZW1wb3JhcnkiOmZhbHNlfV19&quot;,&quot;citationItems&quot;:[{&quot;id&quot;:&quot;c9157b21-b1d5-3aef-8e84-f5d59fb9332d&quot;,&quot;itemData&quot;:{&quot;type&quot;:&quot;article-journal&quot;,&quot;id&quot;:&quot;c9157b21-b1d5-3aef-8e84-f5d59fb9332d&quot;,&quot;title&quot;:&quot;Snow depth fusion based on machine learning methods for the northern hemisphere&quot;,&quot;groupId&quot;:&quot;0ead923b-3d4e-36da-b5c6-f544a58e83a3&quot;,&quot;author&quot;:[{&quot;family&quot;:&quot;Hu&quot;,&quot;given&quot;:&quot;Yanxing&quot;,&quot;parse-names&quot;:false,&quot;dropping-particle&quot;:&quot;&quot;,&quot;non-dropping-particle&quot;:&quot;&quot;},{&quot;family&quot;:&quot;Che&quot;,&quot;given&quot;:&quot;Tao&quot;,&quot;parse-names&quot;:false,&quot;dropping-particle&quot;:&quot;&quot;,&quot;non-dropping-particle&quot;:&quot;&quot;},{&quot;family&quot;:&quot;Dai&quot;,&quot;given&quot;:&quot;Liyun&quot;,&quot;parse-names&quot;:false,&quot;dropping-particle&quot;:&quot;&quot;,&quot;non-dropping-particle&quot;:&quot;&quot;},{&quot;family&quot;:&quot;Xiao&quot;,&quot;given&quot;:&quot;Lin&quot;,&quot;parse-names&quot;:false,&quot;dropping-particle&quot;:&quot;&quot;,&quot;non-dropping-particle&quot;:&quot;&quot;}],&quot;container-title&quot;:&quot;Remote Sensing&quot;,&quot;container-title-short&quot;:&quot;Remote Sens (Basel)&quot;,&quot;DOI&quot;:&quot;10.3390/rs13071250&quot;,&quot;ISBN&quot;:&quot;8693149679&quot;,&quot;ISSN&quot;:&quot;20724292&quot;,&quot;issued&quot;:{&quot;date-parts&quot;:[[2021]]},&quot;page&quot;:&quot;1-24&quot;,&quot;abstract&quot;:&quot;In this study, a machine learning algorithm was introduced to fuse gridded snow depth datasets. The input variables of the machine learning method included geolocation (latitude and longitude), topographic data (elevation), gridded snow depth datasets and in situ observations. A total of 29,565 in situ observations were used to train and optimize the machine learning algorithm. A total of five gridded snow depth datasets-Advanced Microwave Scanning Radiometer for the Earth Observing System (AMSR-E) snow depth, Global Snow Monitoring for Climate Research (GlobSnow) snow depth, Long time series of daily snow depth over the Northern Hemisphere (NHSD) snow depth, ERA-Interim snow depth and Modern-Era Retrospective Analysis for Research and Applications, version 2 (MERRA-2) snow depth-were used as input variables. The first three snow depth datasets are retrieved from passive microwave brightness temperature or assimilation with in situ observations, while the last two are snow depth datasets obtained from meteorological reanalysis data with a land surface model and data assimilation system. Then, three machine learning methods, i.e., Artificial Neural Networks (ANN), Support Vector Regression (SVR), and Random Forest Regression (RFR), were used to produce a fused snow depth dataset from 2002 to 2004. The RFR model performed best and was thus used to produce a new snow depth product from the fusion of the five snow depth datasets and auxiliary data over the Northern Hemisphere from 2002 to 2011. The fused snow-depth product was verified at five well-known snow observation sites. The R2 of Sodankylä, Old Aspen, and Reynolds Mountains East were 0.88, 0.69, and 0.63, respectively. At the Swamp Angel Study Plot andWeissfluhjoch observation sites, which have an average snow depth exceeding 200 cm, the fused snow depth did not perform well. The spatial patterns of the average snow depth were analyzed seasonally, and the average snow depths of autumn, winter, and spring were 5.7, 25.8, and 21.5 cm, respectively. In the future, random forest regression will be used to produce a long time series of a fused snow depth dataset over the Northern Hemisphere or other specific regions.&quot;,&quot;issue&quot;:&quot;7&quot;,&quot;volume&quot;:&quot;13&quot;},&quot;isTemporary&quot;:false}]},{&quot;citationID&quot;:&quot;MENDELEY_CITATION_f0ef4c63-6e00-436e-91c4-dd4b25b98cf9&quot;,&quot;properties&quot;:{&quot;noteIndex&quot;:0},&quot;isEdited&quot;:false,&quot;manualOverride&quot;:{&quot;isManuallyOverridden&quot;:false,&quot;citeprocText&quot;:&quot;(37)&quot;,&quot;manualOverrideText&quot;:&quot;&quot;},&quot;citationTag&quot;:&quot;MENDELEY_CITATION_v3_eyJjaXRhdGlvbklEIjoiTUVOREVMRVlfQ0lUQVRJT05fZjBlZjRjNjMtNmUwMC00MzZlLTkxYzQtZGQ0YjI1Yjk4Y2Y5IiwicHJvcGVydGllcyI6eyJub3RlSW5kZXgiOjB9LCJpc0VkaXRlZCI6ZmFsc2UsIm1hbnVhbE92ZXJyaWRlIjp7ImlzTWFudWFsbHlPdmVycmlkZGVuIjpmYWxzZSwiY2l0ZXByb2NUZXh0IjoiKDM3KSIsIm1hbnVhbE92ZXJyaWRlVGV4dCI6IiJ9LCJjaXRhdGlvbkl0ZW1zIjpbeyJpZCI6IjcxNWY2NTVhLWIwYWQtMzQ2MS04ZDcxLTQ0NGFlMmVhM2NkYiIsIml0ZW1EYXRhIjp7InR5cGUiOiJhcnRpY2xlLWpvdXJuYWwiLCJpZCI6IjcxNWY2NTVhLWIwYWQtMzQ2MS04ZDcxLTQ0NGFlMmVhM2NkYiIsInRpdGxlIjoiSW1wcm92ZWQgc25vdyBkZXB0aCByZXRyaWV2YWwgYnkgaW50ZWdyYXRpbmcgbWljcm93YXZlIGJyaWdodG5lc3MgdGVtcGVyYXR1cmUgYW5kIHZpc2libGUvaW5mcmFyZWQgcmVmbGVjdGFuY2UiLCJncm91cElkIjoiMGVhZDkyM2ItM2Q0ZS0zNmRhLWI1YzYtZjU0NGE1OGU4M2EzIiwiYXV0aG9yIjpbeyJmYW1pbHkiOiJMaWFuZyIsImdpdmVuIjoiSmlheW9uZyIsInBhcnNlLW5hbWVzIjpmYWxzZSwiZHJvcHBpbmctcGFydGljbGUiOiIiLCJub24tZHJvcHBpbmctcGFydGljbGUiOiIifSx7ImZhbWlseSI6IkxpdSIsImdpdmVuIjoiWGlhb3BpbmciLCJwYXJzZS1uYW1lcyI6ZmFsc2UsImRyb3BwaW5nLXBhcnRpY2xlIjoiIiwibm9uLWRyb3BwaW5nLXBhcnRpY2xlIjoiIn0seyJmYW1pbHkiOiJIdWFuZyIsImdpdmVuIjoiS2FuZ25pbmciLCJwYXJzZS1uYW1lcyI6ZmFsc2UsImRyb3BwaW5nLXBhcnRpY2xlIjoiIiwibm9uLWRyb3BwaW5nLXBhcnRpY2xlIjoiIn0seyJmYW1pbHkiOiJMaSIsImdpdmVuIjoiWGlhIiwicGFyc2UtbmFtZXMiOmZhbHNlLCJkcm9wcGluZy1wYXJ0aWNsZSI6IiIsIm5vbi1kcm9wcGluZy1wYXJ0aWNsZSI6IiJ9LHsiZmFtaWx5IjoiU2hpIiwiZ2l2ZW4iOiJYdW4iLCJwYXJzZS1uYW1lcyI6ZmFsc2UsImRyb3BwaW5nLXBhcnRpY2xlIjoiIiwibm9uLWRyb3BwaW5nLXBhcnRpY2xlIjoiIn0seyJmYW1pbHkiOiJDaGVuIiwiZ2l2ZW4iOiJZYW5pbmciLCJwYXJzZS1uYW1lcyI6ZmFsc2UsImRyb3BwaW5nLXBhcnRpY2xlIjoiIiwibm9uLWRyb3BwaW5nLXBhcnRpY2xlIjoiIn0seyJmYW1pbHkiOiJMaSIsImdpdmVuIjoiSnVuIiwicGFyc2UtbmFtZXMiOmZhbHNlLCJkcm9wcGluZy1wYXJ0aWNsZSI6IiIsIm5vbi1kcm9wcGluZy1wYXJ0aWNsZSI6IiJ9XSwiY29udGFpbmVyLXRpdGxlIjoiUmVtb3RlIFNlbnNpbmcgb2YgRW52aXJvbm1lbnQiLCJjb250YWluZXItdGl0bGUtc2hvcnQiOiJSZW1vdGUgU2VucyBFbnZpcm9uIiwiRE9JIjoiMTAuMTAxNi9qLnJzZS4yMDE0LjEwLjAxNiIsIklTU04iOiIwMDM0NDI1NyIsIlVSTCI6Imh0dHA6Ly9keC5kb2kub3JnLzEwLjEwMTYvai5yc2UuMjAxNC4xMC4wMTYiLCJpc3N1ZWQiOnsiZGF0ZS1wYXJ0cyI6W1syMDE1XV19LCJwYWdlIjoiNTAwLTUwOSIsImFic3RyYWN0IjoiVGhlIGFjY3VyYWN5IG9mIHNub3cgZGVwdGggcmV0cmlldmFsIGJ5IHJlbW90ZSBzZW5zaW5nIGRlcGVuZHMgaGVhdmlseSBvbiB0aGUgY2hhcmFjdGVyaXN0aWNzIG9mIHRoZSBzbm93LCBhbmQgYm90aCBwYXNzaXZlIG1pY3Jvd2F2ZSBhbmQgdmlzaWJsZS9pbmZyYXJlZCBzZW5zb3JzIGNhbiBjb250cmlidXRlIHRvIHRoZSBhY3F1aXNpdGlvbiBvZiB0aGlzIGluZm9ybWF0aW9uLiBBIG1ldGhvZCBpbnRlZ3JhdGluZyB0aGVzZSB0d28gcmVtb3RlbHkgc2Vuc2VkIGRhdGEgc2V0cyBpcyBwcmVzZW50ZWQgaW4gdGhpcyBzdHVkeS4gU25vdyBkZXB0aCByZXRyaWV2YWwgaXMgcGVyZm9ybWVkIHVzaW5nIG1pY3Jvd2F2ZSBicmlnaHRuZXNzIHRlbXBlcmF0dXJlIGF0IDE5IGFuZCAzN0dIeiBmcm9tIHRoZSBTcGVjaWFsIFNlbnNvciBNaWNyb3dhdmUvSW1hZ2VyIChTU00vSSkgYW5kIHRoZSBTcGVjaWFsIFNlbnNvciBNaWNyb3dhdmUgSW1hZ2UvU291bmRlciAoU1NNSS9TKSwgYW5kIHZpc2libGUvaW5mcmFyZWQgc3VyZmFjZSByZWZsZWN0YW5jZSBmcm9tIE1vZGVyYXRlIFJlc29sdXRpb24gSW1hZ2luZyBTcGVjdHJvYWRpb21ldGVyIChNT0RJUykgcHJvZHVjdHMuIE1pY3Jvd2F2ZSBicmlnaHRuZXNzIHRlbXBlcmF0dXJlIHByb3ZpZGVzIGluZm9ybWF0aW9uIGFib3V0IHRoZSB2b2x1bWUgb2Ygc25vdyBwYWNrLCBhbmQgdmlzaWJsZS9pbmZyYXJlZCBzdXJmYWNlIHJlZmxlY3RhbmNlIGNhbiBpbmRpY2F0ZSBzbm93IHByZXNlbmNlIGFuZCBzdXJmYWNlIGdyYWluIHNpemUuIFdpdGggdGhlc2UgdHdvIHJlbW90ZSBzZW5zaW5nIGRhdGEgc2V0cywgc25vdyBkZXB0aCBpcyByZXRyaWV2ZWQgYnkgYSBub25saW5lYXIgZGF0YSBtaW5pbmcgdGVjaG5pcXVlLCB0aGUgbW9kaWZpZWQgc2VxdWVudGlhbCBtaW5pbWFsIG9wdGltaXphdGlvbiAoU01PKSBhbGdvcml0aG0gZm9yIHN1cHBvcnQgdmVjdG9yIG1hY2hpbmUgKFNWTSkgcmVncmVzc2lvbi4gVGhlIHByb3Bvc2VkIG1ldGhvZCBpcyB0ZXN0ZWQgYnkgdXNpbmcgMTYsMzI5IHJlY29yZHMgb2YgZHJ5IHNub3cgbWVhc3VyZWQgYXQgNTQgbWV0ZW9yb2xvZ2ljYWwgc3RhdGlvbnMgaW4gWGluamlhbmcsIENoaW5hIG92ZXIgYW4gYXJlYSBvZiAxLjZtaWxsaW9uIGttMiBmcm9tIDIwMDAgdG8gMjAwOS4gVGhlIHJvb3QgbWVhbiBzcXVhcmUgZXJyb3IgKFJNU0UpLCByZWxhdGl2ZSBSTVNFIGFuZCB0aGUgY29ycmVsYXRpb24gY29lZmZpY2llbnQgb2Ygb3VyIG1ldGhvZCBhcmUgNi4yMWNtLCAwLjY0IGFuZCAwLjg3LCByZXNwZWN0aXZlbHkuIFRoZXNlIHJlc3VsdHMgYXJlIGJldHRlciB0aGFuIHRob3NlIG9idGFpbmVkIHVzaW5nIG9ubHkgYnJpZ2h0bmVzcyB0ZW1wZXJhdHVyZSBkYXRhICg4LjgwY20sIDAuOTAgYW5kIDAuNzMpLCB0aGUgdHJhZGl0aW9uYWwgc3BlY3RyYWwgcG9sYXJpemF0aW9uIGRpZmZlcmVuY2UgKFNQRCkgYWxnb3JpdGhtICgxNS4wN2NtLCAxLjU0IGFuZCAwLjU4KSwgYSBtb2RpZmllZCBDaGFuZyBhbGdvcml0aG0gaW4gV0VTVERDICg5LjgwY20sIDEuMDAgYW5kIDAuNjIpLCBvciB0aGUgbXVsdGlsYXllciBwZXJjZXB0cm9uIGNsYXNzaWZpZXIgb2YgYXJ0aWZpY2lhbCBuZXVyYWwgbmV0d29ya3MgKEFOTikgKDkuMjNjbSwgMC45NCBhbmQgMC43MikuIFRoZSBkYWlseSBzbm93IHdhdGVyIGVxdWl2YWxlbnQgKFNXRSkgcmV0cmlldmVkIGJ5IHRoaXMgbWV0aG9kIGhhcyBhbiBSTVNFIG9mIDguMDVtbSBhbmQgYSBjb3JyZWxhdGlvbiBvZiAwLjg0LCB3aGljaCBhcmUgYmV0dGVyIHRoYW4gdGhvc2Ugb2YgTkFTQSBOU0lEQyAoMzIuODdtbSBhbmQgMC40Nykgb3IgR2xvYnNub3cgKDE5LjA3bW0gYW5kIDAuNTkpLiBUaGlzIHN0dWR5IGRlbW9uc3RyYXRlcyB0aGF0IHRoZSBjb21iaW5hdGlvbiBvZiB2aXNpYmxlL2luZnJhcmVkIHN1cmZhY2UgcmVmbGVjdGFuY2UgYW5kIG1pY3Jvd2F2ZSBicmlnaHRuZXNzIHRlbXBlcmF0dXJlIHZpYSBhbiBTVk0gcmVncmVzc2lvbiBjYW4gcHJvdmlkZSBhIG1vcmUgYWNjdXJhdGUgcmV0cmlldmFsIG9mIHNub3cgZGVwdGguIiwicHVibGlzaGVyIjoiRWxzZXZpZXIgSW5jLiIsInZvbHVtZSI6IjE1NiJ9LCJpc1RlbXBvcmFyeSI6ZmFsc2V9XX0=&quot;,&quot;citationItems&quot;:[{&quot;id&quot;:&quot;715f655a-b0ad-3461-8d71-444ae2ea3cdb&quot;,&quot;itemData&quot;:{&quot;type&quot;:&quot;article-journal&quot;,&quot;id&quot;:&quot;715f655a-b0ad-3461-8d71-444ae2ea3cdb&quot;,&quot;title&quot;:&quot;Improved snow depth retrieval by integrating microwave brightness temperature and visible/infrared reflectance&quot;,&quot;groupId&quot;:&quot;0ead923b-3d4e-36da-b5c6-f544a58e83a3&quot;,&quot;author&quot;:[{&quot;family&quot;:&quot;Liang&quot;,&quot;given&quot;:&quot;Jiayong&quot;,&quot;parse-names&quot;:false,&quot;dropping-particle&quot;:&quot;&quot;,&quot;non-dropping-particle&quot;:&quot;&quot;},{&quot;family&quot;:&quot;Liu&quot;,&quot;given&quot;:&quot;Xiaoping&quot;,&quot;parse-names&quot;:false,&quot;dropping-particle&quot;:&quot;&quot;,&quot;non-dropping-particle&quot;:&quot;&quot;},{&quot;family&quot;:&quot;Huang&quot;,&quot;given&quot;:&quot;Kangning&quot;,&quot;parse-names&quot;:false,&quot;dropping-particle&quot;:&quot;&quot;,&quot;non-dropping-particle&quot;:&quot;&quot;},{&quot;family&quot;:&quot;Li&quot;,&quot;given&quot;:&quot;Xia&quot;,&quot;parse-names&quot;:false,&quot;dropping-particle&quot;:&quot;&quot;,&quot;non-dropping-particle&quot;:&quot;&quot;},{&quot;family&quot;:&quot;Shi&quot;,&quot;given&quot;:&quot;Xun&quot;,&quot;parse-names&quot;:false,&quot;dropping-particle&quot;:&quot;&quot;,&quot;non-dropping-particle&quot;:&quot;&quot;},{&quot;family&quot;:&quot;Chen&quot;,&quot;given&quot;:&quot;Yaning&quot;,&quot;parse-names&quot;:false,&quot;dropping-particle&quot;:&quot;&quot;,&quot;non-dropping-particle&quot;:&quot;&quot;},{&quot;family&quot;:&quot;Li&quot;,&quot;given&quot;:&quot;Jun&quot;,&quot;parse-names&quot;:false,&quot;dropping-particle&quot;:&quot;&quot;,&quot;non-dropping-particle&quot;:&quot;&quot;}],&quot;container-title&quot;:&quot;Remote Sensing of Environment&quot;,&quot;container-title-short&quot;:&quot;Remote Sens Environ&quot;,&quot;DOI&quot;:&quot;10.1016/j.rse.2014.10.016&quot;,&quot;ISSN&quot;:&quot;00344257&quot;,&quot;URL&quot;:&quot;http://dx.doi.org/10.1016/j.rse.2014.10.016&quot;,&quot;issued&quot;:{&quot;date-parts&quot;:[[2015]]},&quot;page&quot;:&quot;500-509&quot;,&quot;abstract&quot;:&quot;The accuracy of snow depth retrieval by remote sensing depends heavily on the characteristics of the snow, and both passive microwave and visible/infrared sensors can contribute to the acquisition of this information. A method integrating these two remotely sensed data sets is presented in this study. Snow depth retrieval is performed using microwave brightness temperature at 19 and 37GHz from the Special Sensor Microwave/Imager (SSM/I) and the Special Sensor Microwave Image/Sounder (SSMI/S), and visible/infrared surface reflectance from Moderate Resolution Imaging Spectroadiometer (MODIS) products. Microwave brightness temperature provides information about the volume of snow pack, and visible/infrared surface reflectance can indicate snow presence and surface grain size. With these two remote sensing data sets, snow depth is retrieved by a nonlinear data mining technique, the modified sequential minimal optimization (SMO) algorithm for support vector machine (SVM) regression. The proposed method is tested by using 16,329 records of dry snow measured at 54 meteorological stations in Xinjiang, China over an area of 1.6million km2 from 2000 to 2009. The root mean square error (RMSE), relative RMSE and the correlation coefficient of our method are 6.21cm, 0.64 and 0.87, respectively. These results are better than those obtained using only brightness temperature data (8.80cm, 0.90 and 0.73), the traditional spectral polarization difference (SPD) algorithm (15.07cm, 1.54 and 0.58), a modified Chang algorithm in WESTDC (9.80cm, 1.00 and 0.62), or the multilayer perceptron classifier of artificial neural networks (ANN) (9.23cm, 0.94 and 0.72). The daily snow water equivalent (SWE) retrieved by this method has an RMSE of 8.05mm and a correlation of 0.84, which are better than those of NASA NSIDC (32.87mm and 0.47) or Globsnow (19.07mm and 0.59). This study demonstrates that the combination of visible/infrared surface reflectance and microwave brightness temperature via an SVM regression can provide a more accurate retrieval of snow depth.&quot;,&quot;publisher&quot;:&quot;Elsevier Inc.&quot;,&quot;volume&quot;:&quot;156&quot;},&quot;isTemporary&quot;:false}]},{&quot;citationID&quot;:&quot;MENDELEY_CITATION_0a924c4c-d6fe-4c7c-8499-9cfe2eff3c7d&quot;,&quot;properties&quot;:{&quot;noteIndex&quot;:0},&quot;isEdited&quot;:false,&quot;manualOverride&quot;:{&quot;isManuallyOverridden&quot;:false,&quot;citeprocText&quot;:&quot;(38)&quot;,&quot;manualOverrideText&quot;:&quot;&quot;},&quot;citationTag&quot;:&quot;MENDELEY_CITATION_v3_eyJjaXRhdGlvbklEIjoiTUVOREVMRVlfQ0lUQVRJT05fMGE5MjRjNGMtZDZmZS00YzdjLTg0OTktOWNmZTJlZmYzYzdkIiwicHJvcGVydGllcyI6eyJub3RlSW5kZXgiOjB9LCJpc0VkaXRlZCI6ZmFsc2UsIm1hbnVhbE92ZXJyaWRlIjp7ImlzTWFudWFsbHlPdmVycmlkZGVuIjpmYWxzZSwiY2l0ZXByb2NUZXh0IjoiKDM4KSIsIm1hbnVhbE92ZXJyaWRlVGV4dCI6IiJ9LCJjaXRhdGlvbkl0ZW1zIjpbeyJpZCI6IjI3NTYxNWRjLWU1NmMtMzAxOS04MjBhLTFlNmEzZjE2ZTM1YSIsIml0ZW1EYXRhIjp7InR5cGUiOiJhcnRpY2xlLWpvdXJuYWwiLCJpZCI6IjI3NTYxNWRjLWU1NmMtMzAxOS04MjBhLTFlNmEzZjE2ZTM1YSIsInRpdGxlIjoiU25vdyBkZXB0aCBkZXJpdmVkIGZyb20gcGFzc2l2ZSBtaWNyb3dhdmUgcmVtb3RlLXNlbnNpbmcgZGF0YSBpbiBDaGluYSIsImdyb3VwSWQiOiIwZWFkOTIzYi0zZDRlLTM2ZGEtYjVjNi1mNTQ0YTU4ZTgzYTMiLCJhdXRob3IiOlt7ImZhbWlseSI6IkNoZSIsImdpdmVuIjoiVGFvIiwicGFyc2UtbmFtZXMiOmZhbHNlLCJkcm9wcGluZy1wYXJ0aWNsZSI6IiIsIm5vbi1kcm9wcGluZy1wYXJ0aWNsZSI6IiJ9LHsiZmFtaWx5IjoiTGkiLCJnaXZlbiI6IlhpbiIsInBhcnNlLW5hbWVzIjpmYWxzZSwiZHJvcHBpbmctcGFydGljbGUiOiIiLCJub24tZHJvcHBpbmctcGFydGljbGUiOiIifSx7ImZhbWlseSI6IkppbiIsImdpdmVuIjoiUnVpIiwicGFyc2UtbmFtZXMiOmZhbHNlLCJkcm9wcGluZy1wYXJ0aWNsZSI6IiIsIm5vbi1kcm9wcGluZy1wYXJ0aWNsZSI6IiJ9LHsiZmFtaWx5IjoiQXJtc3Ryb25nIiwiZ2l2ZW4iOiJSaWNoYXJkIiwicGFyc2UtbmFtZXMiOmZhbHNlLCJkcm9wcGluZy1wYXJ0aWNsZSI6IiIsIm5vbi1kcm9wcGluZy1wYXJ0aWNsZSI6IiJ9LHsiZmFtaWx5IjoiWmhhbmciLCJnaXZlbiI6IlRpbmdqdW4iLCJwYXJzZS1uYW1lcyI6ZmFsc2UsImRyb3BwaW5nLXBhcnRpY2xlIjoiIiwibm9uLWRyb3BwaW5nLXBhcnRpY2xlIjoiIn1dLCJjb250YWluZXItdGl0bGUiOiJBbm5hbHMgb2YgR2xhY2lvbG9neSIsImNvbnRhaW5lci10aXRsZS1zaG9ydCI6IkFubiBHbGFjaW9sIiwiaXNzdWVkIjp7ImRhdGUtcGFydHMiOltbMjAwOF1dfSwicGFnZSI6IjE0NS0xNTQiLCJwdWJsaXNoZXIiOiJDYW1icmlkZ2UgVW5pdmVyc2l0eSBQcmVzcyIsInZvbHVtZSI6IjQ5In0sImlzVGVtcG9yYXJ5IjpmYWxzZX1dfQ==&quot;,&quot;citationItems&quot;:[{&quot;id&quot;:&quot;275615dc-e56c-3019-820a-1e6a3f16e35a&quot;,&quot;itemData&quot;:{&quot;type&quot;:&quot;article-journal&quot;,&quot;id&quot;:&quot;275615dc-e56c-3019-820a-1e6a3f16e35a&quot;,&quot;title&quot;:&quot;Snow depth derived from passive microwave remote-sensing data in China&quot;,&quot;groupId&quot;:&quot;0ead923b-3d4e-36da-b5c6-f544a58e83a3&quot;,&quot;author&quot;:[{&quot;family&quot;:&quot;Che&quot;,&quot;given&quot;:&quot;Tao&quot;,&quot;parse-names&quot;:false,&quot;dropping-particle&quot;:&quot;&quot;,&quot;non-dropping-particle&quot;:&quot;&quot;},{&quot;family&quot;:&quot;Li&quot;,&quot;given&quot;:&quot;Xin&quot;,&quot;parse-names&quot;:false,&quot;dropping-particle&quot;:&quot;&quot;,&quot;non-dropping-particle&quot;:&quot;&quot;},{&quot;family&quot;:&quot;Jin&quot;,&quot;given&quot;:&quot;Rui&quot;,&quot;parse-names&quot;:false,&quot;dropping-particle&quot;:&quot;&quot;,&quot;non-dropping-particle&quot;:&quot;&quot;},{&quot;family&quot;:&quot;Armstrong&quot;,&quot;given&quot;:&quot;Richard&quot;,&quot;parse-names&quot;:false,&quot;dropping-particle&quot;:&quot;&quot;,&quot;non-dropping-particle&quot;:&quot;&quot;},{&quot;family&quot;:&quot;Zhang&quot;,&quot;given&quot;:&quot;Tingjun&quot;,&quot;parse-names&quot;:false,&quot;dropping-particle&quot;:&quot;&quot;,&quot;non-dropping-particle&quot;:&quot;&quot;}],&quot;container-title&quot;:&quot;Annals of Glaciology&quot;,&quot;container-title-short&quot;:&quot;Ann Glaciol&quot;,&quot;issued&quot;:{&quot;date-parts&quot;:[[2008]]},&quot;page&quot;:&quot;145-154&quot;,&quot;publisher&quot;:&quot;Cambridge University Press&quot;,&quot;volume&quot;:&quot;49&quot;},&quot;isTemporary&quot;:false}]},{&quot;citationID&quot;:&quot;MENDELEY_CITATION_68cf7c79-4bec-4402-9b2d-85b212835f39&quot;,&quot;properties&quot;:{&quot;noteIndex&quot;:0},&quot;isEdited&quot;:false,&quot;manualOverride&quot;:{&quot;isManuallyOverridden&quot;:false,&quot;citeprocText&quot;:&quot;(31)&quot;,&quot;manualOverrideText&quot;:&quot;&quot;},&quot;citationTag&quot;:&quot;MENDELEY_CITATION_v3_eyJjaXRhdGlvbklEIjoiTUVOREVMRVlfQ0lUQVRJT05fNjhjZjdjNzktNGJlYy00NDAyLTliMmQtODViMjEyODM1ZjM5IiwicHJvcGVydGllcyI6eyJub3RlSW5kZXgiOjB9LCJpc0VkaXRlZCI6ZmFsc2UsIm1hbnVhbE92ZXJyaWRlIjp7ImlzTWFudWFsbHlPdmVycmlkZGVuIjpmYWxzZSwiY2l0ZXByb2NUZXh0IjoiKDMxKSIsIm1hbnVhbE92ZXJyaWRlVGV4dCI6IiJ9LCJjaXRhdGlvbkl0ZW1zIjpbeyJpZCI6IjE4NDA3ZWY4LWM0MzctMzYxNi1iMzY5LTc4MjdmOGU5ZTU5MyIsIml0ZW1EYXRhIjp7InR5cGUiOiJhcnRpY2xlLWpvdXJuYWwiLCJpZCI6IjE4NDA3ZWY4LWM0MzctMzYxNi1iMzY5LTc4MjdmOGU5ZTU5MyIsInRpdGxlIjoiQXJ0aWZpY2lhbCBuZXVyYWwgbmV0d29yay1iYXNlZCB0ZWNobmlxdWVzIGZvciB0aGUgcmV0cmlldmFsIG9mIFNXRSBhbmQgc25vdyBkZXB0aCBmcm9tIFNTTS9JIGRhdGEiLCJncm91cElkIjoiMGVhZDkyM2ItM2Q0ZS0zNmRhLWI1YzYtZjU0NGE1OGU4M2EzIiwiYXV0aG9yIjpbeyJmYW1pbHkiOiJUZWRlc2NvIiwiZ2l2ZW4iOiJNIiwicGFyc2UtbmFtZXMiOmZhbHNlLCJkcm9wcGluZy1wYXJ0aWNsZSI6IiIsIm5vbi1kcm9wcGluZy1wYXJ0aWNsZSI6IiJ9LHsiZmFtaWx5IjoiUHVsbGlhaW5lbiIsImdpdmVuIjoiSm91bmkiLCJwYXJzZS1uYW1lcyI6ZmFsc2UsImRyb3BwaW5nLXBhcnRpY2xlIjoiIiwibm9uLWRyb3BwaW5nLXBhcnRpY2xlIjoiIn0seyJmYW1pbHkiOiJUYWthbGEiLCJnaXZlbiI6Ik0iLCJwYXJzZS1uYW1lcyI6ZmFsc2UsImRyb3BwaW5nLXBhcnRpY2xlIjoiIiwibm9uLWRyb3BwaW5nLXBhcnRpY2xlIjoiIn0seyJmYW1pbHkiOiJIYWxsaWthaW5lbiIsImdpdmVuIjoiTWFydHRpIiwicGFyc2UtbmFtZXMiOmZhbHNlLCJkcm9wcGluZy1wYXJ0aWNsZSI6IiIsIm5vbi1kcm9wcGluZy1wYXJ0aWNsZSI6IiJ9LHsiZmFtaWx5IjoiUGFtcGFsb25pIiwiZ2l2ZW4iOiJQIiwicGFyc2UtbmFtZXMiOmZhbHNlLCJkcm9wcGluZy1wYXJ0aWNsZSI6IiIsIm5vbi1kcm9wcGluZy1wYXJ0aWNsZSI6IiJ9XSwiY29udGFpbmVyLXRpdGxlIjoiUmVtb3RlIHNlbnNpbmcgb2YgRW52aXJvbm1lbnQiLCJjb250YWluZXItdGl0bGUtc2hvcnQiOiJSZW1vdGUgU2VucyBFbnZpcm9uIiwiaXNzdWVkIjp7ImRhdGUtcGFydHMiOltbMjAwNF1dfSwicGFnZSI6Ijc2LTg1IiwicHVibGlzaGVyIjoiRWxzZXZpZXIiLCJpc3N1ZSI6IjEiLCJ2b2x1bWUiOiI5MCJ9LCJpc1RlbXBvcmFyeSI6ZmFsc2V9XX0=&quot;,&quot;citationItems&quot;:[{&quot;id&quot;:&quot;18407ef8-c437-3616-b369-7827f8e9e593&quot;,&quot;itemData&quot;:{&quot;type&quot;:&quot;article-journal&quot;,&quot;id&quot;:&quot;18407ef8-c437-3616-b369-7827f8e9e593&quot;,&quot;title&quot;:&quot;Artificial neural network-based techniques for the retrieval of SWE and snow depth from SSM/I data&quot;,&quot;groupId&quot;:&quot;0ead923b-3d4e-36da-b5c6-f544a58e83a3&quot;,&quot;author&quot;:[{&quot;family&quot;:&quot;Tedesco&quot;,&quot;given&quot;:&quot;M&quot;,&quot;parse-names&quot;:false,&quot;dropping-particle&quot;:&quot;&quot;,&quot;non-dropping-particle&quot;:&quot;&quot;},{&quot;family&quot;:&quot;Pulliainen&quot;,&quot;given&quot;:&quot;Jouni&quot;,&quot;parse-names&quot;:false,&quot;dropping-particle&quot;:&quot;&quot;,&quot;non-dropping-particle&quot;:&quot;&quot;},{&quot;family&quot;:&quot;Takala&quot;,&quot;given&quot;:&quot;M&quot;,&quot;parse-names&quot;:false,&quot;dropping-particle&quot;:&quot;&quot;,&quot;non-dropping-particle&quot;:&quot;&quot;},{&quot;family&quot;:&quot;Hallikainen&quot;,&quot;given&quot;:&quot;Martti&quot;,&quot;parse-names&quot;:false,&quot;dropping-particle&quot;:&quot;&quot;,&quot;non-dropping-particle&quot;:&quot;&quot;},{&quot;family&quot;:&quot;Pampaloni&quot;,&quot;given&quot;:&quot;P&quot;,&quot;parse-names&quot;:false,&quot;dropping-particle&quot;:&quot;&quot;,&quot;non-dropping-particle&quot;:&quot;&quot;}],&quot;container-title&quot;:&quot;Remote sensing of Environment&quot;,&quot;container-title-short&quot;:&quot;Remote Sens Environ&quot;,&quot;issued&quot;:{&quot;date-parts&quot;:[[2004]]},&quot;page&quot;:&quot;76-85&quot;,&quot;publisher&quot;:&quot;Elsevier&quot;,&quot;issue&quot;:&quot;1&quot;,&quot;volume&quot;:&quot;90&quot;},&quot;isTemporary&quot;:false}]},{&quot;citationID&quot;:&quot;MENDELEY_CITATION_6a769b00-7426-49c2-801f-d4710f609c38&quot;,&quot;properties&quot;:{&quot;noteIndex&quot;:0},&quot;isEdited&quot;:false,&quot;manualOverride&quot;:{&quot;isManuallyOverridden&quot;:false,&quot;citeprocText&quot;:&quot;(39)&quot;,&quot;manualOverrideText&quot;:&quot;&quot;},&quot;citationTag&quot;:&quot;MENDELEY_CITATION_v3_eyJjaXRhdGlvbklEIjoiTUVOREVMRVlfQ0lUQVRJT05fNmE3NjliMDAtNzQyNi00OWMyLTgwMWYtZDQ3MTBmNjA5YzM4IiwicHJvcGVydGllcyI6eyJub3RlSW5kZXgiOjB9LCJpc0VkaXRlZCI6ZmFsc2UsIm1hbnVhbE92ZXJyaWRlIjp7ImlzTWFudWFsbHlPdmVycmlkZGVuIjpmYWxzZSwiY2l0ZXByb2NUZXh0IjoiKDM5KSIsIm1hbnVhbE92ZXJyaWRlVGV4dCI6IiJ9LCJjaXRhdGlvbkl0ZW1zIjpbeyJpZCI6ImIyZjkzZjhmLWJlNWUtMzhkMC1hNzA3LTc0ZWE1NjE3NmJhNyIsIml0ZW1EYXRhIjp7InR5cGUiOiJwYXBlci1jb25mZXJlbmNlIiwiaWQiOiJiMmY5M2Y4Zi1iZTVlLTM4ZDAtYTcwNy03NGVhNTYxNzZiYTciLCJ0aXRsZSI6IlhnYm9vc3Q6IEEgc2NhbGFibGUgdHJlZSBib29zdGluZyBzeXN0ZW0iLCJncm91cElkIjoiMGVhZDkyM2ItM2Q0ZS0zNmRhLWI1YzYtZjU0NGE1OGU4M2EzIiwiYXV0aG9yIjpbeyJmYW1pbHkiOiJDaGVuIiwiZ2l2ZW4iOiJUaWFucWkiLCJwYXJzZS1uYW1lcyI6ZmFsc2UsImRyb3BwaW5nLXBhcnRpY2xlIjoiIiwibm9uLWRyb3BwaW5nLXBhcnRpY2xlIjoiIn0seyJmYW1pbHkiOiJHdWVzdHJpbiIsImdpdmVuIjoiQ2FybG9zIiwicGFyc2UtbmFtZXMiOmZhbHNlLCJkcm9wcGluZy1wYXJ0aWNsZSI6IiIsIm5vbi1kcm9wcGluZy1wYXJ0aWNsZSI6IiJ9XSwiY29udGFpbmVyLXRpdGxlIjoiUHJvY2VlZGluZ3Mgb2YgdGhlIDIybmQgYWNtIHNpZ2tkZCBpbnRlcm5hdGlvbmFsIGNvbmZlcmVuY2Ugb24ga25vd2xlZGdlIGRpc2NvdmVyeSBhbmQgZGF0YSBtaW5pbmciLCJpc3N1ZWQiOnsiZGF0ZS1wYXJ0cyI6W1syMDE2XV19LCJwYWdlIjoiNzg1LTc5NCJ9LCJpc1RlbXBvcmFyeSI6ZmFsc2V9XX0=&quot;,&quot;citationItems&quot;:[{&quot;id&quot;:&quot;b2f93f8f-be5e-38d0-a707-74ea56176ba7&quot;,&quot;itemData&quot;:{&quot;type&quot;:&quot;paper-conference&quot;,&quot;id&quot;:&quot;b2f93f8f-be5e-38d0-a707-74ea56176ba7&quot;,&quot;title&quot;:&quot;Xgboost: A scalable tree boosting system&quot;,&quot;groupId&quot;:&quot;0ead923b-3d4e-36da-b5c6-f544a58e83a3&quot;,&quot;author&quot;:[{&quot;family&quot;:&quot;Chen&quot;,&quot;given&quot;:&quot;Tianqi&quot;,&quot;parse-names&quot;:false,&quot;dropping-particle&quot;:&quot;&quot;,&quot;non-dropping-particle&quot;:&quot;&quot;},{&quot;family&quot;:&quot;Guestrin&quot;,&quot;given&quot;:&quot;Carlos&quot;,&quot;parse-names&quot;:false,&quot;dropping-particle&quot;:&quot;&quot;,&quot;non-dropping-particle&quot;:&quot;&quot;}],&quot;container-title&quot;:&quot;Proceedings of the 22nd acm sigkdd international conference on knowledge discovery and data mining&quot;,&quot;issued&quot;:{&quot;date-parts&quot;:[[2016]]},&quot;page&quot;:&quot;785-794&quot;},&quot;isTemporary&quot;:false}]},{&quot;citationID&quot;:&quot;MENDELEY_CITATION_fb4805bc-0124-4f2d-8fd3-bc9602b01212&quot;,&quot;properties&quot;:{&quot;noteIndex&quot;:0},&quot;isEdited&quot;:false,&quot;manualOverride&quot;:{&quot;isManuallyOverridden&quot;:false,&quot;citeprocText&quot;:&quot;(40)&quot;,&quot;manualOverrideText&quot;:&quot;&quot;},&quot;citationTag&quot;:&quot;MENDELEY_CITATION_v3_eyJjaXRhdGlvbklEIjoiTUVOREVMRVlfQ0lUQVRJT05fZmI0ODA1YmMtMDEyNC00ZjJkLThmZDMtYmM5NjAyYjAxMjEyIiwicHJvcGVydGllcyI6eyJub3RlSW5kZXgiOjB9LCJpc0VkaXRlZCI6ZmFsc2UsIm1hbnVhbE92ZXJyaWRlIjp7ImlzTWFudWFsbHlPdmVycmlkZGVuIjpmYWxzZSwiY2l0ZXByb2NUZXh0IjoiKDQwKSIsIm1hbnVhbE92ZXJyaWRlVGV4dCI6IiJ9LCJjaXRhdGlvbkl0ZW1zIjpbeyJpZCI6ImQ5NzNlMzIyLTljZWMtM2ZjZS1iMmRjLWJkYjg1NTFmMDk4YiIsIml0ZW1EYXRhIjp7InR5cGUiOiJhcnRpY2xlLWpvdXJuYWwiLCJpZCI6ImQ5NzNlMzIyLTljZWMtM2ZjZS1iMmRjLWJkYjg1NTFmMDk4YiIsInRpdGxlIjoiRXh0cmVtZWx5IHJhbmRvbWl6ZWQgdHJlZXMiLCJncm91cElkIjoiMGVhZDkyM2ItM2Q0ZS0zNmRhLWI1YzYtZjU0NGE1OGU4M2EzIiwiYXV0aG9yIjpbeyJmYW1pbHkiOiJHZXVydHMiLCJnaXZlbiI6IlBpZXJyZSIsInBhcnNlLW5hbWVzIjpmYWxzZSwiZHJvcHBpbmctcGFydGljbGUiOiIiLCJub24tZHJvcHBpbmctcGFydGljbGUiOiIifSx7ImZhbWlseSI6IkVybnN0IiwiZ2l2ZW4iOiJEYW1pZW4iLCJwYXJzZS1uYW1lcyI6ZmFsc2UsImRyb3BwaW5nLXBhcnRpY2xlIjoiIiwibm9uLWRyb3BwaW5nLXBhcnRpY2xlIjoiIn0seyJmYW1pbHkiOiJXZWhlbmtlbCIsImdpdmVuIjoiTG91aXMiLCJwYXJzZS1uYW1lcyI6ZmFsc2UsImRyb3BwaW5nLXBhcnRpY2xlIjoiIiwibm9uLWRyb3BwaW5nLXBhcnRpY2xlIjoiIn1dLCJjb250YWluZXItdGl0bGUiOiJNYWNoaW5lIGxlYXJuaW5nIiwiY29udGFpbmVyLXRpdGxlLXNob3J0IjoiTWFjaCBMZWFybiIsImlzc3VlZCI6eyJkYXRlLXBhcnRzIjpbWzIwMDZdXX0sInBhZ2UiOiIzLTQyIiwicHVibGlzaGVyIjoiU3ByaW5nZXIiLCJ2b2x1bWUiOiI2MyJ9LCJpc1RlbXBvcmFyeSI6ZmFsc2V9XX0=&quot;,&quot;citationItems&quot;:[{&quot;id&quot;:&quot;d973e322-9cec-3fce-b2dc-bdb8551f098b&quot;,&quot;itemData&quot;:{&quot;type&quot;:&quot;article-journal&quot;,&quot;id&quot;:&quot;d973e322-9cec-3fce-b2dc-bdb8551f098b&quot;,&quot;title&quot;:&quot;Extremely randomized trees&quot;,&quot;groupId&quot;:&quot;0ead923b-3d4e-36da-b5c6-f544a58e83a3&quot;,&quot;author&quot;:[{&quot;family&quot;:&quot;Geurts&quot;,&quot;given&quot;:&quot;Pierre&quot;,&quot;parse-names&quot;:false,&quot;dropping-particle&quot;:&quot;&quot;,&quot;non-dropping-particle&quot;:&quot;&quot;},{&quot;family&quot;:&quot;Ernst&quot;,&quot;given&quot;:&quot;Damien&quot;,&quot;parse-names&quot;:false,&quot;dropping-particle&quot;:&quot;&quot;,&quot;non-dropping-particle&quot;:&quot;&quot;},{&quot;family&quot;:&quot;Wehenkel&quot;,&quot;given&quot;:&quot;Louis&quot;,&quot;parse-names&quot;:false,&quot;dropping-particle&quot;:&quot;&quot;,&quot;non-dropping-particle&quot;:&quot;&quot;}],&quot;container-title&quot;:&quot;Machine learning&quot;,&quot;container-title-short&quot;:&quot;Mach Learn&quot;,&quot;issued&quot;:{&quot;date-parts&quot;:[[2006]]},&quot;page&quot;:&quot;3-42&quot;,&quot;publisher&quot;:&quot;Springer&quot;,&quot;volume&quot;:&quot;63&quot;},&quot;isTemporary&quot;:false}]},{&quot;citationID&quot;:&quot;MENDELEY_CITATION_4e67bad1-ef2c-46ee-8bde-23624ad752f7&quot;,&quot;properties&quot;:{&quot;noteIndex&quot;:0},&quot;isEdited&quot;:false,&quot;manualOverride&quot;:{&quot;isManuallyOverridden&quot;:false,&quot;citeprocText&quot;:&quot;(41)&quot;,&quot;manualOverrideText&quot;:&quot;&quot;},&quot;citationTag&quot;:&quot;MENDELEY_CITATION_v3_eyJjaXRhdGlvbklEIjoiTUVOREVMRVlfQ0lUQVRJT05fNGU2N2JhZDEtZWYyYy00NmVlLThiZGUtMjM2MjRhZDc1MmY3IiwicHJvcGVydGllcyI6eyJub3RlSW5kZXgiOjB9LCJpc0VkaXRlZCI6ZmFsc2UsIm1hbnVhbE92ZXJyaWRlIjp7ImlzTWFudWFsbHlPdmVycmlkZGVuIjpmYWxzZSwiY2l0ZXByb2NUZXh0IjoiKDQxKSIsIm1hbnVhbE92ZXJyaWRlVGV4dCI6IiJ9LCJjaXRhdGlvbkl0ZW1zIjpbeyJpZCI6IjNiNTgyNzMyLTBhZGYtMzU0Zi05MDBiLTg3MzdhZmE0ZmQwZiIsIml0ZW1EYXRhIjp7InR5cGUiOiJib29rIiwiaWQiOiIzYjU4MjczMi0wYWRmLTM1NGYtOTAwYi04NzM3YWZhNGZkMGYiLCJ0aXRsZSI6IkFydGlmaWNpYWwgbmV1cmFsIG5ldHdvcmtzIiwiZ3JvdXBJZCI6IjBlYWQ5MjNiLTNkNGUtMzZkYS1iNWM2LWY1NDRhNThlODNhMyIsImF1dGhvciI6W3siZmFtaWx5IjoiWWVnbmFuYXJheWFuYSIsImdpdmVuIjoiQmF5eWEiLCJwYXJzZS1uYW1lcyI6ZmFsc2UsImRyb3BwaW5nLXBhcnRpY2xlIjoiIiwibm9uLWRyb3BwaW5nLXBhcnRpY2xlIjoiIn1dLCJJU0JOIjoiODEyMDMxMjUzOCIsImlzc3VlZCI6eyJkYXRlLXBhcnRzIjpbWzIwMDldXX0sInB1Ymxpc2hlciI6IlBISSBMZWFybmluZyBQdnQuIEx0ZC4ifSwiaXNUZW1wb3JhcnkiOmZhbHNlfV19&quot;,&quot;citationItems&quot;:[{&quot;id&quot;:&quot;3b582732-0adf-354f-900b-8737afa4fd0f&quot;,&quot;itemData&quot;:{&quot;type&quot;:&quot;book&quot;,&quot;id&quot;:&quot;3b582732-0adf-354f-900b-8737afa4fd0f&quot;,&quot;title&quot;:&quot;Artificial neural networks&quot;,&quot;groupId&quot;:&quot;0ead923b-3d4e-36da-b5c6-f544a58e83a3&quot;,&quot;author&quot;:[{&quot;family&quot;:&quot;Yegnanarayana&quot;,&quot;given&quot;:&quot;Bayya&quot;,&quot;parse-names&quot;:false,&quot;dropping-particle&quot;:&quot;&quot;,&quot;non-dropping-particle&quot;:&quot;&quot;}],&quot;ISBN&quot;:&quot;8120312538&quot;,&quot;issued&quot;:{&quot;date-parts&quot;:[[2009]]},&quot;publisher&quot;:&quot;PHI Learning Pvt. Ltd.&quot;},&quot;isTemporary&quot;:false}]},{&quot;citationID&quot;:&quot;MENDELEY_CITATION_ed55e824-949a-4b76-b67c-1a879b3c5794&quot;,&quot;properties&quot;:{&quot;noteIndex&quot;:0},&quot;isEdited&quot;:false,&quot;manualOverride&quot;:{&quot;isManuallyOverridden&quot;:false,&quot;citeprocText&quot;:&quot;(42)&quot;,&quot;manualOverrideText&quot;:&quot;&quot;},&quot;citationTag&quot;:&quot;MENDELEY_CITATION_v3_eyJjaXRhdGlvbklEIjoiTUVOREVMRVlfQ0lUQVRJT05fZWQ1NWU4MjQtOTQ5YS00Yjc2LWI2N2MtMWE4NzliM2M1Nzk0IiwicHJvcGVydGllcyI6eyJub3RlSW5kZXgiOjB9LCJpc0VkaXRlZCI6ZmFsc2UsIm1hbnVhbE92ZXJyaWRlIjp7ImlzTWFudWFsbHlPdmVycmlkZGVuIjpmYWxzZSwiY2l0ZXByb2NUZXh0IjoiKDQyKSIsIm1hbnVhbE92ZXJyaWRlVGV4dCI6IiJ9LCJjaXRhdGlvbkl0ZW1zIjpbeyJpZCI6IjBkMjgwOGQ5LTNmMWUtM2RhOC1hNjE0LWYwMTE3NmUxZTQ3NCIsIml0ZW1EYXRhIjp7InR5cGUiOiJwYXBlci1jb25mZXJlbmNlIiwiaWQiOiIwZDI4MDhkOS0zZjFlLTNkYTgtYTYxNC1mMDExNzZlMWU0NzQiLCJ0aXRsZSI6IkxhbmRzY2FwZSBFdm9sdXRpb24gQ29tcGFyaXNvbiBiZXR3ZWVuIFNhY3JhIE1lbnNhLCBNYXJzIGFuZCB0aGUgR3JhbmQgTWVzYSwgQ29sb3JhZG8sIFVTQSIsImdyb3VwSWQiOiIwZWFkOTIzYi0zZDRlLTM2ZGEtYjVjNi1mNTQ0YTU4ZTgzYTMiLCJhdXRob3IiOlt7ImZhbWlseSI6IkNoZXNudXR0IiwiZ2l2ZW4iOiJKIE0iLCJwYXJzZS1uYW1lcyI6ZmFsc2UsImRyb3BwaW5nLXBhcnRpY2xlIjoiIiwibm9uLWRyb3BwaW5nLXBhcnRpY2xlIjoiIn0seyJmYW1pbHkiOiJXZWdtYW5uIiwiZ2l2ZW4iOiJLIFciLCJwYXJzZS1uYW1lcyI6ZmFsc2UsImRyb3BwaW5nLXBhcnRpY2xlIjoiIiwibm9uLWRyb3BwaW5nLXBhcnRpY2xlIjoiIn0seyJmYW1pbHkiOiJDb2xlIiwiZ2l2ZW4iOiJSIEQiLCJwYXJzZS1uYW1lcyI6ZmFsc2UsImRyb3BwaW5nLXBhcnRpY2xlIjoiIiwibm9uLWRyb3BwaW5nLXBhcnRpY2xlIjoiIn0seyJmYW1pbHkiOiJCeXJuZSIsImdpdmVuIjoiUCBLIiwicGFyc2UtbmFtZXMiOmZhbHNlLCJkcm9wcGluZy1wYXJ0aWNsZSI6IiIsIm5vbi1kcm9wcGluZy1wYXJ0aWNsZSI6IiJ9XSwiY29udGFpbmVyLXRpdGxlIjoiQUdVIEZhbGwgTWVldGluZyBBYnN0cmFjdHMiLCJpc3N1ZWQiOnsiZGF0ZS1wYXJ0cyI6W1syMDE3XV19LCJwYWdlIjoiRVA1M0ItMTY5MCIsInZvbHVtZSI6IjIwMTciLCJjb250YWluZXItdGl0bGUtc2hvcnQiOiIifSwiaXNUZW1wb3JhcnkiOmZhbHNlfV19&quot;,&quot;citationItems&quot;:[{&quot;id&quot;:&quot;0d2808d9-3f1e-3da8-a614-f01176e1e474&quot;,&quot;itemData&quot;:{&quot;type&quot;:&quot;paper-conference&quot;,&quot;id&quot;:&quot;0d2808d9-3f1e-3da8-a614-f01176e1e474&quot;,&quot;title&quot;:&quot;Landscape Evolution Comparison between Sacra Mensa, Mars and the Grand Mesa, Colorado, USA&quot;,&quot;groupId&quot;:&quot;0ead923b-3d4e-36da-b5c6-f544a58e83a3&quot;,&quot;author&quot;:[{&quot;family&quot;:&quot;Chesnutt&quot;,&quot;given&quot;:&quot;J M&quot;,&quot;parse-names&quot;:false,&quot;dropping-particle&quot;:&quot;&quot;,&quot;non-dropping-particle&quot;:&quot;&quot;},{&quot;family&quot;:&quot;Wegmann&quot;,&quot;given&quot;:&quot;K W&quot;,&quot;parse-names&quot;:false,&quot;dropping-particle&quot;:&quot;&quot;,&quot;non-dropping-particle&quot;:&quot;&quot;},{&quot;family&quot;:&quot;Cole&quot;,&quot;given&quot;:&quot;R D&quot;,&quot;parse-names&quot;:false,&quot;dropping-particle&quot;:&quot;&quot;,&quot;non-dropping-particle&quot;:&quot;&quot;},{&quot;family&quot;:&quot;Byrne&quot;,&quot;given&quot;:&quot;P K&quot;,&quot;parse-names&quot;:false,&quot;dropping-particle&quot;:&quot;&quot;,&quot;non-dropping-particle&quot;:&quot;&quot;}],&quot;container-title&quot;:&quot;AGU Fall Meeting Abstracts&quot;,&quot;issued&quot;:{&quot;date-parts&quot;:[[2017]]},&quot;page&quot;:&quot;EP53B-1690&quot;,&quot;volume&quot;:&quot;2017&quot;,&quot;container-title-short&quot;:&quot;&quot;},&quot;isTemporary&quot;:false}]},{&quot;citationID&quot;:&quot;MENDELEY_CITATION_7b4e26c1-76d9-4369-a1a2-8f8be986f4fe&quot;,&quot;properties&quot;:{&quot;noteIndex&quot;:0},&quot;isEdited&quot;:false,&quot;manualOverride&quot;:{&quot;isManuallyOverridden&quot;:false,&quot;citeprocText&quot;:&quot;(43)&quot;,&quot;manualOverrideText&quot;:&quot;&quot;},&quot;citationTag&quot;:&quot;MENDELEY_CITATION_v3_eyJjaXRhdGlvbklEIjoiTUVOREVMRVlfQ0lUQVRJT05fN2I0ZTI2YzEtNzZkOS00MzY5LWExYTItOGY4YmU5ODZmNGZlIiwicHJvcGVydGllcyI6eyJub3RlSW5kZXgiOjB9LCJpc0VkaXRlZCI6ZmFsc2UsIm1hbnVhbE92ZXJyaWRlIjp7ImlzTWFudWFsbHlPdmVycmlkZGVuIjpmYWxzZSwiY2l0ZXByb2NUZXh0IjoiKDQzKSIsIm1hbnVhbE92ZXJyaWRlVGV4dCI6IiJ9LCJjaXRhdGlvbkl0ZW1zIjpbeyJpZCI6IjRjYzUyZjJlLTBmYmMtMzJmNC1iZDdjLTViNmVhN2U0NzMxNCIsIml0ZW1EYXRhIjp7InR5cGUiOiJhcnRpY2xlLWpvdXJuYWwiLCJpZCI6IjRjYzUyZjJlLTBmYmMtMzJmNC1iZDdjLTViNmVhN2U0NzMxNCIsInRpdGxlIjoiT1ZFUlZJRVcgT0YgU05PV0VYIFlFQVIgMSBBQ1RJVklUSUVTIE5BU0EgR29kZGFyZCBTcGFjZSBGbGlnaHQgQ2VudGVyICwgMiBVU1JBICwgMyBBZXJvc3BhY2UgQ29ycCAuLCA0IEFUQSBBZXJvc3BhY2UgLCA1IFVTIEZvcmVzdCBTZXJ2aWNlICwiLCJncm91cElkIjoiMGVhZDkyM2ItM2Q0ZS0zNmRhLWI1YzYtZjU0NGE1OGU4M2EzIiwiYXV0aG9yIjpbeyJmYW1pbHkiOiJLaW0iLCJnaXZlbiI6IkVkd2FyZCIsInBhcnNlLW5hbWVzIjpmYWxzZSwiZHJvcHBpbmctcGFydGljbGUiOiIiLCJub24tZHJvcHBpbmctcGFydGljbGUiOiIifSx7ImZhbWlseSI6IkdhdGViZSIsImdpdmVuIjoiQ2hhcmxlcyIsInBhcnNlLW5hbWVzIjpmYWxzZSwiZHJvcHBpbmctcGFydGljbGUiOiIiLCJub24tZHJvcHBpbmctcGFydGljbGUiOiIifSx7ImZhbWlseSI6IkhhbGwiLCJnaXZlbiI6IkRvcm90aHkiLCJwYXJzZS1uYW1lcyI6ZmFsc2UsImRyb3BwaW5nLXBhcnRpY2xlIjoiIiwibm9uLWRyb3BwaW5nLXBhcnRpY2xlIjoiIn0seyJmYW1pbHkiOiJOZXdsaW4iLCJnaXZlbiI6IkplcnJ5IiwicGFyc2UtbmFtZXMiOmZhbHNlLCJkcm9wcGluZy1wYXJ0aWNsZSI6IiIsIm5vbi1kcm9wcGluZy1wYXJ0aWNsZSI6IiJ9LHsiZmFtaWx5IjoiTWlzYWtvbmlzIiwiZ2l2ZW4iOiJBbXkiLCJwYXJzZS1uYW1lcyI6ZmFsc2UsImRyb3BwaW5nLXBhcnRpY2xlIjoiIiwibm9uLWRyb3BwaW5nLXBhcnRpY2xlIjoiIn0seyJmYW1pbHkiOiJFbGRlciIsImdpdmVuIjoiS2VsbHkiLCJwYXJzZS1uYW1lcyI6ZmFsc2UsImRyb3BwaW5nLXBhcnRpY2xlIjoiIiwibm9uLWRyb3BwaW5nLXBhcnRpY2xlIjoiIn0seyJmYW1pbHkiOiJNYXJzaGFsbCIsImdpdmVuIjoiUGV0ZXIiLCJwYXJzZS1uYW1lcyI6ZmFsc2UsImRyb3BwaW5nLXBhcnRpY2xlIjoiIiwibm9uLWRyb3BwaW5nLXBhcnRpY2xlIjoiIn0seyJmYW1pbHkiOiJIaWVtc3RyYSIsImdpdmVuIjoiQ2hyaXMiLCJwYXJzZS1uYW1lcyI6ZmFsc2UsImRyb3BwaW5nLXBhcnRpY2xlIjoiIiwibm9uLWRyb3BwaW5nLXBhcnRpY2xlIjoiIn0seyJmYW1pbHkiOiJCcnVja2VyIiwiZ2l2ZW4iOiJMdWRvdmljIiwicGFyc2UtbmFtZXMiOmZhbHNlLCJkcm9wcGluZy1wYXJ0aWNsZSI6IiIsIm5vbi1kcm9wcGluZy1wYXJ0aWNsZSI6IiJ9LHsiZmFtaWx5IjoiTWFyY28iLCJnaXZlbiI6IkV1Z2VuaWEiLCJwYXJzZS1uYW1lcyI6ZmFsc2UsImRyb3BwaW5nLXBhcnRpY2xlIjoiRGUiLCJub24tZHJvcHBpbmctcGFydGljbGUiOiIifSx7ImZhbWlseSI6IkNyYXdmb3JkIiwiZ2l2ZW4iOiJDaHJpcyIsInBhcnNlLW5hbWVzIjpmYWxzZSwiZHJvcHBpbmctcGFydGljbGUiOiIiLCJub24tZHJvcHBpbmctcGFydGljbGUiOiIifSx7ImZhbWlseSI6Ikh5ayBLYW5nIiwiZ2l2ZW4iOiJEbyIsInBhcnNlLW5hbWVzIjpmYWxzZSwiZHJvcHBpbmctcGFydGljbGUiOiIiLCJub24tZHJvcHBpbmctcGFydGljbGUiOiIifSx7ImZhbWlseSI6IkVudGluIiwiZ2l2ZW4iOiJKYXJlZCIsInBhcnNlLW5hbWVzIjpmYWxzZSwiZHJvcHBpbmctcGFydGljbGUiOiIiLCJub24tZHJvcHBpbmctcGFydGljbGUiOiIifV0sImNvbnRhaW5lci10aXRsZSI6IklnYXJzcyIsImlzc3VlZCI6eyJkYXRlLXBhcnRzIjpbWzIwMTddXX0sInBhZ2UiOiIxMzg4LTEzOTAifSwiaXNUZW1wb3JhcnkiOmZhbHNlfV19&quot;,&quot;citationItems&quot;:[{&quot;id&quot;:&quot;4cc52f2e-0fbc-32f4-bd7c-5b6ea7e47314&quot;,&quot;itemData&quot;:{&quot;type&quot;:&quot;article-journal&quot;,&quot;id&quot;:&quot;4cc52f2e-0fbc-32f4-bd7c-5b6ea7e47314&quot;,&quot;title&quot;:&quot;OVERVIEW OF SNOWEX YEAR 1 ACTIVITIES NASA Goddard Space Flight Center , 2 USRA , 3 Aerospace Corp ., 4 ATA Aerospace , 5 US Forest Service ,&quot;,&quot;groupId&quot;:&quot;0ead923b-3d4e-36da-b5c6-f544a58e83a3&quot;,&quot;author&quot;:[{&quot;family&quot;:&quot;Kim&quot;,&quot;given&quot;:&quot;Edward&quot;,&quot;parse-names&quot;:false,&quot;dropping-particle&quot;:&quot;&quot;,&quot;non-dropping-particle&quot;:&quot;&quot;},{&quot;family&quot;:&quot;Gatebe&quot;,&quot;given&quot;:&quot;Charles&quot;,&quot;parse-names&quot;:false,&quot;dropping-particle&quot;:&quot;&quot;,&quot;non-dropping-particle&quot;:&quot;&quot;},{&quot;family&quot;:&quot;Hall&quot;,&quot;given&quot;:&quot;Dorothy&quot;,&quot;parse-names&quot;:false,&quot;dropping-particle&quot;:&quot;&quot;,&quot;non-dropping-particle&quot;:&quot;&quot;},{&quot;family&quot;:&quot;Newlin&quot;,&quot;given&quot;:&quot;Jerry&quot;,&quot;parse-names&quot;:false,&quot;dropping-particle&quot;:&quot;&quot;,&quot;non-dropping-particle&quot;:&quot;&quot;},{&quot;family&quot;:&quot;Misakonis&quot;,&quot;given&quot;:&quot;Amy&quot;,&quot;parse-names&quot;:false,&quot;dropping-particle&quot;:&quot;&quot;,&quot;non-dropping-particle&quot;:&quot;&quot;},{&quot;family&quot;:&quot;Elder&quot;,&quot;given&quot;:&quot;Kelly&quot;,&quot;parse-names&quot;:false,&quot;dropping-particle&quot;:&quot;&quot;,&quot;non-dropping-particle&quot;:&quot;&quot;},{&quot;family&quot;:&quot;Marshall&quot;,&quot;given&quot;:&quot;Peter&quot;,&quot;parse-names&quot;:false,&quot;dropping-particle&quot;:&quot;&quot;,&quot;non-dropping-particle&quot;:&quot;&quot;},{&quot;family&quot;:&quot;Hiemstra&quot;,&quot;given&quot;:&quot;Chris&quot;,&quot;parse-names&quot;:false,&quot;dropping-particle&quot;:&quot;&quot;,&quot;non-dropping-particle&quot;:&quot;&quot;},{&quot;family&quot;:&quot;Brucker&quot;,&quot;given&quot;:&quot;Ludovic&quot;,&quot;parse-names&quot;:false,&quot;dropping-particle&quot;:&quot;&quot;,&quot;non-dropping-particle&quot;:&quot;&quot;},{&quot;family&quot;:&quot;Marco&quot;,&quot;given&quot;:&quot;Eugenia&quot;,&quot;parse-names&quot;:false,&quot;dropping-particle&quot;:&quot;De&quot;,&quot;non-dropping-particle&quot;:&quot;&quot;},{&quot;family&quot;:&quot;Crawford&quot;,&quot;given&quot;:&quot;Chris&quot;,&quot;parse-names&quot;:false,&quot;dropping-particle&quot;:&quot;&quot;,&quot;non-dropping-particle&quot;:&quot;&quot;},{&quot;family&quot;:&quot;Hyk Kang&quot;,&quot;given&quot;:&quot;Do&quot;,&quot;parse-names&quot;:false,&quot;dropping-particle&quot;:&quot;&quot;,&quot;non-dropping-particle&quot;:&quot;&quot;},{&quot;family&quot;:&quot;Entin&quot;,&quot;given&quot;:&quot;Jared&quot;,&quot;parse-names&quot;:false,&quot;dropping-particle&quot;:&quot;&quot;,&quot;non-dropping-particle&quot;:&quot;&quot;}],&quot;container-title&quot;:&quot;Igarss&quot;,&quot;issued&quot;:{&quot;date-parts&quot;:[[2017]]},&quot;page&quot;:&quot;1388-1390&quot;},&quot;isTemporary&quot;:false}]},{&quot;citationID&quot;:&quot;MENDELEY_CITATION_5398b987-108a-43bc-b562-05ef29187444&quot;,&quot;properties&quot;:{&quot;noteIndex&quot;:0},&quot;isEdited&quot;:false,&quot;manualOverride&quot;:{&quot;isManuallyOverridden&quot;:false,&quot;citeprocText&quot;:&quot;(43)&quot;,&quot;manualOverrideText&quot;:&quot;&quot;},&quot;citationTag&quot;:&quot;MENDELEY_CITATION_v3_eyJjaXRhdGlvbklEIjoiTUVOREVMRVlfQ0lUQVRJT05fNTM5OGI5ODctMTA4YS00M2JjLWI1NjItMDVlZjI5MTg3NDQ0IiwicHJvcGVydGllcyI6eyJub3RlSW5kZXgiOjB9LCJpc0VkaXRlZCI6ZmFsc2UsIm1hbnVhbE92ZXJyaWRlIjp7ImlzTWFudWFsbHlPdmVycmlkZGVuIjpmYWxzZSwiY2l0ZXByb2NUZXh0IjoiKDQzKSIsIm1hbnVhbE92ZXJyaWRlVGV4dCI6IiJ9LCJjaXRhdGlvbkl0ZW1zIjpbeyJpZCI6IjRjYzUyZjJlLTBmYmMtMzJmNC1iZDdjLTViNmVhN2U0NzMxNCIsIml0ZW1EYXRhIjp7InR5cGUiOiJhcnRpY2xlLWpvdXJuYWwiLCJpZCI6IjRjYzUyZjJlLTBmYmMtMzJmNC1iZDdjLTViNmVhN2U0NzMxNCIsInRpdGxlIjoiT1ZFUlZJRVcgT0YgU05PV0VYIFlFQVIgMSBBQ1RJVklUSUVTIE5BU0EgR29kZGFyZCBTcGFjZSBGbGlnaHQgQ2VudGVyICwgMiBVU1JBICwgMyBBZXJvc3BhY2UgQ29ycCAuLCA0IEFUQSBBZXJvc3BhY2UgLCA1IFVTIEZvcmVzdCBTZXJ2aWNlICwiLCJncm91cElkIjoiMGVhZDkyM2ItM2Q0ZS0zNmRhLWI1YzYtZjU0NGE1OGU4M2EzIiwiYXV0aG9yIjpbeyJmYW1pbHkiOiJLaW0iLCJnaXZlbiI6IkVkd2FyZCIsInBhcnNlLW5hbWVzIjpmYWxzZSwiZHJvcHBpbmctcGFydGljbGUiOiIiLCJub24tZHJvcHBpbmctcGFydGljbGUiOiIifSx7ImZhbWlseSI6IkdhdGViZSIsImdpdmVuIjoiQ2hhcmxlcyIsInBhcnNlLW5hbWVzIjpmYWxzZSwiZHJvcHBpbmctcGFydGljbGUiOiIiLCJub24tZHJvcHBpbmctcGFydGljbGUiOiIifSx7ImZhbWlseSI6IkhhbGwiLCJnaXZlbiI6IkRvcm90aHkiLCJwYXJzZS1uYW1lcyI6ZmFsc2UsImRyb3BwaW5nLXBhcnRpY2xlIjoiIiwibm9uLWRyb3BwaW5nLXBhcnRpY2xlIjoiIn0seyJmYW1pbHkiOiJOZXdsaW4iLCJnaXZlbiI6IkplcnJ5IiwicGFyc2UtbmFtZXMiOmZhbHNlLCJkcm9wcGluZy1wYXJ0aWNsZSI6IiIsIm5vbi1kcm9wcGluZy1wYXJ0aWNsZSI6IiJ9LHsiZmFtaWx5IjoiTWlzYWtvbmlzIiwiZ2l2ZW4iOiJBbXkiLCJwYXJzZS1uYW1lcyI6ZmFsc2UsImRyb3BwaW5nLXBhcnRpY2xlIjoiIiwibm9uLWRyb3BwaW5nLXBhcnRpY2xlIjoiIn0seyJmYW1pbHkiOiJFbGRlciIsImdpdmVuIjoiS2VsbHkiLCJwYXJzZS1uYW1lcyI6ZmFsc2UsImRyb3BwaW5nLXBhcnRpY2xlIjoiIiwibm9uLWRyb3BwaW5nLXBhcnRpY2xlIjoiIn0seyJmYW1pbHkiOiJNYXJzaGFsbCIsImdpdmVuIjoiUGV0ZXIiLCJwYXJzZS1uYW1lcyI6ZmFsc2UsImRyb3BwaW5nLXBhcnRpY2xlIjoiIiwibm9uLWRyb3BwaW5nLXBhcnRpY2xlIjoiIn0seyJmYW1pbHkiOiJIaWVtc3RyYSIsImdpdmVuIjoiQ2hyaXMiLCJwYXJzZS1uYW1lcyI6ZmFsc2UsImRyb3BwaW5nLXBhcnRpY2xlIjoiIiwibm9uLWRyb3BwaW5nLXBhcnRpY2xlIjoiIn0seyJmYW1pbHkiOiJCcnVja2VyIiwiZ2l2ZW4iOiJMdWRvdmljIiwicGFyc2UtbmFtZXMiOmZhbHNlLCJkcm9wcGluZy1wYXJ0aWNsZSI6IiIsIm5vbi1kcm9wcGluZy1wYXJ0aWNsZSI6IiJ9LHsiZmFtaWx5IjoiTWFyY28iLCJnaXZlbiI6IkV1Z2VuaWEiLCJwYXJzZS1uYW1lcyI6ZmFsc2UsImRyb3BwaW5nLXBhcnRpY2xlIjoiRGUiLCJub24tZHJvcHBpbmctcGFydGljbGUiOiIifSx7ImZhbWlseSI6IkNyYXdmb3JkIiwiZ2l2ZW4iOiJDaHJpcyIsInBhcnNlLW5hbWVzIjpmYWxzZSwiZHJvcHBpbmctcGFydGljbGUiOiIiLCJub24tZHJvcHBpbmctcGFydGljbGUiOiIifSx7ImZhbWlseSI6Ikh5ayBLYW5nIiwiZ2l2ZW4iOiJEbyIsInBhcnNlLW5hbWVzIjpmYWxzZSwiZHJvcHBpbmctcGFydGljbGUiOiIiLCJub24tZHJvcHBpbmctcGFydGljbGUiOiIifSx7ImZhbWlseSI6IkVudGluIiwiZ2l2ZW4iOiJKYXJlZCIsInBhcnNlLW5hbWVzIjpmYWxzZSwiZHJvcHBpbmctcGFydGljbGUiOiIiLCJub24tZHJvcHBpbmctcGFydGljbGUiOiIifV0sImNvbnRhaW5lci10aXRsZSI6IklnYXJzcyIsImlzc3VlZCI6eyJkYXRlLXBhcnRzIjpbWzIwMTddXX0sInBhZ2UiOiIxMzg4LTEzOTAifSwiaXNUZW1wb3JhcnkiOmZhbHNlfV19&quot;,&quot;citationItems&quot;:[{&quot;id&quot;:&quot;4cc52f2e-0fbc-32f4-bd7c-5b6ea7e47314&quot;,&quot;itemData&quot;:{&quot;type&quot;:&quot;article-journal&quot;,&quot;id&quot;:&quot;4cc52f2e-0fbc-32f4-bd7c-5b6ea7e47314&quot;,&quot;title&quot;:&quot;OVERVIEW OF SNOWEX YEAR 1 ACTIVITIES NASA Goddard Space Flight Center , 2 USRA , 3 Aerospace Corp ., 4 ATA Aerospace , 5 US Forest Service ,&quot;,&quot;groupId&quot;:&quot;0ead923b-3d4e-36da-b5c6-f544a58e83a3&quot;,&quot;author&quot;:[{&quot;family&quot;:&quot;Kim&quot;,&quot;given&quot;:&quot;Edward&quot;,&quot;parse-names&quot;:false,&quot;dropping-particle&quot;:&quot;&quot;,&quot;non-dropping-particle&quot;:&quot;&quot;},{&quot;family&quot;:&quot;Gatebe&quot;,&quot;given&quot;:&quot;Charles&quot;,&quot;parse-names&quot;:false,&quot;dropping-particle&quot;:&quot;&quot;,&quot;non-dropping-particle&quot;:&quot;&quot;},{&quot;family&quot;:&quot;Hall&quot;,&quot;given&quot;:&quot;Dorothy&quot;,&quot;parse-names&quot;:false,&quot;dropping-particle&quot;:&quot;&quot;,&quot;non-dropping-particle&quot;:&quot;&quot;},{&quot;family&quot;:&quot;Newlin&quot;,&quot;given&quot;:&quot;Jerry&quot;,&quot;parse-names&quot;:false,&quot;dropping-particle&quot;:&quot;&quot;,&quot;non-dropping-particle&quot;:&quot;&quot;},{&quot;family&quot;:&quot;Misakonis&quot;,&quot;given&quot;:&quot;Amy&quot;,&quot;parse-names&quot;:false,&quot;dropping-particle&quot;:&quot;&quot;,&quot;non-dropping-particle&quot;:&quot;&quot;},{&quot;family&quot;:&quot;Elder&quot;,&quot;given&quot;:&quot;Kelly&quot;,&quot;parse-names&quot;:false,&quot;dropping-particle&quot;:&quot;&quot;,&quot;non-dropping-particle&quot;:&quot;&quot;},{&quot;family&quot;:&quot;Marshall&quot;,&quot;given&quot;:&quot;Peter&quot;,&quot;parse-names&quot;:false,&quot;dropping-particle&quot;:&quot;&quot;,&quot;non-dropping-particle&quot;:&quot;&quot;},{&quot;family&quot;:&quot;Hiemstra&quot;,&quot;given&quot;:&quot;Chris&quot;,&quot;parse-names&quot;:false,&quot;dropping-particle&quot;:&quot;&quot;,&quot;non-dropping-particle&quot;:&quot;&quot;},{&quot;family&quot;:&quot;Brucker&quot;,&quot;given&quot;:&quot;Ludovic&quot;,&quot;parse-names&quot;:false,&quot;dropping-particle&quot;:&quot;&quot;,&quot;non-dropping-particle&quot;:&quot;&quot;},{&quot;family&quot;:&quot;Marco&quot;,&quot;given&quot;:&quot;Eugenia&quot;,&quot;parse-names&quot;:false,&quot;dropping-particle&quot;:&quot;De&quot;,&quot;non-dropping-particle&quot;:&quot;&quot;},{&quot;family&quot;:&quot;Crawford&quot;,&quot;given&quot;:&quot;Chris&quot;,&quot;parse-names&quot;:false,&quot;dropping-particle&quot;:&quot;&quot;,&quot;non-dropping-particle&quot;:&quot;&quot;},{&quot;family&quot;:&quot;Hyk Kang&quot;,&quot;given&quot;:&quot;Do&quot;,&quot;parse-names&quot;:false,&quot;dropping-particle&quot;:&quot;&quot;,&quot;non-dropping-particle&quot;:&quot;&quot;},{&quot;family&quot;:&quot;Entin&quot;,&quot;given&quot;:&quot;Jared&quot;,&quot;parse-names&quot;:false,&quot;dropping-particle&quot;:&quot;&quot;,&quot;non-dropping-particle&quot;:&quot;&quot;}],&quot;container-title&quot;:&quot;Igarss&quot;,&quot;issued&quot;:{&quot;date-parts&quot;:[[2017]]},&quot;page&quot;:&quot;1388-1390&quot;},&quot;isTemporary&quot;:false}]},{&quot;citationID&quot;:&quot;MENDELEY_CITATION_f6fda991-5ace-4987-9dad-de61c1783c0b&quot;,&quot;properties&quot;:{&quot;noteIndex&quot;:0},&quot;isEdited&quot;:false,&quot;manualOverride&quot;:{&quot;isManuallyOverridden&quot;:false,&quot;citeprocText&quot;:&quot;(43)&quot;,&quot;manualOverrideText&quot;:&quot;&quot;},&quot;citationTag&quot;:&quot;MENDELEY_CITATION_v3_eyJjaXRhdGlvbklEIjoiTUVOREVMRVlfQ0lUQVRJT05fZjZmZGE5OTEtNWFjZS00OTg3LTlkYWQtZGU2MWMxNzgzYzBiIiwicHJvcGVydGllcyI6eyJub3RlSW5kZXgiOjB9LCJpc0VkaXRlZCI6ZmFsc2UsIm1hbnVhbE92ZXJyaWRlIjp7ImlzTWFudWFsbHlPdmVycmlkZGVuIjpmYWxzZSwiY2l0ZXByb2NUZXh0IjoiKDQzKSIsIm1hbnVhbE92ZXJyaWRlVGV4dCI6IiJ9LCJjaXRhdGlvbkl0ZW1zIjpbeyJpZCI6IjRjYzUyZjJlLTBmYmMtMzJmNC1iZDdjLTViNmVhN2U0NzMxNCIsIml0ZW1EYXRhIjp7InR5cGUiOiJhcnRpY2xlLWpvdXJuYWwiLCJpZCI6IjRjYzUyZjJlLTBmYmMtMzJmNC1iZDdjLTViNmVhN2U0NzMxNCIsInRpdGxlIjoiT1ZFUlZJRVcgT0YgU05PV0VYIFlFQVIgMSBBQ1RJVklUSUVTIE5BU0EgR29kZGFyZCBTcGFjZSBGbGlnaHQgQ2VudGVyICwgMiBVU1JBICwgMyBBZXJvc3BhY2UgQ29ycCAuLCA0IEFUQSBBZXJvc3BhY2UgLCA1IFVTIEZvcmVzdCBTZXJ2aWNlICwiLCJncm91cElkIjoiMGVhZDkyM2ItM2Q0ZS0zNmRhLWI1YzYtZjU0NGE1OGU4M2EzIiwiYXV0aG9yIjpbeyJmYW1pbHkiOiJLaW0iLCJnaXZlbiI6IkVkd2FyZCIsInBhcnNlLW5hbWVzIjpmYWxzZSwiZHJvcHBpbmctcGFydGljbGUiOiIiLCJub24tZHJvcHBpbmctcGFydGljbGUiOiIifSx7ImZhbWlseSI6IkdhdGViZSIsImdpdmVuIjoiQ2hhcmxlcyIsInBhcnNlLW5hbWVzIjpmYWxzZSwiZHJvcHBpbmctcGFydGljbGUiOiIiLCJub24tZHJvcHBpbmctcGFydGljbGUiOiIifSx7ImZhbWlseSI6IkhhbGwiLCJnaXZlbiI6IkRvcm90aHkiLCJwYXJzZS1uYW1lcyI6ZmFsc2UsImRyb3BwaW5nLXBhcnRpY2xlIjoiIiwibm9uLWRyb3BwaW5nLXBhcnRpY2xlIjoiIn0seyJmYW1pbHkiOiJOZXdsaW4iLCJnaXZlbiI6IkplcnJ5IiwicGFyc2UtbmFtZXMiOmZhbHNlLCJkcm9wcGluZy1wYXJ0aWNsZSI6IiIsIm5vbi1kcm9wcGluZy1wYXJ0aWNsZSI6IiJ9LHsiZmFtaWx5IjoiTWlzYWtvbmlzIiwiZ2l2ZW4iOiJBbXkiLCJwYXJzZS1uYW1lcyI6ZmFsc2UsImRyb3BwaW5nLXBhcnRpY2xlIjoiIiwibm9uLWRyb3BwaW5nLXBhcnRpY2xlIjoiIn0seyJmYW1pbHkiOiJFbGRlciIsImdpdmVuIjoiS2VsbHkiLCJwYXJzZS1uYW1lcyI6ZmFsc2UsImRyb3BwaW5nLXBhcnRpY2xlIjoiIiwibm9uLWRyb3BwaW5nLXBhcnRpY2xlIjoiIn0seyJmYW1pbHkiOiJNYXJzaGFsbCIsImdpdmVuIjoiUGV0ZXIiLCJwYXJzZS1uYW1lcyI6ZmFsc2UsImRyb3BwaW5nLXBhcnRpY2xlIjoiIiwibm9uLWRyb3BwaW5nLXBhcnRpY2xlIjoiIn0seyJmYW1pbHkiOiJIaWVtc3RyYSIsImdpdmVuIjoiQ2hyaXMiLCJwYXJzZS1uYW1lcyI6ZmFsc2UsImRyb3BwaW5nLXBhcnRpY2xlIjoiIiwibm9uLWRyb3BwaW5nLXBhcnRpY2xlIjoiIn0seyJmYW1pbHkiOiJCcnVja2VyIiwiZ2l2ZW4iOiJMdWRvdmljIiwicGFyc2UtbmFtZXMiOmZhbHNlLCJkcm9wcGluZy1wYXJ0aWNsZSI6IiIsIm5vbi1kcm9wcGluZy1wYXJ0aWNsZSI6IiJ9LHsiZmFtaWx5IjoiTWFyY28iLCJnaXZlbiI6IkV1Z2VuaWEiLCJwYXJzZS1uYW1lcyI6ZmFsc2UsImRyb3BwaW5nLXBhcnRpY2xlIjoiRGUiLCJub24tZHJvcHBpbmctcGFydGljbGUiOiIifSx7ImZhbWlseSI6IkNyYXdmb3JkIiwiZ2l2ZW4iOiJDaHJpcyIsInBhcnNlLW5hbWVzIjpmYWxzZSwiZHJvcHBpbmctcGFydGljbGUiOiIiLCJub24tZHJvcHBpbmctcGFydGljbGUiOiIifSx7ImZhbWlseSI6Ikh5ayBLYW5nIiwiZ2l2ZW4iOiJEbyIsInBhcnNlLW5hbWVzIjpmYWxzZSwiZHJvcHBpbmctcGFydGljbGUiOiIiLCJub24tZHJvcHBpbmctcGFydGljbGUiOiIifSx7ImZhbWlseSI6IkVudGluIiwiZ2l2ZW4iOiJKYXJlZCIsInBhcnNlLW5hbWVzIjpmYWxzZSwiZHJvcHBpbmctcGFydGljbGUiOiIiLCJub24tZHJvcHBpbmctcGFydGljbGUiOiIifV0sImNvbnRhaW5lci10aXRsZSI6IklnYXJzcyIsImlzc3VlZCI6eyJkYXRlLXBhcnRzIjpbWzIwMTddXX0sInBhZ2UiOiIxMzg4LTEzOTAifSwiaXNUZW1wb3JhcnkiOmZhbHNlfV19&quot;,&quot;citationItems&quot;:[{&quot;id&quot;:&quot;4cc52f2e-0fbc-32f4-bd7c-5b6ea7e47314&quot;,&quot;itemData&quot;:{&quot;type&quot;:&quot;article-journal&quot;,&quot;id&quot;:&quot;4cc52f2e-0fbc-32f4-bd7c-5b6ea7e47314&quot;,&quot;title&quot;:&quot;OVERVIEW OF SNOWEX YEAR 1 ACTIVITIES NASA Goddard Space Flight Center , 2 USRA , 3 Aerospace Corp ., 4 ATA Aerospace , 5 US Forest Service ,&quot;,&quot;groupId&quot;:&quot;0ead923b-3d4e-36da-b5c6-f544a58e83a3&quot;,&quot;author&quot;:[{&quot;family&quot;:&quot;Kim&quot;,&quot;given&quot;:&quot;Edward&quot;,&quot;parse-names&quot;:false,&quot;dropping-particle&quot;:&quot;&quot;,&quot;non-dropping-particle&quot;:&quot;&quot;},{&quot;family&quot;:&quot;Gatebe&quot;,&quot;given&quot;:&quot;Charles&quot;,&quot;parse-names&quot;:false,&quot;dropping-particle&quot;:&quot;&quot;,&quot;non-dropping-particle&quot;:&quot;&quot;},{&quot;family&quot;:&quot;Hall&quot;,&quot;given&quot;:&quot;Dorothy&quot;,&quot;parse-names&quot;:false,&quot;dropping-particle&quot;:&quot;&quot;,&quot;non-dropping-particle&quot;:&quot;&quot;},{&quot;family&quot;:&quot;Newlin&quot;,&quot;given&quot;:&quot;Jerry&quot;,&quot;parse-names&quot;:false,&quot;dropping-particle&quot;:&quot;&quot;,&quot;non-dropping-particle&quot;:&quot;&quot;},{&quot;family&quot;:&quot;Misakonis&quot;,&quot;given&quot;:&quot;Amy&quot;,&quot;parse-names&quot;:false,&quot;dropping-particle&quot;:&quot;&quot;,&quot;non-dropping-particle&quot;:&quot;&quot;},{&quot;family&quot;:&quot;Elder&quot;,&quot;given&quot;:&quot;Kelly&quot;,&quot;parse-names&quot;:false,&quot;dropping-particle&quot;:&quot;&quot;,&quot;non-dropping-particle&quot;:&quot;&quot;},{&quot;family&quot;:&quot;Marshall&quot;,&quot;given&quot;:&quot;Peter&quot;,&quot;parse-names&quot;:false,&quot;dropping-particle&quot;:&quot;&quot;,&quot;non-dropping-particle&quot;:&quot;&quot;},{&quot;family&quot;:&quot;Hiemstra&quot;,&quot;given&quot;:&quot;Chris&quot;,&quot;parse-names&quot;:false,&quot;dropping-particle&quot;:&quot;&quot;,&quot;non-dropping-particle&quot;:&quot;&quot;},{&quot;family&quot;:&quot;Brucker&quot;,&quot;given&quot;:&quot;Ludovic&quot;,&quot;parse-names&quot;:false,&quot;dropping-particle&quot;:&quot;&quot;,&quot;non-dropping-particle&quot;:&quot;&quot;},{&quot;family&quot;:&quot;Marco&quot;,&quot;given&quot;:&quot;Eugenia&quot;,&quot;parse-names&quot;:false,&quot;dropping-particle&quot;:&quot;De&quot;,&quot;non-dropping-particle&quot;:&quot;&quot;},{&quot;family&quot;:&quot;Crawford&quot;,&quot;given&quot;:&quot;Chris&quot;,&quot;parse-names&quot;:false,&quot;dropping-particle&quot;:&quot;&quot;,&quot;non-dropping-particle&quot;:&quot;&quot;},{&quot;family&quot;:&quot;Hyk Kang&quot;,&quot;given&quot;:&quot;Do&quot;,&quot;parse-names&quot;:false,&quot;dropping-particle&quot;:&quot;&quot;,&quot;non-dropping-particle&quot;:&quot;&quot;},{&quot;family&quot;:&quot;Entin&quot;,&quot;given&quot;:&quot;Jared&quot;,&quot;parse-names&quot;:false,&quot;dropping-particle&quot;:&quot;&quot;,&quot;non-dropping-particle&quot;:&quot;&quot;}],&quot;container-title&quot;:&quot;Igarss&quot;,&quot;issued&quot;:{&quot;date-parts&quot;:[[2017]]},&quot;page&quot;:&quot;1388-1390&quot;},&quot;isTemporary&quot;:false}]},{&quot;citationID&quot;:&quot;MENDELEY_CITATION_7d927e63-3195-4349-901f-c0d4d6721fbe&quot;,&quot;properties&quot;:{&quot;noteIndex&quot;:0},&quot;isEdited&quot;:false,&quot;manualOverride&quot;:{&quot;isManuallyOverridden&quot;:false,&quot;citeprocText&quot;:&quot;(44)&quot;,&quot;manualOverrideText&quot;:&quot;&quot;},&quot;citationTag&quot;:&quot;MENDELEY_CITATION_v3_eyJjaXRhdGlvbklEIjoiTUVOREVMRVlfQ0lUQVRJT05fN2Q5MjdlNjMtMzE5NS00MzQ5LTkwMWYtYzBkNGQ2NzIxZmJlIiwicHJvcGVydGllcyI6eyJub3RlSW5kZXgiOjB9LCJpc0VkaXRlZCI6ZmFsc2UsIm1hbnVhbE92ZXJyaWRlIjp7ImlzTWFudWFsbHlPdmVycmlkZGVuIjpmYWxzZSwiY2l0ZXByb2NUZXh0IjoiKDQ0KSIsIm1hbnVhbE92ZXJyaWRlVGV4dCI6IiJ9LCJjaXRhdGlvbkl0ZW1zIjpbeyJpZCI6IjMyN2I0NjY2LTkxZTUtM2Y5Ny04MjZjLTVlNjNjYmRkMTg5MSIsIml0ZW1EYXRhIjp7InR5cGUiOiJwYXBlci1jb25mZXJlbmNlIiwiaWQiOiIzMjdiNDY2Ni05MWU1LTNmOTctODI2Yy01ZTYzY2JkZDE4OTEiLCJ0aXRsZSI6Ikxlc3NvbnMgTGVhcm5lZCBmcm9tIFNub3dFeCAyMDIyIEhhY2t3ZWVrIGZvciBGb3N0ZXJpbmcgT3BlbiBTY2llbmNlIENvbW11bml0aWVzIiwiZ3JvdXBJZCI6IjBlYWQ5MjNiLTNkNGUtMzZkYS1iNWM2LWY1NDRhNThlODNhMyIsImF1dGhvciI6W3siZmFtaWx5IjoiQXJlbmR0IiwiZ2l2ZW4iOiJBbnRob255IEEiLCJwYXJzZS1uYW1lcyI6ZmFsc2UsImRyb3BwaW5nLXBhcnRpY2xlIjoiIiwibm9uLWRyb3BwaW5nLXBhcnRpY2xlIjoiIn0seyJmYW1pbHkiOiJNYXJzaGFsbCIsImdpdmVuIjoiSGFucy1QZXRlciIsInBhcnNlLW5hbWVzIjpmYWxzZSwiZHJvcHBpbmctcGFydGljbGUiOiIiLCJub24tZHJvcHBpbmctcGFydGljbGUiOiIifSx7ImZhbWlseSI6IkhlbmRlcnNvbiIsImdpdmVuIjoiU2NvdHQgVCIsInBhcnNlLW5hbWVzIjpmYWxzZSwiZHJvcHBpbmctcGFydGljbGUiOiIiLCJub24tZHJvcHBpbmctcGFydGljbGUiOiIifSx7ImZhbWlseSI6IlZ1eW92aWNoIiwiZ2l2ZW4iOiJDYXJyaWUiLCJwYXJzZS1uYW1lcyI6ZmFsc2UsImRyb3BwaW5nLXBhcnRpY2xlIjoiIiwibm9uLWRyb3BwaW5nLXBhcnRpY2xlIjoiIn0seyJmYW1pbHkiOiJIYWxleSIsImdpdmVuIjoiQ2hhcmxleSIsInBhcnNlLW5hbWVzIjpmYWxzZSwiZHJvcHBpbmctcGFydGljbGUiOiIiLCJub24tZHJvcHBpbmctcGFydGljbGUiOiIifSx7ImZhbWlseSI6IlJlY2thc2UiLCJnaXZlbiI6IkdhaWwiLCJwYXJzZS1uYW1lcyI6ZmFsc2UsImRyb3BwaW5nLXBhcnRpY2xlIjoiIiwibm9uLWRyb3BwaW5nLXBhcnRpY2xlIjoiIn0seyJmYW1pbHkiOiJTY2hlaWNrIiwiZ2l2ZW4iOiJKZXNzaWNhIiwicGFyc2UtbmFtZXMiOmZhbHNlLCJkcm9wcGluZy1wYXJ0aWNsZSI6IiIsIm5vbi1kcm9wcGluZy1wYXJ0aWNsZSI6IiJ9LHsiZmFtaWx5IjoiU2V0aWF3YW4iLCJnaXZlbiI6IkxhbmR1bmciLCJwYXJzZS1uYW1lcyI6ZmFsc2UsImRyb3BwaW5nLXBhcnRpY2xlIjoiIiwibm9uLWRyb3BwaW5nLXBhcnRpY2xlIjoiIn0seyJmYW1pbHkiOiJBbHRlcm1hbiIsImdpdmVuIjoiTmFvbWkiLCJwYXJzZS1uYW1lcyI6ZmFsc2UsImRyb3BwaW5nLXBhcnRpY2xlIjoiIiwibm9uLWRyb3BwaW5nLXBhcnRpY2xlIjoiIn0seyJmYW1pbHkiOiJPZmVrZXplIiwiZ2l2ZW4iOiJFdmkiLCJwYXJzZS1uYW1lcyI6ZmFsc2UsImRyb3BwaW5nLXBhcnRpY2xlIjoiIiwibm9uLWRyb3BwaW5nLXBhcnRpY2xlIjoiIn1dLCJjb250YWluZXItdGl0bGUiOiJBR1UgRmFsbCBNZWV0aW5nIEFic3RyYWN0cyIsImlzc3VlZCI6eyJkYXRlLXBhcnRzIjpbWzIwMjJdXX0sInBhZ2UiOiJFRDE2Qi0wNCIsInZvbHVtZSI6IjIwMjIifSwiaXNUZW1wb3JhcnkiOmZhbHNlfV19&quot;,&quot;citationItems&quot;:[{&quot;id&quot;:&quot;327b4666-91e5-3f97-826c-5e63cbdd1891&quot;,&quot;itemData&quot;:{&quot;type&quot;:&quot;paper-conference&quot;,&quot;id&quot;:&quot;327b4666-91e5-3f97-826c-5e63cbdd1891&quot;,&quot;title&quot;:&quot;Lessons Learned from SnowEx 2022 Hackweek for Fostering Open Science Communities&quot;,&quot;groupId&quot;:&quot;0ead923b-3d4e-36da-b5c6-f544a58e83a3&quot;,&quot;author&quot;:[{&quot;family&quot;:&quot;Arendt&quot;,&quot;given&quot;:&quot;Anthony A&quot;,&quot;parse-names&quot;:false,&quot;dropping-particle&quot;:&quot;&quot;,&quot;non-dropping-particle&quot;:&quot;&quot;},{&quot;family&quot;:&quot;Marshall&quot;,&quot;given&quot;:&quot;Hans-Peter&quot;,&quot;parse-names&quot;:false,&quot;dropping-particle&quot;:&quot;&quot;,&quot;non-dropping-particle&quot;:&quot;&quot;},{&quot;family&quot;:&quot;Henderson&quot;,&quot;given&quot;:&quot;Scott T&quot;,&quot;parse-names&quot;:false,&quot;dropping-particle&quot;:&quot;&quot;,&quot;non-dropping-particle&quot;:&quot;&quot;},{&quot;family&quot;:&quot;Vuyovich&quot;,&quot;given&quot;:&quot;Carrie&quot;,&quot;parse-names&quot;:false,&quot;dropping-particle&quot;:&quot;&quot;,&quot;non-dropping-particle&quot;:&quot;&quot;},{&quot;family&quot;:&quot;Haley&quot;,&quot;given&quot;:&quot;Charley&quot;,&quot;parse-names&quot;:false,&quot;dropping-particle&quot;:&quot;&quot;,&quot;non-dropping-particle&quot;:&quot;&quot;},{&quot;family&quot;:&quot;Reckase&quot;,&quot;given&quot;:&quot;Gail&quot;,&quot;parse-names&quot;:false,&quot;dropping-particle&quot;:&quot;&quot;,&quot;non-dropping-particle&quot;:&quot;&quot;},{&quot;family&quot;:&quot;Scheick&quot;,&quot;given&quot;:&quot;Jessica&quot;,&quot;parse-names&quot;:false,&quot;dropping-particle&quot;:&quot;&quot;,&quot;non-dropping-particle&quot;:&quot;&quot;},{&quot;family&quot;:&quot;Setiawan&quot;,&quot;given&quot;:&quot;Landung&quot;,&quot;parse-names&quot;:false,&quot;dropping-particle&quot;:&quot;&quot;,&quot;non-dropping-particle&quot;:&quot;&quot;},{&quot;family&quot;:&quot;Alterman&quot;,&quot;given&quot;:&quot;Naomi&quot;,&quot;parse-names&quot;:false,&quot;dropping-particle&quot;:&quot;&quot;,&quot;non-dropping-particle&quot;:&quot;&quot;},{&quot;family&quot;:&quot;Ofekeze&quot;,&quot;given&quot;:&quot;Evi&quot;,&quot;parse-names&quot;:false,&quot;dropping-particle&quot;:&quot;&quot;,&quot;non-dropping-particle&quot;:&quot;&quot;}],&quot;container-title&quot;:&quot;AGU Fall Meeting Abstracts&quot;,&quot;issued&quot;:{&quot;date-parts&quot;:[[2022]]},&quot;page&quot;:&quot;ED16B-04&quot;,&quot;volume&quot;:&quot;2022&quot;},&quot;isTemporary&quot;:false}]},{&quot;citationID&quot;:&quot;MENDELEY_CITATION_e4bc237b-0f16-4421-95a7-ec71ceb915d5&quot;,&quot;properties&quot;:{&quot;noteIndex&quot;:0},&quot;isEdited&quot;:false,&quot;manualOverride&quot;:{&quot;isManuallyOverridden&quot;:false,&quot;citeprocText&quot;:&quot;(45)&quot;,&quot;manualOverrideText&quot;:&quot;&quot;},&quot;citationTag&quot;:&quot;MENDELEY_CITATION_v3_eyJjaXRhdGlvbklEIjoiTUVOREVMRVlfQ0lUQVRJT05fZTRiYzIzN2ItMGYxNi00NDIxLTk1YTctZWM3MWNlYjkxNWQ1IiwicHJvcGVydGllcyI6eyJub3RlSW5kZXgiOjB9LCJpc0VkaXRlZCI6ZmFsc2UsIm1hbnVhbE92ZXJyaWRlIjp7ImlzTWFudWFsbHlPdmVycmlkZGVuIjpmYWxzZSwiY2l0ZXByb2NUZXh0IjoiKDQ1KSIsIm1hbnVhbE92ZXJyaWRlVGV4dCI6IiJ9LCJjaXRhdGlvbkl0ZW1zIjpbeyJpZCI6IjgxMjcwOWU3LTYyODQtMzRiYS1hNmYxLTYwMjE3MDYzNWQ5OSIsIml0ZW1EYXRhIjp7InR5cGUiOiJhcnRpY2xlLWpvdXJuYWwiLCJpZCI6IjgxMjcwOWU3LTYyODQtMzRiYS1hNmYxLTYwMjE3MDYzNWQ5OSIsInRpdGxlIjoiQSBGSVJTVCBPVkVSVklFVyBPRiBTTk9XRVggR1JPVU5ELUJBU0VEIFJFTU9URSBTRU5TSU5HIEFDVElWSVRJRVMgRFVSSU5HIFRIRSBXSU5URVIgMjAxNi0yMDE3IENvbG9yYWRvIDsgUmljaGFyZCBLZWxseSAsIFVuaSAuIFdhdGVybG9vIDsgSmFzb24gS3JhZnQgLCBOQVNBIEdTRkMgOyBBbGV4YW5kcmUgTGFuZ2xvaXMgLCBVbmkgLiBTaGVyYnJvb2tlIDsgRGFuaWVsIE1jR3JhdGggLCBDb2xvcmFkbyBTdGF0ZSBVbmkgLjsgQ2hlbHNlYSBNZXJyIiwiZ3JvdXBJZCI6IjBlYWQ5MjNiLTNkNGUtMzZkYS1iNWM2LWY1NDRhNThlODNhMyIsImF1dGhvciI6W3siZmFtaWx5IjoiQnJ1Y2tlciIsImdpdmVuIjoiTHVkb3ZpYyIsInBhcnNlLW5hbWVzIjpmYWxzZSwiZHJvcHBpbmctcGFydGljbGUiOiIiLCJub24tZHJvcHBpbmctcGFydGljbGUiOiIifSx7ImZhbWlseSI6IkdzZmMiLCJnaXZlbiI6Ik5hc2EiLCJwYXJzZS1uYW1lcyI6ZmFsc2UsImRyb3BwaW5nLXBhcnRpY2xlIjoiIiwibm9uLWRyb3BwaW5nLXBhcnRpY2xlIjoiIn0seyJmYW1pbHkiOiJHZXN0YXIiLCJnaXZlbiI6IlVzcmEiLCJwYXJzZS1uYW1lcyI6ZmFsc2UsImRyb3BwaW5nLXBhcnRpY2xlIjoiIiwibm9uLWRyb3BwaW5nLXBhcnRpY2xlIjoiIn0seyJmYW1pbHkiOiJIaWVtc3RyYSIsImdpdmVuIjoiQ2hyaXN0b3BoZXIiLCJwYXJzZS1uYW1lcyI6ZmFsc2UsImRyb3BwaW5nLXBhcnRpY2xlIjoiIiwibm9uLWRyb3BwaW5nLXBhcnRpY2xlIjoiIn0seyJmYW1pbHkiOiJNYXJzaGFsbCIsImdpdmVuIjoiSGFucy1wZXRlciIsInBhcnNlLW5hbWVzIjpmYWxzZSwiZHJvcHBpbmctcGFydGljbGUiOiIiLCJub24tZHJvcHBpbmctcGFydGljbGUiOiIifSx7ImZhbWlseSI6IlVuaSIsImdpdmVuIjoiQm9pc2UgU3RhdGUiLCJwYXJzZS1uYW1lcyI6ZmFsc2UsImRyb3BwaW5nLXBhcnRpY2xlIjoiIiwibm9uLWRyb3BwaW5nLXBhcnRpY2xlIjoiIn0seyJmYW1pbHkiOiJFbGRlciIsImdpdmVuIjoiS2VsbHkiLCJwYXJzZS1uYW1lcyI6ZmFsc2UsImRyb3BwaW5nLXBhcnRpY2xlIjoiIiwibm9uLWRyb3BwaW5nLXBhcnRpY2xlIjoiIn0seyJmYW1pbHkiOiJTZXJ2aWNlIiwiZ2l2ZW4iOiJVIFMgRm9yZXN0IiwicGFyc2UtbmFtZXMiOmZhbHNlLCJkcm9wcGluZy1wYXJ0aWNsZSI6IiIsIm5vbi1kcm9wcGluZy1wYXJ0aWNsZSI6IiJ9LHsiZmFtaWx5IjoiUm9vIiwiZ2l2ZW4iOiJSb2dlciIsInBhcnNlLW5hbWVzIjpmYWxzZSwiZHJvcHBpbmctcGFydGljbGUiOiJEZSIsIm5vbi1kcm9wcGluZy1wYXJ0aWNsZSI6IiJ9LHsiZmFtaWx5IjoiTWljaGlnYW4iLCJnaXZlbiI6IlVuaSIsInBhcnNlLW5hbWVzIjpmYWxzZSwiZHJvcHBpbmctcGFydGljbGUiOiIiLCJub24tZHJvcHBpbmctcGFydGljbGUiOiIifSx7ImZhbWlseSI6Ik1vdXNhdmkiLCJnaXZlbiI6Ik1vaGFtbWFkIiwicGFyc2UtbmFtZXMiOmZhbHNlLCJkcm9wcGluZy1wYXJ0aWNsZSI6IiIsIm5vbi1kcm9wcGluZy1wYXJ0aWNsZSI6IiJ9LHsiZmFtaWx5IjoiTWljaGlnYW4iLCJnaXZlbiI6IlVuaSIsInBhcnNlLW5hbWVzIjpmYWxzZSwiZHJvcHBpbmctcGFydGljbGUiOiIiLCJub24tZHJvcHBpbmctcGFydGljbGUiOiIifSx7ImZhbWlseSI6IkJsaXZlbiIsImdpdmVuIjoiRnJhbmNpcyIsInBhcnNlLW5hbWVzIjpmYWxzZSwiZHJvcHBpbmctcGFydGljbGUiOiIiLCJub24tZHJvcHBpbmctcGFydGljbGUiOiIifSx7ImZhbWlseSI6IldmZiIsImdpdmVuIjoiTmFzYSIsInBhcnNlLW5hbWVzIjpmYWxzZSwiZHJvcHBpbmctcGFydGljbGUiOiIiLCJub24tZHJvcHBpbmctcGFydGljbGUiOiIifSx7ImZhbWlseSI6IlBldGVyc29uIiwiZ2l2ZW4iOiJXYWx0IiwicGFyc2UtbmFtZXMiOmZhbHNlLCJkcm9wcGluZy1wYXJ0aWNsZSI6IiIsIm5vbi1kcm9wcGluZy1wYXJ0aWNsZSI6IiJ9LHsiZmFtaWx5IjoiTXNmYyIsImdpdmVuIjoiTmFzYSIsInBhcnNlLW5hbWVzIjpmYWxzZSwiZHJvcHBpbmctcGFydGljbGUiOiIiLCJub24tZHJvcHBpbmctcGFydGljbGUiOiIifSx7ImZhbWlseSI6IkRlZW1zIiwiZ2l2ZW4iOiJKZWZmcmV5IiwicGFyc2UtbmFtZXMiOmZhbHNlLCJkcm9wcGluZy1wYXJ0aWNsZSI6IiIsIm5vbi1kcm9wcGluZy1wYXJ0aWNsZSI6IiJ9LHsiZmFtaWx5IjoiR2Fkb21za2kiLCJnaXZlbiI6IlBldGVyIiwicGFyc2UtbmFtZXMiOmZhbHNlLCJkcm9wcGluZy1wYXJ0aWNsZSI6IiIsIm5vbi1kcm9wcGluZy1wYXJ0aWNsZSI6IiJ9LHsiZmFtaWx5IjoiR2VsdmluIiwiZ2l2ZW4iOiJBcnRodXIiLCJwYXJzZS1uYW1lcyI6ZmFsc2UsImRyb3BwaW5nLXBhcnRpY2xlIjoiIiwibm9uLWRyb3BwaW5nLXBhcnRpY2xlIjoiIn0seyJmYW1pbHkiOiJTcGFldGUiLCJnaXZlbiI6Ikx1Y2FzIiwicGFyc2UtbmFtZXMiOmZhbHNlLCJkcm9wcGluZy1wYXJ0aWNsZSI6IiIsIm5vbi1kcm9wcGluZy1wYXJ0aWNsZSI6IiJ9LHsiZmFtaWx5IjoiVW5pIiwiZ2l2ZW4iOiJCb2lzZSBTdGF0ZSIsInBhcnNlLW5hbWVzIjpmYWxzZSwiZHJvcHBpbmctcGFydGljbGUiOiIiLCJub24tZHJvcHBpbmctcGFydGljbGUiOiIifSx7ImZhbWlseSI6IkJhcm5oYXJ0IiwiZ2l2ZW4iOiJUaGVvZG9yZSIsInBhcnNlLW5hbWVzIjpmYWxzZSwiZHJvcHBpbmctcGFydGljbGUiOiIiLCJub24tZHJvcHBpbmctcGFydGljbGUiOiIifSx7ImZhbWlseSI6IkNvbG9yYWRvIiwiZ2l2ZW4iOiJVbmkiLCJwYXJzZS1uYW1lcyI6ZmFsc2UsImRyb3BwaW5nLXBhcnRpY2xlIjoiIiwibm9uLWRyb3BwaW5nLXBhcnRpY2xlIjoiIn0seyJmYW1pbHkiOiJCcmFuZHQiLCJnaXZlbiI6IlR5IiwicGFyc2UtbmFtZXMiOmZhbHNlLCJkcm9wcGluZy1wYXJ0aWNsZSI6IiIsIm5vbi1kcm9wcGluZy1wYXJ0aWNsZSI6IiJ9LHsiZmFtaWx5IjoiQnVya2hhcnQiLCJnaXZlbiI6IkpvaG4iLCJwYXJzZS1uYW1lcyI6ZmFsc2UsImRyb3BwaW5nLXBhcnRpY2xlIjoiIiwibm9uLWRyb3BwaW5nLXBhcnRpY2xlIjoiIn0seyJmYW1pbHkiOiJPc2xvIiwiZ2l2ZW4iOiJVbmkiLCJwYXJzZS1uYW1lcyI6ZmFsc2UsImRyb3BwaW5nLXBhcnRpY2xlIjoiIiwibm9uLWRyb3BwaW5nLXBhcnRpY2xlIjoiIn0seyJmYW1pbHkiOiJDcmF3Zm9yZCIsImdpdmVuIjoiQ2hyaXN0b3BoZXIiLCJwYXJzZS1uYW1lcyI6ZmFsc2UsImRyb3BwaW5nLXBhcnRpY2xlIjoiIiwibm9uLWRyb3BwaW5nLXBhcnRpY2xlIjoiIn0seyJmYW1pbHkiOiJNYXJ5bGFuZCIsImdpdmVuIjoiVW5pIiwicGFyc2UtbmFtZXMiOmZhbHNlLCJkcm9wcGluZy1wYXJ0aWNsZSI6IiIsIm5vbi1kcm9wcGluZy1wYXJ0aWNsZSI6IiJ9LHsiZmFtaWx5IjoiVW5pIiwiZ2l2ZW4iOiJDb2x1bWJpYSIsInBhcnNlLW5hbWVzIjpmYWxzZSwiZHJvcHBpbmctcGFydGljbGUiOiIiLCJub24tZHJvcHBpbmctcGFydGljbGUiOiIifSx7ImZhbWlseSI6IkVyaWtzdHJvZCIsImdpdmVuIjoiSGF2YXJkIiwicGFyc2UtbmFtZXMiOmZhbHNlLCJkcm9wcGluZy1wYXJ0aWNsZSI6IiIsIm5vbi1kcm9wcGluZy1wYXJ0aWNsZSI6IiJ9LHsiZmFtaWx5IjoiT3NsbyIsImdpdmVuIjoiVW5pIiwicGFyc2UtbmFtZXMiOmZhbHNlLCJkcm9wcGluZy1wYXJ0aWNsZSI6IiIsIm5vbi1kcm9wcGluZy1wYXJ0aWNsZSI6IiJ9LHsiZmFtaWx5IjoiR2xlbm4iLCJnaXZlbiI6Ik5hbmN5IiwicGFyc2UtbmFtZXMiOmZhbHNlLCJkcm9wcGluZy1wYXJ0aWNsZSI6IiIsIm5vbi1kcm9wcGluZy1wYXJ0aWNsZSI6IiJ9LHsiZmFtaWx5IjoiVW5pIiwiZ2l2ZW4iOiJCb2lzZSBTdGF0ZSIsInBhcnNlLW5hbWVzIjpmYWxzZSwiZHJvcHBpbmctcGFydGljbGUiOiIiLCJub24tZHJvcHBpbmctcGFydGljbGUiOiIifSx7ImZhbWlseSI6IkhhbGUiLCJnaXZlbiI6IkthdGhlcmluZSIsInBhcnNlLW5hbWVzIjpmYWxzZSwiZHJvcHBpbmctcGFydGljbGUiOiIiLCJub24tZHJvcHBpbmctcGFydGljbGUiOiIifSx7ImZhbWlseSI6IkNvbG9yYWRvIiwiZ2l2ZW4iOiJVbmkiLCJwYXJzZS1uYW1lcyI6ZmFsc2UsImRyb3BwaW5nLXBhcnRpY2xlIjoiIiwibm9uLWRyb3BwaW5nLXBhcnRpY2xlIjoiIn0seyJmYW1pbHkiOiJIb2xiZW4iLCJnaXZlbiI6IkJyZW50IiwicGFyc2UtbmFtZXMiOmZhbHNlLCJkcm9wcGluZy1wYXJ0aWNsZSI6IiIsIm5vbi1kcm9wcGluZy1wYXJ0aWNsZSI6IiJ9LHsiZmFtaWx5IjoiR3NmYyIsImdpdmVuIjoiTmFzYSIsInBhcnNlLW5hbWVzIjpmYWxzZSwiZHJvcHBpbmctcGFydGljbGUiOiIiLCJub24tZHJvcHBpbmctcGFydGljbGUiOiIifSx7ImZhbWlseSI6IkhvdXNlciIsImdpdmVuIjoiUGF1bCIsInBhcnNlLW5hbWVzIjpmYWxzZSwiZHJvcHBpbmctcGFydGljbGUiOiIiLCJub24tZHJvcHBpbmctcGFydGljbGUiOiIifSx7ImZhbWlseSI6IlVuaSIsImdpdmVuIjoiR2VvcmdlIE1hc29uIiwicGFyc2UtbmFtZXMiOmZhbHNlLCJkcm9wcGluZy1wYXJ0aWNsZSI6IiIsIm5vbi1kcm9wcGluZy1wYXJ0aWNsZSI6IiJ9LHsiZmFtaWx5IjoiSmVubmluZ3MiLCJnaXZlbiI6IktlaXRoIiwicGFyc2UtbmFtZXMiOmZhbHNlLCJkcm9wcGluZy1wYXJ0aWNsZSI6IiIsIm5vbi1kcm9wcGluZy1wYXJ0aWNsZSI6IiJ9LHsiZmFtaWx5IjoiQ29sb3JhZG8iLCJnaXZlbiI6IlVuaSIsInBhcnNlLW5hbWVzIjpmYWxzZSwiZHJvcHBpbmctcGFydGljbGUiOiIiLCJub24tZHJvcHBpbmctcGFydGljbGUiOiIifSx7ImZhbWlseSI6Ik5vbGluIiwiZ2l2ZW4iOiJBbm5lIiwicGFyc2UtbmFtZXMiOmZhbHNlLCJkcm9wcGluZy1wYXJ0aWNsZSI6IiIsIm5vbi1kcm9wcGluZy1wYXJ0aWNsZSI6IiJ9LHsiZmFtaWx5IjoiVW5pIiwiZ2l2ZW4iOiJPcmVnb24gU3RhdGUiLCJwYXJzZS1uYW1lcyI6ZmFsc2UsImRyb3BwaW5nLXBhcnRpY2xlIjoiIiwibm9uLWRyb3BwaW5nLXBhcnRpY2xlIjoiIn0seyJmYW1pbHkiOiJQb2xhc2hlbnNraSIsImdpdmVuIjoiQ2hyaXMiLCJwYXJzZS1uYW1lcyI6ZmFsc2UsImRyb3BwaW5nLXBhcnRpY2xlIjoiIiwibm9uLWRyb3BwaW5nLXBhcnRpY2xlIjoiIn0seyJmYW1pbHkiOiJDb2xsZWdlIiwiZ2l2ZW4iOiJEYXJ0bW91dGgiLCJwYXJzZS1uYW1lcyI6ZmFsc2UsImRyb3BwaW5nLXBhcnRpY2xlIjoiIiwibm9uLWRyb3BwaW5nLXBhcnRpY2xlIjoiIn0seyJmYW1pbHkiOiJSYWxlaWdoIiwiZ2l2ZW4iOiJNYXJrIiwicGFyc2UtbmFtZXMiOmZhbHNlLCJkcm9wcGluZy1wYXJ0aWNsZSI6IiIsIm5vbi1kcm9wcGluZy1wYXJ0aWNsZSI6IiJ9LHsiZmFtaWx5IjoiU2tpbGVzIiwiZ2l2ZW4iOiJNY2tlbnppZSIsInBhcnNlLW5hbWVzIjpmYWxzZSwiZHJvcHBpbmctcGFydGljbGUiOiIiLCJub24tZHJvcHBpbmctcGFydGljbGUiOiIifSx7ImZhbWlseSI6IlVuaSIsImdpdmVuIjoiVXRhaCBTdGF0ZSIsInBhcnNlLW5hbWVzIjpmYWxzZSwiZHJvcHBpbmctcGFydGljbGUiOiIiLCJub24tZHJvcHBpbmctcGFydGljbGUiOiIifSx7ImZhbWlseSI6IlNtYWxsIiwiZ2l2ZW4iOiJFcmljIiwicGFyc2UtbmFtZXMiOmZhbHNlLCJkcm9wcGluZy1wYXJ0aWNsZSI6IiIsIm5vbi1kcm9wcGluZy1wYXJ0aWNsZSI6IiJ9LHsiZmFtaWx5IjoiQ29sb3JhZG8iLCJnaXZlbiI6IlVuaSIsInBhcnNlLW5hbWVzIjpmYWxzZSwiZHJvcHBpbmctcGFydGljbGUiOiIiLCJub24tZHJvcHBpbmctcGFydGljbGUiOiIifSx7ImZhbWlseSI6IlRlZGVzY28iLCJnaXZlbiI6Ik1hcmNvIiwicGFyc2UtbmFtZXMiOmZhbHNlLCJkcm9wcGluZy1wYXJ0aWNsZSI6IiIsIm5vbi1kcm9wcGluZy1wYXJ0aWNsZSI6IiJ9LHsiZmFtaWx5IjoiVGVubmFudCIsImdpdmVuIjoiQ2hyaXMiLCJwYXJzZS1uYW1lcyI6ZmFsc2UsImRyb3BwaW5nLXBhcnRpY2xlIjoiIiwibm9uLWRyb3BwaW5nLXBhcnRpY2xlIjoiIn0seyJmYW1pbHkiOiJUaG9tcHNvbiIsImdpdmVuIjoiQWFyb24iLCJwYXJzZS1uYW1lcyI6ZmFsc2UsImRyb3BwaW5nLXBhcnRpY2xlIjoiIiwibm9uLWRyb3BwaW5nLXBhcnRpY2xlIjoiIn0seyJmYW1pbHkiOiJXYXRlcmxvbyIsImdpdmVuIjoiVW5pIiwicGFyc2UtbmFtZXMiOmZhbHNlLCJkcm9wcGluZy1wYXJ0aWNsZSI6IiIsIm5vbi1kcm9wcGluZy1wYXJ0aWNsZSI6IiJ9LHsiZmFtaWx5IjoiVGlhbiIsImdpdmVuIjoiTGl1eGkiLCJwYXJzZS1uYW1lcyI6ZmFsc2UsImRyb3BwaW5nLXBhcnRpY2xlIjoiIiwibm9uLWRyb3BwaW5nLXBhcnRpY2xlIjoiIn0seyJmYW1pbHkiOiJUZXhhcyIsImdpdmVuIjoiVW5pIiwicGFyc2UtbmFtZXMiOmZhbHNlLCJkcm9wcGluZy1wYXJ0aWNsZSI6IiIsIm5vbi1kcm9wcGluZy1wYXJ0aWNsZSI6IiJ9LHsiZmFtaWx5IjoiVW5pIiwiZ2l2ZW4iOiJCb2lzZSBTdGF0ZSIsInBhcnNlLW5hbWVzIjpmYWxzZSwiZHJvcHBpbmctcGFydGljbGUiOiIiLCJub24tZHJvcHBpbmctcGFydGljbGUiOiIifSx7ImZhbWlseSI6IldlYmIiLCJnaXZlbiI6IlJ5YW4iLCJwYXJzZS1uYW1lcyI6ZmFsc2UsImRyb3BwaW5nLXBhcnRpY2xlIjoiIiwibm9uLWRyb3BwaW5nLXBhcnRpY2xlIjoiIn0seyJmYW1pbHkiOiJDb2xvcmFkbyIsImdpdmVuIjoiVW5pIiwicGFyc2UtbmFtZXMiOmZhbHNlLCJkcm9wcGluZy1wYXJ0aWNsZSI6IiIsIm5vbi1kcm9wcGluZy1wYXJ0aWNsZSI6IiJ9LHsiZmFtaWx5IjoiV2luZ28iLCJnaXZlbiI6Ik1hdHQiLCJwYXJzZS1uYW1lcyI6ZmFsc2UsImRyb3BwaW5nLXBhcnRpY2xlIjoiIiwibm9uLWRyb3BwaW5nLXBhcnRpY2xlIjoiIn0seyJmYW1pbHkiOiJNc2ZjIiwiZ2l2ZW4iOiJOYXNhIiwicGFyc2UtbmFtZXMiOmZhbHNlLCJkcm9wcGluZy1wYXJ0aWNsZSI6IiIsIm5vbi1kcm9wcGluZy1wYXJ0aWNsZSI6IiJ9XSwiSVNCTiI6Ijk3ODE1MDkwNDk1MTYiLCJpc3N1ZWQiOnsiZGF0ZS1wYXJ0cyI6W1syMDE3XV19LCJwYWdlIjoiMTM5MS0xMzk0IiwiaXNzdWUiOiJGaWd1cmUgMyJ9LCJpc1RlbXBvcmFyeSI6ZmFsc2V9XX0=&quot;,&quot;citationItems&quot;:[{&quot;id&quot;:&quot;812709e7-6284-34ba-a6f1-602170635d99&quot;,&quot;itemData&quot;:{&quot;type&quot;:&quot;article-journal&quot;,&quot;id&quot;:&quot;812709e7-6284-34ba-a6f1-602170635d99&quot;,&quot;title&quot;:&quot;A FIRST OVERVIEW OF SNOWEX GROUND-BASED REMOTE SENSING ACTIVITIES DURING THE WINTER 2016-2017 Colorado ; Richard Kelly , Uni . Waterloo ; Jason Kraft , NASA GSFC ; Alexandre Langlois , Uni . Sherbrooke ; Daniel McGrath , Colorado State Uni .; Chelsea Merr&quot;,&quot;groupId&quot;:&quot;0ead923b-3d4e-36da-b5c6-f544a58e83a3&quot;,&quot;author&quot;:[{&quot;family&quot;:&quot;Brucker&quot;,&quot;given&quot;:&quot;Ludovic&quot;,&quot;parse-names&quot;:false,&quot;dropping-particle&quot;:&quot;&quot;,&quot;non-dropping-particle&quot;:&quot;&quot;},{&quot;family&quot;:&quot;Gsfc&quot;,&quot;given&quot;:&quot;Nasa&quot;,&quot;parse-names&quot;:false,&quot;dropping-particle&quot;:&quot;&quot;,&quot;non-dropping-particle&quot;:&quot;&quot;},{&quot;family&quot;:&quot;Gestar&quot;,&quot;given&quot;:&quot;Usra&quot;,&quot;parse-names&quot;:false,&quot;dropping-particle&quot;:&quot;&quot;,&quot;non-dropping-particle&quot;:&quot;&quot;},{&quot;family&quot;:&quot;Hiemstra&quot;,&quot;given&quot;:&quot;Christopher&quot;,&quot;parse-names&quot;:false,&quot;dropping-particle&quot;:&quot;&quot;,&quot;non-dropping-particle&quot;:&quot;&quot;},{&quot;family&quot;:&quot;Marshall&quot;,&quot;given&quot;:&quot;Hans-peter&quot;,&quot;parse-names&quot;:false,&quot;dropping-particle&quot;:&quot;&quot;,&quot;non-dropping-particle&quot;:&quot;&quot;},{&quot;family&quot;:&quot;Uni&quot;,&quot;given&quot;:&quot;Boise State&quot;,&quot;parse-names&quot;:false,&quot;dropping-particle&quot;:&quot;&quot;,&quot;non-dropping-particle&quot;:&quot;&quot;},{&quot;family&quot;:&quot;Elder&quot;,&quot;given&quot;:&quot;Kelly&quot;,&quot;parse-names&quot;:false,&quot;dropping-particle&quot;:&quot;&quot;,&quot;non-dropping-particle&quot;:&quot;&quot;},{&quot;family&quot;:&quot;Service&quot;,&quot;given&quot;:&quot;U S Forest&quot;,&quot;parse-names&quot;:false,&quot;dropping-particle&quot;:&quot;&quot;,&quot;non-dropping-particle&quot;:&quot;&quot;},{&quot;family&quot;:&quot;Roo&quot;,&quot;given&quot;:&quot;Roger&quot;,&quot;parse-names&quot;:false,&quot;dropping-particle&quot;:&quot;De&quot;,&quot;non-dropping-particle&quot;:&quot;&quot;},{&quot;family&quot;:&quot;Michigan&quot;,&quot;given&quot;:&quot;Uni&quot;,&quot;parse-names&quot;:false,&quot;dropping-particle&quot;:&quot;&quot;,&quot;non-dropping-particle&quot;:&quot;&quot;},{&quot;family&quot;:&quot;Mousavi&quot;,&quot;given&quot;:&quot;Mohammad&quot;,&quot;parse-names&quot;:false,&quot;dropping-particle&quot;:&quot;&quot;,&quot;non-dropping-particle&quot;:&quot;&quot;},{&quot;family&quot;:&quot;Michigan&quot;,&quot;given&quot;:&quot;Uni&quot;,&quot;parse-names&quot;:false,&quot;dropping-particle&quot;:&quot;&quot;,&quot;non-dropping-particle&quot;:&quot;&quot;},{&quot;family&quot;:&quot;Bliven&quot;,&quot;given&quot;:&quot;Francis&quot;,&quot;parse-names&quot;:false,&quot;dropping-particle&quot;:&quot;&quot;,&quot;non-dropping-particle&quot;:&quot;&quot;},{&quot;family&quot;:&quot;Wff&quot;,&quot;given&quot;:&quot;Nasa&quot;,&quot;parse-names&quot;:false,&quot;dropping-particle&quot;:&quot;&quot;,&quot;non-dropping-particle&quot;:&quot;&quot;},{&quot;family&quot;:&quot;Peterson&quot;,&quot;given&quot;:&quot;Walt&quot;,&quot;parse-names&quot;:false,&quot;dropping-particle&quot;:&quot;&quot;,&quot;non-dropping-particle&quot;:&quot;&quot;},{&quot;family&quot;:&quot;Msfc&quot;,&quot;given&quot;:&quot;Nasa&quot;,&quot;parse-names&quot;:false,&quot;dropping-particle&quot;:&quot;&quot;,&quot;non-dropping-particle&quot;:&quot;&quot;},{&quot;family&quot;:&quot;Deems&quot;,&quot;given&quot;:&quot;Jeffrey&quot;,&quot;parse-names&quot;:false,&quot;dropping-particle&quot;:&quot;&quot;,&quot;non-dropping-particle&quot;:&quot;&quot;},{&quot;family&quot;:&quot;Gadomski&quot;,&quot;given&quot;:&quot;Peter&quot;,&quot;parse-names&quot;:false,&quot;dropping-particle&quot;:&quot;&quot;,&quot;non-dropping-particle&quot;:&quot;&quot;},{&quot;family&quot;:&quot;Gelvin&quot;,&quot;given&quot;:&quot;Arthur&quot;,&quot;parse-names&quot;:false,&quot;dropping-particle&quot;:&quot;&quot;,&quot;non-dropping-particle&quot;:&quot;&quot;},{&quot;family&quot;:&quot;Spaete&quot;,&quot;given&quot;:&quot;Lucas&quot;,&quot;parse-names&quot;:false,&quot;dropping-particle&quot;:&quot;&quot;,&quot;non-dropping-particle&quot;:&quot;&quot;},{&quot;family&quot;:&quot;Uni&quot;,&quot;given&quot;:&quot;Boise State&quot;,&quot;parse-names&quot;:false,&quot;dropping-particle&quot;:&quot;&quot;,&quot;non-dropping-particle&quot;:&quot;&quot;},{&quot;family&quot;:&quot;Barnhart&quot;,&quot;given&quot;:&quot;Theodore&quot;,&quot;parse-names&quot;:false,&quot;dropping-particle&quot;:&quot;&quot;,&quot;non-dropping-particle&quot;:&quot;&quot;},{&quot;family&quot;:&quot;Colorado&quot;,&quot;given&quot;:&quot;Uni&quot;,&quot;parse-names&quot;:false,&quot;dropping-particle&quot;:&quot;&quot;,&quot;non-dropping-particle&quot;:&quot;&quot;},{&quot;family&quot;:&quot;Brandt&quot;,&quot;given&quot;:&quot;Ty&quot;,&quot;parse-names&quot;:false,&quot;dropping-particle&quot;:&quot;&quot;,&quot;non-dropping-particle&quot;:&quot;&quot;},{&quot;family&quot;:&quot;Burkhart&quot;,&quot;given&quot;:&quot;John&quot;,&quot;parse-names&quot;:false,&quot;dropping-particle&quot;:&quot;&quot;,&quot;non-dropping-particle&quot;:&quot;&quot;},{&quot;family&quot;:&quot;Oslo&quot;,&quot;given&quot;:&quot;Uni&quot;,&quot;parse-names&quot;:false,&quot;dropping-particle&quot;:&quot;&quot;,&quot;non-dropping-particle&quot;:&quot;&quot;},{&quot;family&quot;:&quot;Crawford&quot;,&quot;given&quot;:&quot;Christopher&quot;,&quot;parse-names&quot;:false,&quot;dropping-particle&quot;:&quot;&quot;,&quot;non-dropping-particle&quot;:&quot;&quot;},{&quot;family&quot;:&quot;Maryland&quot;,&quot;given&quot;:&quot;Uni&quot;,&quot;parse-names&quot;:false,&quot;dropping-particle&quot;:&quot;&quot;,&quot;non-dropping-particle&quot;:&quot;&quot;},{&quot;family&quot;:&quot;Uni&quot;,&quot;given&quot;:&quot;Columbia&quot;,&quot;parse-names&quot;:false,&quot;dropping-particle&quot;:&quot;&quot;,&quot;non-dropping-particle&quot;:&quot;&quot;},{&quot;family&quot;:&quot;Erikstrod&quot;,&quot;given&quot;:&quot;Havard&quot;,&quot;parse-names&quot;:false,&quot;dropping-particle&quot;:&quot;&quot;,&quot;non-dropping-particle&quot;:&quot;&quot;},{&quot;family&quot;:&quot;Oslo&quot;,&quot;given&quot;:&quot;Uni&quot;,&quot;parse-names&quot;:false,&quot;dropping-particle&quot;:&quot;&quot;,&quot;non-dropping-particle&quot;:&quot;&quot;},{&quot;family&quot;:&quot;Glenn&quot;,&quot;given&quot;:&quot;Nancy&quot;,&quot;parse-names&quot;:false,&quot;dropping-particle&quot;:&quot;&quot;,&quot;non-dropping-particle&quot;:&quot;&quot;},{&quot;family&quot;:&quot;Uni&quot;,&quot;given&quot;:&quot;Boise State&quot;,&quot;parse-names&quot;:false,&quot;dropping-particle&quot;:&quot;&quot;,&quot;non-dropping-particle&quot;:&quot;&quot;},{&quot;family&quot;:&quot;Hale&quot;,&quot;given&quot;:&quot;Katherine&quot;,&quot;parse-names&quot;:false,&quot;dropping-particle&quot;:&quot;&quot;,&quot;non-dropping-particle&quot;:&quot;&quot;},{&quot;family&quot;:&quot;Colorado&quot;,&quot;given&quot;:&quot;Uni&quot;,&quot;parse-names&quot;:false,&quot;dropping-particle&quot;:&quot;&quot;,&quot;non-dropping-particle&quot;:&quot;&quot;},{&quot;family&quot;:&quot;Holben&quot;,&quot;given&quot;:&quot;Brent&quot;,&quot;parse-names&quot;:false,&quot;dropping-particle&quot;:&quot;&quot;,&quot;non-dropping-particle&quot;:&quot;&quot;},{&quot;family&quot;:&quot;Gsfc&quot;,&quot;given&quot;:&quot;Nasa&quot;,&quot;parse-names&quot;:false,&quot;dropping-particle&quot;:&quot;&quot;,&quot;non-dropping-particle&quot;:&quot;&quot;},{&quot;family&quot;:&quot;Houser&quot;,&quot;given&quot;:&quot;Paul&quot;,&quot;parse-names&quot;:false,&quot;dropping-particle&quot;:&quot;&quot;,&quot;non-dropping-particle&quot;:&quot;&quot;},{&quot;family&quot;:&quot;Uni&quot;,&quot;given&quot;:&quot;George Mason&quot;,&quot;parse-names&quot;:false,&quot;dropping-particle&quot;:&quot;&quot;,&quot;non-dropping-particle&quot;:&quot;&quot;},{&quot;family&quot;:&quot;Jennings&quot;,&quot;given&quot;:&quot;Keith&quot;,&quot;parse-names&quot;:false,&quot;dropping-particle&quot;:&quot;&quot;,&quot;non-dropping-particle&quot;:&quot;&quot;},{&quot;family&quot;:&quot;Colorado&quot;,&quot;given&quot;:&quot;Uni&quot;,&quot;parse-names&quot;:false,&quot;dropping-particle&quot;:&quot;&quot;,&quot;non-dropping-particle&quot;:&quot;&quot;},{&quot;family&quot;:&quot;Nolin&quot;,&quot;given&quot;:&quot;Anne&quot;,&quot;parse-names&quot;:false,&quot;dropping-particle&quot;:&quot;&quot;,&quot;non-dropping-particle&quot;:&quot;&quot;},{&quot;family&quot;:&quot;Uni&quot;,&quot;given&quot;:&quot;Oregon State&quot;,&quot;parse-names&quot;:false,&quot;dropping-particle&quot;:&quot;&quot;,&quot;non-dropping-particle&quot;:&quot;&quot;},{&quot;family&quot;:&quot;Polashenski&quot;,&quot;given&quot;:&quot;Chris&quot;,&quot;parse-names&quot;:false,&quot;dropping-particle&quot;:&quot;&quot;,&quot;non-dropping-particle&quot;:&quot;&quot;},{&quot;family&quot;:&quot;College&quot;,&quot;given&quot;:&quot;Dartmouth&quot;,&quot;parse-names&quot;:false,&quot;dropping-particle&quot;:&quot;&quot;,&quot;non-dropping-particle&quot;:&quot;&quot;},{&quot;family&quot;:&quot;Raleigh&quot;,&quot;given&quot;:&quot;Mark&quot;,&quot;parse-names&quot;:false,&quot;dropping-particle&quot;:&quot;&quot;,&quot;non-dropping-particle&quot;:&quot;&quot;},{&quot;family&quot;:&quot;Skiles&quot;,&quot;given&quot;:&quot;Mckenzie&quot;,&quot;parse-names&quot;:false,&quot;dropping-particle&quot;:&quot;&quot;,&quot;non-dropping-particle&quot;:&quot;&quot;},{&quot;family&quot;:&quot;Uni&quot;,&quot;given&quot;:&quot;Utah State&quot;,&quot;parse-names&quot;:false,&quot;dropping-particle&quot;:&quot;&quot;,&quot;non-dropping-particle&quot;:&quot;&quot;},{&quot;family&quot;:&quot;Small&quot;,&quot;given&quot;:&quot;Eric&quot;,&quot;parse-names&quot;:false,&quot;dropping-particle&quot;:&quot;&quot;,&quot;non-dropping-particle&quot;:&quot;&quot;},{&quot;family&quot;:&quot;Colorado&quot;,&quot;given&quot;:&quot;Uni&quot;,&quot;parse-names&quot;:false,&quot;dropping-particle&quot;:&quot;&quot;,&quot;non-dropping-particle&quot;:&quot;&quot;},{&quot;family&quot;:&quot;Tedesco&quot;,&quot;given&quot;:&quot;Marco&quot;,&quot;parse-names&quot;:false,&quot;dropping-particle&quot;:&quot;&quot;,&quot;non-dropping-particle&quot;:&quot;&quot;},{&quot;family&quot;:&quot;Tennant&quot;,&quot;given&quot;:&quot;Chris&quot;,&quot;parse-names&quot;:false,&quot;dropping-particle&quot;:&quot;&quot;,&quot;non-dropping-particle&quot;:&quot;&quot;},{&quot;family&quot;:&quot;Thompson&quot;,&quot;given&quot;:&quot;Aaron&quot;,&quot;parse-names&quot;:false,&quot;dropping-particle&quot;:&quot;&quot;,&quot;non-dropping-particle&quot;:&quot;&quot;},{&quot;family&quot;:&quot;Waterloo&quot;,&quot;given&quot;:&quot;Uni&quot;,&quot;parse-names&quot;:false,&quot;dropping-particle&quot;:&quot;&quot;,&quot;non-dropping-particle&quot;:&quot;&quot;},{&quot;family&quot;:&quot;Tian&quot;,&quot;given&quot;:&quot;Liuxi&quot;,&quot;parse-names&quot;:false,&quot;dropping-particle&quot;:&quot;&quot;,&quot;non-dropping-particle&quot;:&quot;&quot;},{&quot;family&quot;:&quot;Texas&quot;,&quot;given&quot;:&quot;Uni&quot;,&quot;parse-names&quot;:false,&quot;dropping-particle&quot;:&quot;&quot;,&quot;non-dropping-particle&quot;:&quot;&quot;},{&quot;family&quot;:&quot;Uni&quot;,&quot;given&quot;:&quot;Boise State&quot;,&quot;parse-names&quot;:false,&quot;dropping-particle&quot;:&quot;&quot;,&quot;non-dropping-particle&quot;:&quot;&quot;},{&quot;family&quot;:&quot;Webb&quot;,&quot;given&quot;:&quot;Ryan&quot;,&quot;parse-names&quot;:false,&quot;dropping-particle&quot;:&quot;&quot;,&quot;non-dropping-particle&quot;:&quot;&quot;},{&quot;family&quot;:&quot;Colorado&quot;,&quot;given&quot;:&quot;Uni&quot;,&quot;parse-names&quot;:false,&quot;dropping-particle&quot;:&quot;&quot;,&quot;non-dropping-particle&quot;:&quot;&quot;},{&quot;family&quot;:&quot;Wingo&quot;,&quot;given&quot;:&quot;Matt&quot;,&quot;parse-names&quot;:false,&quot;dropping-particle&quot;:&quot;&quot;,&quot;non-dropping-particle&quot;:&quot;&quot;},{&quot;family&quot;:&quot;Msfc&quot;,&quot;given&quot;:&quot;Nasa&quot;,&quot;parse-names&quot;:false,&quot;dropping-particle&quot;:&quot;&quot;,&quot;non-dropping-particle&quot;:&quot;&quot;}],&quot;ISBN&quot;:&quot;9781509049516&quot;,&quot;issued&quot;:{&quot;date-parts&quot;:[[2017]]},&quot;page&quot;:&quot;1391-1394&quot;,&quot;issue&quot;:&quot;Figure 3&quot;},&quot;isTemporary&quot;:false}]},{&quot;citationID&quot;:&quot;MENDELEY_CITATION_1c1a2e7d-1ee9-450d-8b74-afe6dde3b400&quot;,&quot;properties&quot;:{&quot;noteIndex&quot;:0},&quot;isEdited&quot;:false,&quot;manualOverride&quot;:{&quot;isManuallyOverridden&quot;:false,&quot;citeprocText&quot;:&quot;(43,45)&quot;,&quot;manualOverrideText&quot;:&quot;&quot;},&quot;citationTag&quot;:&quot;MENDELEY_CITATION_v3_eyJjaXRhdGlvbklEIjoiTUVOREVMRVlfQ0lUQVRJT05fMWMxYTJlN2QtMWVlOS00NTBkLThiNzQtYWZlNmRkZTNiNDAwIiwicHJvcGVydGllcyI6eyJub3RlSW5kZXgiOjB9LCJpc0VkaXRlZCI6ZmFsc2UsIm1hbnVhbE92ZXJyaWRlIjp7ImlzTWFudWFsbHlPdmVycmlkZGVuIjpmYWxzZSwiY2l0ZXByb2NUZXh0IjoiKDQzLDQ1KSIsIm1hbnVhbE92ZXJyaWRlVGV4dCI6IiJ9LCJjaXRhdGlvbkl0ZW1zIjpbeyJpZCI6IjgxMjcwOWU3LTYyODQtMzRiYS1hNmYxLTYwMjE3MDYzNWQ5OSIsIml0ZW1EYXRhIjp7InR5cGUiOiJhcnRpY2xlLWpvdXJuYWwiLCJpZCI6IjgxMjcwOWU3LTYyODQtMzRiYS1hNmYxLTYwMjE3MDYzNWQ5OSIsInRpdGxlIjoiQSBGSVJTVCBPVkVSVklFVyBPRiBTTk9XRVggR1JPVU5ELUJBU0VEIFJFTU9URSBTRU5TSU5HIEFDVElWSVRJRVMgRFVSSU5HIFRIRSBXSU5URVIgMjAxNi0yMDE3IENvbG9yYWRvIDsgUmljaGFyZCBLZWxseSAsIFVuaSAuIFdhdGVybG9vIDsgSmFzb24gS3JhZnQgLCBOQVNBIEdTRkMgOyBBbGV4YW5kcmUgTGFuZ2xvaXMgLCBVbmkgLiBTaGVyYnJvb2tlIDsgRGFuaWVsIE1jR3JhdGggLCBDb2xvcmFkbyBTdGF0ZSBVbmkgLjsgQ2hlbHNlYSBNZXJyIiwiZ3JvdXBJZCI6IjBlYWQ5MjNiLTNkNGUtMzZkYS1iNWM2LWY1NDRhNThlODNhMyIsImF1dGhvciI6W3siZmFtaWx5IjoiQnJ1Y2tlciIsImdpdmVuIjoiTHVkb3ZpYyIsInBhcnNlLW5hbWVzIjpmYWxzZSwiZHJvcHBpbmctcGFydGljbGUiOiIiLCJub24tZHJvcHBpbmctcGFydGljbGUiOiIifSx7ImZhbWlseSI6IkdzZmMiLCJnaXZlbiI6Ik5hc2EiLCJwYXJzZS1uYW1lcyI6ZmFsc2UsImRyb3BwaW5nLXBhcnRpY2xlIjoiIiwibm9uLWRyb3BwaW5nLXBhcnRpY2xlIjoiIn0seyJmYW1pbHkiOiJHZXN0YXIiLCJnaXZlbiI6IlVzcmEiLCJwYXJzZS1uYW1lcyI6ZmFsc2UsImRyb3BwaW5nLXBhcnRpY2xlIjoiIiwibm9uLWRyb3BwaW5nLXBhcnRpY2xlIjoiIn0seyJmYW1pbHkiOiJIaWVtc3RyYSIsImdpdmVuIjoiQ2hyaXN0b3BoZXIiLCJwYXJzZS1uYW1lcyI6ZmFsc2UsImRyb3BwaW5nLXBhcnRpY2xlIjoiIiwibm9uLWRyb3BwaW5nLXBhcnRpY2xlIjoiIn0seyJmYW1pbHkiOiJNYXJzaGFsbCIsImdpdmVuIjoiSGFucy1wZXRlciIsInBhcnNlLW5hbWVzIjpmYWxzZSwiZHJvcHBpbmctcGFydGljbGUiOiIiLCJub24tZHJvcHBpbmctcGFydGljbGUiOiIifSx7ImZhbWlseSI6IlVuaSIsImdpdmVuIjoiQm9pc2UgU3RhdGUiLCJwYXJzZS1uYW1lcyI6ZmFsc2UsImRyb3BwaW5nLXBhcnRpY2xlIjoiIiwibm9uLWRyb3BwaW5nLXBhcnRpY2xlIjoiIn0seyJmYW1pbHkiOiJFbGRlciIsImdpdmVuIjoiS2VsbHkiLCJwYXJzZS1uYW1lcyI6ZmFsc2UsImRyb3BwaW5nLXBhcnRpY2xlIjoiIiwibm9uLWRyb3BwaW5nLXBhcnRpY2xlIjoiIn0seyJmYW1pbHkiOiJTZXJ2aWNlIiwiZ2l2ZW4iOiJVIFMgRm9yZXN0IiwicGFyc2UtbmFtZXMiOmZhbHNlLCJkcm9wcGluZy1wYXJ0aWNsZSI6IiIsIm5vbi1kcm9wcGluZy1wYXJ0aWNsZSI6IiJ9LHsiZmFtaWx5IjoiUm9vIiwiZ2l2ZW4iOiJSb2dlciIsInBhcnNlLW5hbWVzIjpmYWxzZSwiZHJvcHBpbmctcGFydGljbGUiOiJEZSIsIm5vbi1kcm9wcGluZy1wYXJ0aWNsZSI6IiJ9LHsiZmFtaWx5IjoiTWljaGlnYW4iLCJnaXZlbiI6IlVuaSIsInBhcnNlLW5hbWVzIjpmYWxzZSwiZHJvcHBpbmctcGFydGljbGUiOiIiLCJub24tZHJvcHBpbmctcGFydGljbGUiOiIifSx7ImZhbWlseSI6Ik1vdXNhdmkiLCJnaXZlbiI6Ik1vaGFtbWFkIiwicGFyc2UtbmFtZXMiOmZhbHNlLCJkcm9wcGluZy1wYXJ0aWNsZSI6IiIsIm5vbi1kcm9wcGluZy1wYXJ0aWNsZSI6IiJ9LHsiZmFtaWx5IjoiTWljaGlnYW4iLCJnaXZlbiI6IlVuaSIsInBhcnNlLW5hbWVzIjpmYWxzZSwiZHJvcHBpbmctcGFydGljbGUiOiIiLCJub24tZHJvcHBpbmctcGFydGljbGUiOiIifSx7ImZhbWlseSI6IkJsaXZlbiIsImdpdmVuIjoiRnJhbmNpcyIsInBhcnNlLW5hbWVzIjpmYWxzZSwiZHJvcHBpbmctcGFydGljbGUiOiIiLCJub24tZHJvcHBpbmctcGFydGljbGUiOiIifSx7ImZhbWlseSI6IldmZiIsImdpdmVuIjoiTmFzYSIsInBhcnNlLW5hbWVzIjpmYWxzZSwiZHJvcHBpbmctcGFydGljbGUiOiIiLCJub24tZHJvcHBpbmctcGFydGljbGUiOiIifSx7ImZhbWlseSI6IlBldGVyc29uIiwiZ2l2ZW4iOiJXYWx0IiwicGFyc2UtbmFtZXMiOmZhbHNlLCJkcm9wcGluZy1wYXJ0aWNsZSI6IiIsIm5vbi1kcm9wcGluZy1wYXJ0aWNsZSI6IiJ9LHsiZmFtaWx5IjoiTXNmYyIsImdpdmVuIjoiTmFzYSIsInBhcnNlLW5hbWVzIjpmYWxzZSwiZHJvcHBpbmctcGFydGljbGUiOiIiLCJub24tZHJvcHBpbmctcGFydGljbGUiOiIifSx7ImZhbWlseSI6IkRlZW1zIiwiZ2l2ZW4iOiJKZWZmcmV5IiwicGFyc2UtbmFtZXMiOmZhbHNlLCJkcm9wcGluZy1wYXJ0aWNsZSI6IiIsIm5vbi1kcm9wcGluZy1wYXJ0aWNsZSI6IiJ9LHsiZmFtaWx5IjoiR2Fkb21za2kiLCJnaXZlbiI6IlBldGVyIiwicGFyc2UtbmFtZXMiOmZhbHNlLCJkcm9wcGluZy1wYXJ0aWNsZSI6IiIsIm5vbi1kcm9wcGluZy1wYXJ0aWNsZSI6IiJ9LHsiZmFtaWx5IjoiR2VsdmluIiwiZ2l2ZW4iOiJBcnRodXIiLCJwYXJzZS1uYW1lcyI6ZmFsc2UsImRyb3BwaW5nLXBhcnRpY2xlIjoiIiwibm9uLWRyb3BwaW5nLXBhcnRpY2xlIjoiIn0seyJmYW1pbHkiOiJTcGFldGUiLCJnaXZlbiI6Ikx1Y2FzIiwicGFyc2UtbmFtZXMiOmZhbHNlLCJkcm9wcGluZy1wYXJ0aWNsZSI6IiIsIm5vbi1kcm9wcGluZy1wYXJ0aWNsZSI6IiJ9LHsiZmFtaWx5IjoiVW5pIiwiZ2l2ZW4iOiJCb2lzZSBTdGF0ZSIsInBhcnNlLW5hbWVzIjpmYWxzZSwiZHJvcHBpbmctcGFydGljbGUiOiIiLCJub24tZHJvcHBpbmctcGFydGljbGUiOiIifSx7ImZhbWlseSI6IkJhcm5oYXJ0IiwiZ2l2ZW4iOiJUaGVvZG9yZSIsInBhcnNlLW5hbWVzIjpmYWxzZSwiZHJvcHBpbmctcGFydGljbGUiOiIiLCJub24tZHJvcHBpbmctcGFydGljbGUiOiIifSx7ImZhbWlseSI6IkNvbG9yYWRvIiwiZ2l2ZW4iOiJVbmkiLCJwYXJzZS1uYW1lcyI6ZmFsc2UsImRyb3BwaW5nLXBhcnRpY2xlIjoiIiwibm9uLWRyb3BwaW5nLXBhcnRpY2xlIjoiIn0seyJmYW1pbHkiOiJCcmFuZHQiLCJnaXZlbiI6IlR5IiwicGFyc2UtbmFtZXMiOmZhbHNlLCJkcm9wcGluZy1wYXJ0aWNsZSI6IiIsIm5vbi1kcm9wcGluZy1wYXJ0aWNsZSI6IiJ9LHsiZmFtaWx5IjoiQnVya2hhcnQiLCJnaXZlbiI6IkpvaG4iLCJwYXJzZS1uYW1lcyI6ZmFsc2UsImRyb3BwaW5nLXBhcnRpY2xlIjoiIiwibm9uLWRyb3BwaW5nLXBhcnRpY2xlIjoiIn0seyJmYW1pbHkiOiJPc2xvIiwiZ2l2ZW4iOiJVbmkiLCJwYXJzZS1uYW1lcyI6ZmFsc2UsImRyb3BwaW5nLXBhcnRpY2xlIjoiIiwibm9uLWRyb3BwaW5nLXBhcnRpY2xlIjoiIn0seyJmYW1pbHkiOiJDcmF3Zm9yZCIsImdpdmVuIjoiQ2hyaXN0b3BoZXIiLCJwYXJzZS1uYW1lcyI6ZmFsc2UsImRyb3BwaW5nLXBhcnRpY2xlIjoiIiwibm9uLWRyb3BwaW5nLXBhcnRpY2xlIjoiIn0seyJmYW1pbHkiOiJNYXJ5bGFuZCIsImdpdmVuIjoiVW5pIiwicGFyc2UtbmFtZXMiOmZhbHNlLCJkcm9wcGluZy1wYXJ0aWNsZSI6IiIsIm5vbi1kcm9wcGluZy1wYXJ0aWNsZSI6IiJ9LHsiZmFtaWx5IjoiVW5pIiwiZ2l2ZW4iOiJDb2x1bWJpYSIsInBhcnNlLW5hbWVzIjpmYWxzZSwiZHJvcHBpbmctcGFydGljbGUiOiIiLCJub24tZHJvcHBpbmctcGFydGljbGUiOiIifSx7ImZhbWlseSI6IkVyaWtzdHJvZCIsImdpdmVuIjoiSGF2YXJkIiwicGFyc2UtbmFtZXMiOmZhbHNlLCJkcm9wcGluZy1wYXJ0aWNsZSI6IiIsIm5vbi1kcm9wcGluZy1wYXJ0aWNsZSI6IiJ9LHsiZmFtaWx5IjoiT3NsbyIsImdpdmVuIjoiVW5pIiwicGFyc2UtbmFtZXMiOmZhbHNlLCJkcm9wcGluZy1wYXJ0aWNsZSI6IiIsIm5vbi1kcm9wcGluZy1wYXJ0aWNsZSI6IiJ9LHsiZmFtaWx5IjoiR2xlbm4iLCJnaXZlbiI6Ik5hbmN5IiwicGFyc2UtbmFtZXMiOmZhbHNlLCJkcm9wcGluZy1wYXJ0aWNsZSI6IiIsIm5vbi1kcm9wcGluZy1wYXJ0aWNsZSI6IiJ9LHsiZmFtaWx5IjoiVW5pIiwiZ2l2ZW4iOiJCb2lzZSBTdGF0ZSIsInBhcnNlLW5hbWVzIjpmYWxzZSwiZHJvcHBpbmctcGFydGljbGUiOiIiLCJub24tZHJvcHBpbmctcGFydGljbGUiOiIifSx7ImZhbWlseSI6IkhhbGUiLCJnaXZlbiI6IkthdGhlcmluZSIsInBhcnNlLW5hbWVzIjpmYWxzZSwiZHJvcHBpbmctcGFydGljbGUiOiIiLCJub24tZHJvcHBpbmctcGFydGljbGUiOiIifSx7ImZhbWlseSI6IkNvbG9yYWRvIiwiZ2l2ZW4iOiJVbmkiLCJwYXJzZS1uYW1lcyI6ZmFsc2UsImRyb3BwaW5nLXBhcnRpY2xlIjoiIiwibm9uLWRyb3BwaW5nLXBhcnRpY2xlIjoiIn0seyJmYW1pbHkiOiJIb2xiZW4iLCJnaXZlbiI6IkJyZW50IiwicGFyc2UtbmFtZXMiOmZhbHNlLCJkcm9wcGluZy1wYXJ0aWNsZSI6IiIsIm5vbi1kcm9wcGluZy1wYXJ0aWNsZSI6IiJ9LHsiZmFtaWx5IjoiR3NmYyIsImdpdmVuIjoiTmFzYSIsInBhcnNlLW5hbWVzIjpmYWxzZSwiZHJvcHBpbmctcGFydGljbGUiOiIiLCJub24tZHJvcHBpbmctcGFydGljbGUiOiIifSx7ImZhbWlseSI6IkhvdXNlciIsImdpdmVuIjoiUGF1bCIsInBhcnNlLW5hbWVzIjpmYWxzZSwiZHJvcHBpbmctcGFydGljbGUiOiIiLCJub24tZHJvcHBpbmctcGFydGljbGUiOiIifSx7ImZhbWlseSI6IlVuaSIsImdpdmVuIjoiR2VvcmdlIE1hc29uIiwicGFyc2UtbmFtZXMiOmZhbHNlLCJkcm9wcGluZy1wYXJ0aWNsZSI6IiIsIm5vbi1kcm9wcGluZy1wYXJ0aWNsZSI6IiJ9LHsiZmFtaWx5IjoiSmVubmluZ3MiLCJnaXZlbiI6IktlaXRoIiwicGFyc2UtbmFtZXMiOmZhbHNlLCJkcm9wcGluZy1wYXJ0aWNsZSI6IiIsIm5vbi1kcm9wcGluZy1wYXJ0aWNsZSI6IiJ9LHsiZmFtaWx5IjoiQ29sb3JhZG8iLCJnaXZlbiI6IlVuaSIsInBhcnNlLW5hbWVzIjpmYWxzZSwiZHJvcHBpbmctcGFydGljbGUiOiIiLCJub24tZHJvcHBpbmctcGFydGljbGUiOiIifSx7ImZhbWlseSI6Ik5vbGluIiwiZ2l2ZW4iOiJBbm5lIiwicGFyc2UtbmFtZXMiOmZhbHNlLCJkcm9wcGluZy1wYXJ0aWNsZSI6IiIsIm5vbi1kcm9wcGluZy1wYXJ0aWNsZSI6IiJ9LHsiZmFtaWx5IjoiVW5pIiwiZ2l2ZW4iOiJPcmVnb24gU3RhdGUiLCJwYXJzZS1uYW1lcyI6ZmFsc2UsImRyb3BwaW5nLXBhcnRpY2xlIjoiIiwibm9uLWRyb3BwaW5nLXBhcnRpY2xlIjoiIn0seyJmYW1pbHkiOiJQb2xhc2hlbnNraSIsImdpdmVuIjoiQ2hyaXMiLCJwYXJzZS1uYW1lcyI6ZmFsc2UsImRyb3BwaW5nLXBhcnRpY2xlIjoiIiwibm9uLWRyb3BwaW5nLXBhcnRpY2xlIjoiIn0seyJmYW1pbHkiOiJDb2xsZWdlIiwiZ2l2ZW4iOiJEYXJ0bW91dGgiLCJwYXJzZS1uYW1lcyI6ZmFsc2UsImRyb3BwaW5nLXBhcnRpY2xlIjoiIiwibm9uLWRyb3BwaW5nLXBhcnRpY2xlIjoiIn0seyJmYW1pbHkiOiJSYWxlaWdoIiwiZ2l2ZW4iOiJNYXJrIiwicGFyc2UtbmFtZXMiOmZhbHNlLCJkcm9wcGluZy1wYXJ0aWNsZSI6IiIsIm5vbi1kcm9wcGluZy1wYXJ0aWNsZSI6IiJ9LHsiZmFtaWx5IjoiU2tpbGVzIiwiZ2l2ZW4iOiJNY2tlbnppZSIsInBhcnNlLW5hbWVzIjpmYWxzZSwiZHJvcHBpbmctcGFydGljbGUiOiIiLCJub24tZHJvcHBpbmctcGFydGljbGUiOiIifSx7ImZhbWlseSI6IlVuaSIsImdpdmVuIjoiVXRhaCBTdGF0ZSIsInBhcnNlLW5hbWVzIjpmYWxzZSwiZHJvcHBpbmctcGFydGljbGUiOiIiLCJub24tZHJvcHBpbmctcGFydGljbGUiOiIifSx7ImZhbWlseSI6IlNtYWxsIiwiZ2l2ZW4iOiJFcmljIiwicGFyc2UtbmFtZXMiOmZhbHNlLCJkcm9wcGluZy1wYXJ0aWNsZSI6IiIsIm5vbi1kcm9wcGluZy1wYXJ0aWNsZSI6IiJ9LHsiZmFtaWx5IjoiQ29sb3JhZG8iLCJnaXZlbiI6IlVuaSIsInBhcnNlLW5hbWVzIjpmYWxzZSwiZHJvcHBpbmctcGFydGljbGUiOiIiLCJub24tZHJvcHBpbmctcGFydGljbGUiOiIifSx7ImZhbWlseSI6IlRlZGVzY28iLCJnaXZlbiI6Ik1hcmNvIiwicGFyc2UtbmFtZXMiOmZhbHNlLCJkcm9wcGluZy1wYXJ0aWNsZSI6IiIsIm5vbi1kcm9wcGluZy1wYXJ0aWNsZSI6IiJ9LHsiZmFtaWx5IjoiVGVubmFudCIsImdpdmVuIjoiQ2hyaXMiLCJwYXJzZS1uYW1lcyI6ZmFsc2UsImRyb3BwaW5nLXBhcnRpY2xlIjoiIiwibm9uLWRyb3BwaW5nLXBhcnRpY2xlIjoiIn0seyJmYW1pbHkiOiJUaG9tcHNvbiIsImdpdmVuIjoiQWFyb24iLCJwYXJzZS1uYW1lcyI6ZmFsc2UsImRyb3BwaW5nLXBhcnRpY2xlIjoiIiwibm9uLWRyb3BwaW5nLXBhcnRpY2xlIjoiIn0seyJmYW1pbHkiOiJXYXRlcmxvbyIsImdpdmVuIjoiVW5pIiwicGFyc2UtbmFtZXMiOmZhbHNlLCJkcm9wcGluZy1wYXJ0aWNsZSI6IiIsIm5vbi1kcm9wcGluZy1wYXJ0aWNsZSI6IiJ9LHsiZmFtaWx5IjoiVGlhbiIsImdpdmVuIjoiTGl1eGkiLCJwYXJzZS1uYW1lcyI6ZmFsc2UsImRyb3BwaW5nLXBhcnRpY2xlIjoiIiwibm9uLWRyb3BwaW5nLXBhcnRpY2xlIjoiIn0seyJmYW1pbHkiOiJUZXhhcyIsImdpdmVuIjoiVW5pIiwicGFyc2UtbmFtZXMiOmZhbHNlLCJkcm9wcGluZy1wYXJ0aWNsZSI6IiIsIm5vbi1kcm9wcGluZy1wYXJ0aWNsZSI6IiJ9LHsiZmFtaWx5IjoiVW5pIiwiZ2l2ZW4iOiJCb2lzZSBTdGF0ZSIsInBhcnNlLW5hbWVzIjpmYWxzZSwiZHJvcHBpbmctcGFydGljbGUiOiIiLCJub24tZHJvcHBpbmctcGFydGljbGUiOiIifSx7ImZhbWlseSI6IldlYmIiLCJnaXZlbiI6IlJ5YW4iLCJwYXJzZS1uYW1lcyI6ZmFsc2UsImRyb3BwaW5nLXBhcnRpY2xlIjoiIiwibm9uLWRyb3BwaW5nLXBhcnRpY2xlIjoiIn0seyJmYW1pbHkiOiJDb2xvcmFkbyIsImdpdmVuIjoiVW5pIiwicGFyc2UtbmFtZXMiOmZhbHNlLCJkcm9wcGluZy1wYXJ0aWNsZSI6IiIsIm5vbi1kcm9wcGluZy1wYXJ0aWNsZSI6IiJ9LHsiZmFtaWx5IjoiV2luZ28iLCJnaXZlbiI6Ik1hdHQiLCJwYXJzZS1uYW1lcyI6ZmFsc2UsImRyb3BwaW5nLXBhcnRpY2xlIjoiIiwibm9uLWRyb3BwaW5nLXBhcnRpY2xlIjoiIn0seyJmYW1pbHkiOiJNc2ZjIiwiZ2l2ZW4iOiJOYXNhIiwicGFyc2UtbmFtZXMiOmZhbHNlLCJkcm9wcGluZy1wYXJ0aWNsZSI6IiIsIm5vbi1kcm9wcGluZy1wYXJ0aWNsZSI6IiJ9XSwiSVNCTiI6Ijk3ODE1MDkwNDk1MTYiLCJpc3N1ZWQiOnsiZGF0ZS1wYXJ0cyI6W1syMDE3XV19LCJwYWdlIjoiMTM5MS0xMzk0IiwiaXNzdWUiOiJGaWd1cmUgMyJ9LCJpc1RlbXBvcmFyeSI6ZmFsc2V9LHsiaWQiOiI0Y2M1MmYyZS0wZmJjLTMyZjQtYmQ3Yy01YjZlYTdlNDczMTQiLCJpdGVtRGF0YSI6eyJ0eXBlIjoiYXJ0aWNsZS1qb3VybmFsIiwiaWQiOiI0Y2M1MmYyZS0wZmJjLTMyZjQtYmQ3Yy01YjZlYTdlNDczMTQiLCJ0aXRsZSI6Ik9WRVJWSUVXIE9GIFNOT1dFWCBZRUFSIDEgQUNUSVZJVElFUyBOQVNBIEdvZGRhcmQgU3BhY2UgRmxpZ2h0IENlbnRlciAsIDIgVVNSQSAsIDMgQWVyb3NwYWNlIENvcnAgLiwgNCBBVEEgQWVyb3NwYWNlICwgNSBVUyBGb3Jlc3QgU2VydmljZSAsIiwiZ3JvdXBJZCI6IjBlYWQ5MjNiLTNkNGUtMzZkYS1iNWM2LWY1NDRhNThlODNhMyIsImF1dGhvciI6W3siZmFtaWx5IjoiS2ltIiwiZ2l2ZW4iOiJFZHdhcmQiLCJwYXJzZS1uYW1lcyI6ZmFsc2UsImRyb3BwaW5nLXBhcnRpY2xlIjoiIiwibm9uLWRyb3BwaW5nLXBhcnRpY2xlIjoiIn0seyJmYW1pbHkiOiJHYXRlYmUiLCJnaXZlbiI6IkNoYXJsZXMiLCJwYXJzZS1uYW1lcyI6ZmFsc2UsImRyb3BwaW5nLXBhcnRpY2xlIjoiIiwibm9uLWRyb3BwaW5nLXBhcnRpY2xlIjoiIn0seyJmYW1pbHkiOiJIYWxsIiwiZ2l2ZW4iOiJEb3JvdGh5IiwicGFyc2UtbmFtZXMiOmZhbHNlLCJkcm9wcGluZy1wYXJ0aWNsZSI6IiIsIm5vbi1kcm9wcGluZy1wYXJ0aWNsZSI6IiJ9LHsiZmFtaWx5IjoiTmV3bGluIiwiZ2l2ZW4iOiJKZXJyeSIsInBhcnNlLW5hbWVzIjpmYWxzZSwiZHJvcHBpbmctcGFydGljbGUiOiIiLCJub24tZHJvcHBpbmctcGFydGljbGUiOiIifSx7ImZhbWlseSI6Ik1pc2Frb25pcyIsImdpdmVuIjoiQW15IiwicGFyc2UtbmFtZXMiOmZhbHNlLCJkcm9wcGluZy1wYXJ0aWNsZSI6IiIsIm5vbi1kcm9wcGluZy1wYXJ0aWNsZSI6IiJ9LHsiZmFtaWx5IjoiRWxkZXIiLCJnaXZlbiI6IktlbGx5IiwicGFyc2UtbmFtZXMiOmZhbHNlLCJkcm9wcGluZy1wYXJ0aWNsZSI6IiIsIm5vbi1kcm9wcGluZy1wYXJ0aWNsZSI6IiJ9LHsiZmFtaWx5IjoiTWFyc2hhbGwiLCJnaXZlbiI6IlBldGVyIiwicGFyc2UtbmFtZXMiOmZhbHNlLCJkcm9wcGluZy1wYXJ0aWNsZSI6IiIsIm5vbi1kcm9wcGluZy1wYXJ0aWNsZSI6IiJ9LHsiZmFtaWx5IjoiSGllbXN0cmEiLCJnaXZlbiI6IkNocmlzIiwicGFyc2UtbmFtZXMiOmZhbHNlLCJkcm9wcGluZy1wYXJ0aWNsZSI6IiIsIm5vbi1kcm9wcGluZy1wYXJ0aWNsZSI6IiJ9LHsiZmFtaWx5IjoiQnJ1Y2tlciIsImdpdmVuIjoiTHVkb3ZpYyIsInBhcnNlLW5hbWVzIjpmYWxzZSwiZHJvcHBpbmctcGFydGljbGUiOiIiLCJub24tZHJvcHBpbmctcGFydGljbGUiOiIifSx7ImZhbWlseSI6Ik1hcmNvIiwiZ2l2ZW4iOiJFdWdlbmlhIiwicGFyc2UtbmFtZXMiOmZhbHNlLCJkcm9wcGluZy1wYXJ0aWNsZSI6IkRlIiwibm9uLWRyb3BwaW5nLXBhcnRpY2xlIjoiIn0seyJmYW1pbHkiOiJDcmF3Zm9yZCIsImdpdmVuIjoiQ2hyaXMiLCJwYXJzZS1uYW1lcyI6ZmFsc2UsImRyb3BwaW5nLXBhcnRpY2xlIjoiIiwibm9uLWRyb3BwaW5nLXBhcnRpY2xlIjoiIn0seyJmYW1pbHkiOiJIeWsgS2FuZyIsImdpdmVuIjoiRG8iLCJwYXJzZS1uYW1lcyI6ZmFsc2UsImRyb3BwaW5nLXBhcnRpY2xlIjoiIiwibm9uLWRyb3BwaW5nLXBhcnRpY2xlIjoiIn0seyJmYW1pbHkiOiJFbnRpbiIsImdpdmVuIjoiSmFyZWQiLCJwYXJzZS1uYW1lcyI6ZmFsc2UsImRyb3BwaW5nLXBhcnRpY2xlIjoiIiwibm9uLWRyb3BwaW5nLXBhcnRpY2xlIjoiIn1dLCJjb250YWluZXItdGl0bGUiOiJJZ2Fyc3MiLCJpc3N1ZWQiOnsiZGF0ZS1wYXJ0cyI6W1syMDE3XV19LCJwYWdlIjoiMTM4OC0xMzkwIn0sImlzVGVtcG9yYXJ5IjpmYWxzZX1dfQ==&quot;,&quot;citationItems&quot;:[{&quot;id&quot;:&quot;812709e7-6284-34ba-a6f1-602170635d99&quot;,&quot;itemData&quot;:{&quot;type&quot;:&quot;article-journal&quot;,&quot;id&quot;:&quot;812709e7-6284-34ba-a6f1-602170635d99&quot;,&quot;title&quot;:&quot;A FIRST OVERVIEW OF SNOWEX GROUND-BASED REMOTE SENSING ACTIVITIES DURING THE WINTER 2016-2017 Colorado ; Richard Kelly , Uni . Waterloo ; Jason Kraft , NASA GSFC ; Alexandre Langlois , Uni . Sherbrooke ; Daniel McGrath , Colorado State Uni .; Chelsea Merr&quot;,&quot;groupId&quot;:&quot;0ead923b-3d4e-36da-b5c6-f544a58e83a3&quot;,&quot;author&quot;:[{&quot;family&quot;:&quot;Brucker&quot;,&quot;given&quot;:&quot;Ludovic&quot;,&quot;parse-names&quot;:false,&quot;dropping-particle&quot;:&quot;&quot;,&quot;non-dropping-particle&quot;:&quot;&quot;},{&quot;family&quot;:&quot;Gsfc&quot;,&quot;given&quot;:&quot;Nasa&quot;,&quot;parse-names&quot;:false,&quot;dropping-particle&quot;:&quot;&quot;,&quot;non-dropping-particle&quot;:&quot;&quot;},{&quot;family&quot;:&quot;Gestar&quot;,&quot;given&quot;:&quot;Usra&quot;,&quot;parse-names&quot;:false,&quot;dropping-particle&quot;:&quot;&quot;,&quot;non-dropping-particle&quot;:&quot;&quot;},{&quot;family&quot;:&quot;Hiemstra&quot;,&quot;given&quot;:&quot;Christopher&quot;,&quot;parse-names&quot;:false,&quot;dropping-particle&quot;:&quot;&quot;,&quot;non-dropping-particle&quot;:&quot;&quot;},{&quot;family&quot;:&quot;Marshall&quot;,&quot;given&quot;:&quot;Hans-peter&quot;,&quot;parse-names&quot;:false,&quot;dropping-particle&quot;:&quot;&quot;,&quot;non-dropping-particle&quot;:&quot;&quot;},{&quot;family&quot;:&quot;Uni&quot;,&quot;given&quot;:&quot;Boise State&quot;,&quot;parse-names&quot;:false,&quot;dropping-particle&quot;:&quot;&quot;,&quot;non-dropping-particle&quot;:&quot;&quot;},{&quot;family&quot;:&quot;Elder&quot;,&quot;given&quot;:&quot;Kelly&quot;,&quot;parse-names&quot;:false,&quot;dropping-particle&quot;:&quot;&quot;,&quot;non-dropping-particle&quot;:&quot;&quot;},{&quot;family&quot;:&quot;Service&quot;,&quot;given&quot;:&quot;U S Forest&quot;,&quot;parse-names&quot;:false,&quot;dropping-particle&quot;:&quot;&quot;,&quot;non-dropping-particle&quot;:&quot;&quot;},{&quot;family&quot;:&quot;Roo&quot;,&quot;given&quot;:&quot;Roger&quot;,&quot;parse-names&quot;:false,&quot;dropping-particle&quot;:&quot;De&quot;,&quot;non-dropping-particle&quot;:&quot;&quot;},{&quot;family&quot;:&quot;Michigan&quot;,&quot;given&quot;:&quot;Uni&quot;,&quot;parse-names&quot;:false,&quot;dropping-particle&quot;:&quot;&quot;,&quot;non-dropping-particle&quot;:&quot;&quot;},{&quot;family&quot;:&quot;Mousavi&quot;,&quot;given&quot;:&quot;Mohammad&quot;,&quot;parse-names&quot;:false,&quot;dropping-particle&quot;:&quot;&quot;,&quot;non-dropping-particle&quot;:&quot;&quot;},{&quot;family&quot;:&quot;Michigan&quot;,&quot;given&quot;:&quot;Uni&quot;,&quot;parse-names&quot;:false,&quot;dropping-particle&quot;:&quot;&quot;,&quot;non-dropping-particle&quot;:&quot;&quot;},{&quot;family&quot;:&quot;Bliven&quot;,&quot;given&quot;:&quot;Francis&quot;,&quot;parse-names&quot;:false,&quot;dropping-particle&quot;:&quot;&quot;,&quot;non-dropping-particle&quot;:&quot;&quot;},{&quot;family&quot;:&quot;Wff&quot;,&quot;given&quot;:&quot;Nasa&quot;,&quot;parse-names&quot;:false,&quot;dropping-particle&quot;:&quot;&quot;,&quot;non-dropping-particle&quot;:&quot;&quot;},{&quot;family&quot;:&quot;Peterson&quot;,&quot;given&quot;:&quot;Walt&quot;,&quot;parse-names&quot;:false,&quot;dropping-particle&quot;:&quot;&quot;,&quot;non-dropping-particle&quot;:&quot;&quot;},{&quot;family&quot;:&quot;Msfc&quot;,&quot;given&quot;:&quot;Nasa&quot;,&quot;parse-names&quot;:false,&quot;dropping-particle&quot;:&quot;&quot;,&quot;non-dropping-particle&quot;:&quot;&quot;},{&quot;family&quot;:&quot;Deems&quot;,&quot;given&quot;:&quot;Jeffrey&quot;,&quot;parse-names&quot;:false,&quot;dropping-particle&quot;:&quot;&quot;,&quot;non-dropping-particle&quot;:&quot;&quot;},{&quot;family&quot;:&quot;Gadomski&quot;,&quot;given&quot;:&quot;Peter&quot;,&quot;parse-names&quot;:false,&quot;dropping-particle&quot;:&quot;&quot;,&quot;non-dropping-particle&quot;:&quot;&quot;},{&quot;family&quot;:&quot;Gelvin&quot;,&quot;given&quot;:&quot;Arthur&quot;,&quot;parse-names&quot;:false,&quot;dropping-particle&quot;:&quot;&quot;,&quot;non-dropping-particle&quot;:&quot;&quot;},{&quot;family&quot;:&quot;Spaete&quot;,&quot;given&quot;:&quot;Lucas&quot;,&quot;parse-names&quot;:false,&quot;dropping-particle&quot;:&quot;&quot;,&quot;non-dropping-particle&quot;:&quot;&quot;},{&quot;family&quot;:&quot;Uni&quot;,&quot;given&quot;:&quot;Boise State&quot;,&quot;parse-names&quot;:false,&quot;dropping-particle&quot;:&quot;&quot;,&quot;non-dropping-particle&quot;:&quot;&quot;},{&quot;family&quot;:&quot;Barnhart&quot;,&quot;given&quot;:&quot;Theodore&quot;,&quot;parse-names&quot;:false,&quot;dropping-particle&quot;:&quot;&quot;,&quot;non-dropping-particle&quot;:&quot;&quot;},{&quot;family&quot;:&quot;Colorado&quot;,&quot;given&quot;:&quot;Uni&quot;,&quot;parse-names&quot;:false,&quot;dropping-particle&quot;:&quot;&quot;,&quot;non-dropping-particle&quot;:&quot;&quot;},{&quot;family&quot;:&quot;Brandt&quot;,&quot;given&quot;:&quot;Ty&quot;,&quot;parse-names&quot;:false,&quot;dropping-particle&quot;:&quot;&quot;,&quot;non-dropping-particle&quot;:&quot;&quot;},{&quot;family&quot;:&quot;Burkhart&quot;,&quot;given&quot;:&quot;John&quot;,&quot;parse-names&quot;:false,&quot;dropping-particle&quot;:&quot;&quot;,&quot;non-dropping-particle&quot;:&quot;&quot;},{&quot;family&quot;:&quot;Oslo&quot;,&quot;given&quot;:&quot;Uni&quot;,&quot;parse-names&quot;:false,&quot;dropping-particle&quot;:&quot;&quot;,&quot;non-dropping-particle&quot;:&quot;&quot;},{&quot;family&quot;:&quot;Crawford&quot;,&quot;given&quot;:&quot;Christopher&quot;,&quot;parse-names&quot;:false,&quot;dropping-particle&quot;:&quot;&quot;,&quot;non-dropping-particle&quot;:&quot;&quot;},{&quot;family&quot;:&quot;Maryland&quot;,&quot;given&quot;:&quot;Uni&quot;,&quot;parse-names&quot;:false,&quot;dropping-particle&quot;:&quot;&quot;,&quot;non-dropping-particle&quot;:&quot;&quot;},{&quot;family&quot;:&quot;Uni&quot;,&quot;given&quot;:&quot;Columbia&quot;,&quot;parse-names&quot;:false,&quot;dropping-particle&quot;:&quot;&quot;,&quot;non-dropping-particle&quot;:&quot;&quot;},{&quot;family&quot;:&quot;Erikstrod&quot;,&quot;given&quot;:&quot;Havard&quot;,&quot;parse-names&quot;:false,&quot;dropping-particle&quot;:&quot;&quot;,&quot;non-dropping-particle&quot;:&quot;&quot;},{&quot;family&quot;:&quot;Oslo&quot;,&quot;given&quot;:&quot;Uni&quot;,&quot;parse-names&quot;:false,&quot;dropping-particle&quot;:&quot;&quot;,&quot;non-dropping-particle&quot;:&quot;&quot;},{&quot;family&quot;:&quot;Glenn&quot;,&quot;given&quot;:&quot;Nancy&quot;,&quot;parse-names&quot;:false,&quot;dropping-particle&quot;:&quot;&quot;,&quot;non-dropping-particle&quot;:&quot;&quot;},{&quot;family&quot;:&quot;Uni&quot;,&quot;given&quot;:&quot;Boise State&quot;,&quot;parse-names&quot;:false,&quot;dropping-particle&quot;:&quot;&quot;,&quot;non-dropping-particle&quot;:&quot;&quot;},{&quot;family&quot;:&quot;Hale&quot;,&quot;given&quot;:&quot;Katherine&quot;,&quot;parse-names&quot;:false,&quot;dropping-particle&quot;:&quot;&quot;,&quot;non-dropping-particle&quot;:&quot;&quot;},{&quot;family&quot;:&quot;Colorado&quot;,&quot;given&quot;:&quot;Uni&quot;,&quot;parse-names&quot;:false,&quot;dropping-particle&quot;:&quot;&quot;,&quot;non-dropping-particle&quot;:&quot;&quot;},{&quot;family&quot;:&quot;Holben&quot;,&quot;given&quot;:&quot;Brent&quot;,&quot;parse-names&quot;:false,&quot;dropping-particle&quot;:&quot;&quot;,&quot;non-dropping-particle&quot;:&quot;&quot;},{&quot;family&quot;:&quot;Gsfc&quot;,&quot;given&quot;:&quot;Nasa&quot;,&quot;parse-names&quot;:false,&quot;dropping-particle&quot;:&quot;&quot;,&quot;non-dropping-particle&quot;:&quot;&quot;},{&quot;family&quot;:&quot;Houser&quot;,&quot;given&quot;:&quot;Paul&quot;,&quot;parse-names&quot;:false,&quot;dropping-particle&quot;:&quot;&quot;,&quot;non-dropping-particle&quot;:&quot;&quot;},{&quot;family&quot;:&quot;Uni&quot;,&quot;given&quot;:&quot;George Mason&quot;,&quot;parse-names&quot;:false,&quot;dropping-particle&quot;:&quot;&quot;,&quot;non-dropping-particle&quot;:&quot;&quot;},{&quot;family&quot;:&quot;Jennings&quot;,&quot;given&quot;:&quot;Keith&quot;,&quot;parse-names&quot;:false,&quot;dropping-particle&quot;:&quot;&quot;,&quot;non-dropping-particle&quot;:&quot;&quot;},{&quot;family&quot;:&quot;Colorado&quot;,&quot;given&quot;:&quot;Uni&quot;,&quot;parse-names&quot;:false,&quot;dropping-particle&quot;:&quot;&quot;,&quot;non-dropping-particle&quot;:&quot;&quot;},{&quot;family&quot;:&quot;Nolin&quot;,&quot;given&quot;:&quot;Anne&quot;,&quot;parse-names&quot;:false,&quot;dropping-particle&quot;:&quot;&quot;,&quot;non-dropping-particle&quot;:&quot;&quot;},{&quot;family&quot;:&quot;Uni&quot;,&quot;given&quot;:&quot;Oregon State&quot;,&quot;parse-names&quot;:false,&quot;dropping-particle&quot;:&quot;&quot;,&quot;non-dropping-particle&quot;:&quot;&quot;},{&quot;family&quot;:&quot;Polashenski&quot;,&quot;given&quot;:&quot;Chris&quot;,&quot;parse-names&quot;:false,&quot;dropping-particle&quot;:&quot;&quot;,&quot;non-dropping-particle&quot;:&quot;&quot;},{&quot;family&quot;:&quot;College&quot;,&quot;given&quot;:&quot;Dartmouth&quot;,&quot;parse-names&quot;:false,&quot;dropping-particle&quot;:&quot;&quot;,&quot;non-dropping-particle&quot;:&quot;&quot;},{&quot;family&quot;:&quot;Raleigh&quot;,&quot;given&quot;:&quot;Mark&quot;,&quot;parse-names&quot;:false,&quot;dropping-particle&quot;:&quot;&quot;,&quot;non-dropping-particle&quot;:&quot;&quot;},{&quot;family&quot;:&quot;Skiles&quot;,&quot;given&quot;:&quot;Mckenzie&quot;,&quot;parse-names&quot;:false,&quot;dropping-particle&quot;:&quot;&quot;,&quot;non-dropping-particle&quot;:&quot;&quot;},{&quot;family&quot;:&quot;Uni&quot;,&quot;given&quot;:&quot;Utah State&quot;,&quot;parse-names&quot;:false,&quot;dropping-particle&quot;:&quot;&quot;,&quot;non-dropping-particle&quot;:&quot;&quot;},{&quot;family&quot;:&quot;Small&quot;,&quot;given&quot;:&quot;Eric&quot;,&quot;parse-names&quot;:false,&quot;dropping-particle&quot;:&quot;&quot;,&quot;non-dropping-particle&quot;:&quot;&quot;},{&quot;family&quot;:&quot;Colorado&quot;,&quot;given&quot;:&quot;Uni&quot;,&quot;parse-names&quot;:false,&quot;dropping-particle&quot;:&quot;&quot;,&quot;non-dropping-particle&quot;:&quot;&quot;},{&quot;family&quot;:&quot;Tedesco&quot;,&quot;given&quot;:&quot;Marco&quot;,&quot;parse-names&quot;:false,&quot;dropping-particle&quot;:&quot;&quot;,&quot;non-dropping-particle&quot;:&quot;&quot;},{&quot;family&quot;:&quot;Tennant&quot;,&quot;given&quot;:&quot;Chris&quot;,&quot;parse-names&quot;:false,&quot;dropping-particle&quot;:&quot;&quot;,&quot;non-dropping-particle&quot;:&quot;&quot;},{&quot;family&quot;:&quot;Thompson&quot;,&quot;given&quot;:&quot;Aaron&quot;,&quot;parse-names&quot;:false,&quot;dropping-particle&quot;:&quot;&quot;,&quot;non-dropping-particle&quot;:&quot;&quot;},{&quot;family&quot;:&quot;Waterloo&quot;,&quot;given&quot;:&quot;Uni&quot;,&quot;parse-names&quot;:false,&quot;dropping-particle&quot;:&quot;&quot;,&quot;non-dropping-particle&quot;:&quot;&quot;},{&quot;family&quot;:&quot;Tian&quot;,&quot;given&quot;:&quot;Liuxi&quot;,&quot;parse-names&quot;:false,&quot;dropping-particle&quot;:&quot;&quot;,&quot;non-dropping-particle&quot;:&quot;&quot;},{&quot;family&quot;:&quot;Texas&quot;,&quot;given&quot;:&quot;Uni&quot;,&quot;parse-names&quot;:false,&quot;dropping-particle&quot;:&quot;&quot;,&quot;non-dropping-particle&quot;:&quot;&quot;},{&quot;family&quot;:&quot;Uni&quot;,&quot;given&quot;:&quot;Boise State&quot;,&quot;parse-names&quot;:false,&quot;dropping-particle&quot;:&quot;&quot;,&quot;non-dropping-particle&quot;:&quot;&quot;},{&quot;family&quot;:&quot;Webb&quot;,&quot;given&quot;:&quot;Ryan&quot;,&quot;parse-names&quot;:false,&quot;dropping-particle&quot;:&quot;&quot;,&quot;non-dropping-particle&quot;:&quot;&quot;},{&quot;family&quot;:&quot;Colorado&quot;,&quot;given&quot;:&quot;Uni&quot;,&quot;parse-names&quot;:false,&quot;dropping-particle&quot;:&quot;&quot;,&quot;non-dropping-particle&quot;:&quot;&quot;},{&quot;family&quot;:&quot;Wingo&quot;,&quot;given&quot;:&quot;Matt&quot;,&quot;parse-names&quot;:false,&quot;dropping-particle&quot;:&quot;&quot;,&quot;non-dropping-particle&quot;:&quot;&quot;},{&quot;family&quot;:&quot;Msfc&quot;,&quot;given&quot;:&quot;Nasa&quot;,&quot;parse-names&quot;:false,&quot;dropping-particle&quot;:&quot;&quot;,&quot;non-dropping-particle&quot;:&quot;&quot;}],&quot;ISBN&quot;:&quot;9781509049516&quot;,&quot;issued&quot;:{&quot;date-parts&quot;:[[2017]]},&quot;page&quot;:&quot;1391-1394&quot;,&quot;issue&quot;:&quot;Figure 3&quot;},&quot;isTemporary&quot;:false},{&quot;id&quot;:&quot;4cc52f2e-0fbc-32f4-bd7c-5b6ea7e47314&quot;,&quot;itemData&quot;:{&quot;type&quot;:&quot;article-journal&quot;,&quot;id&quot;:&quot;4cc52f2e-0fbc-32f4-bd7c-5b6ea7e47314&quot;,&quot;title&quot;:&quot;OVERVIEW OF SNOWEX YEAR 1 ACTIVITIES NASA Goddard Space Flight Center , 2 USRA , 3 Aerospace Corp ., 4 ATA Aerospace , 5 US Forest Service ,&quot;,&quot;groupId&quot;:&quot;0ead923b-3d4e-36da-b5c6-f544a58e83a3&quot;,&quot;author&quot;:[{&quot;family&quot;:&quot;Kim&quot;,&quot;given&quot;:&quot;Edward&quot;,&quot;parse-names&quot;:false,&quot;dropping-particle&quot;:&quot;&quot;,&quot;non-dropping-particle&quot;:&quot;&quot;},{&quot;family&quot;:&quot;Gatebe&quot;,&quot;given&quot;:&quot;Charles&quot;,&quot;parse-names&quot;:false,&quot;dropping-particle&quot;:&quot;&quot;,&quot;non-dropping-particle&quot;:&quot;&quot;},{&quot;family&quot;:&quot;Hall&quot;,&quot;given&quot;:&quot;Dorothy&quot;,&quot;parse-names&quot;:false,&quot;dropping-particle&quot;:&quot;&quot;,&quot;non-dropping-particle&quot;:&quot;&quot;},{&quot;family&quot;:&quot;Newlin&quot;,&quot;given&quot;:&quot;Jerry&quot;,&quot;parse-names&quot;:false,&quot;dropping-particle&quot;:&quot;&quot;,&quot;non-dropping-particle&quot;:&quot;&quot;},{&quot;family&quot;:&quot;Misakonis&quot;,&quot;given&quot;:&quot;Amy&quot;,&quot;parse-names&quot;:false,&quot;dropping-particle&quot;:&quot;&quot;,&quot;non-dropping-particle&quot;:&quot;&quot;},{&quot;family&quot;:&quot;Elder&quot;,&quot;given&quot;:&quot;Kelly&quot;,&quot;parse-names&quot;:false,&quot;dropping-particle&quot;:&quot;&quot;,&quot;non-dropping-particle&quot;:&quot;&quot;},{&quot;family&quot;:&quot;Marshall&quot;,&quot;given&quot;:&quot;Peter&quot;,&quot;parse-names&quot;:false,&quot;dropping-particle&quot;:&quot;&quot;,&quot;non-dropping-particle&quot;:&quot;&quot;},{&quot;family&quot;:&quot;Hiemstra&quot;,&quot;given&quot;:&quot;Chris&quot;,&quot;parse-names&quot;:false,&quot;dropping-particle&quot;:&quot;&quot;,&quot;non-dropping-particle&quot;:&quot;&quot;},{&quot;family&quot;:&quot;Brucker&quot;,&quot;given&quot;:&quot;Ludovic&quot;,&quot;parse-names&quot;:false,&quot;dropping-particle&quot;:&quot;&quot;,&quot;non-dropping-particle&quot;:&quot;&quot;},{&quot;family&quot;:&quot;Marco&quot;,&quot;given&quot;:&quot;Eugenia&quot;,&quot;parse-names&quot;:false,&quot;dropping-particle&quot;:&quot;De&quot;,&quot;non-dropping-particle&quot;:&quot;&quot;},{&quot;family&quot;:&quot;Crawford&quot;,&quot;given&quot;:&quot;Chris&quot;,&quot;parse-names&quot;:false,&quot;dropping-particle&quot;:&quot;&quot;,&quot;non-dropping-particle&quot;:&quot;&quot;},{&quot;family&quot;:&quot;Hyk Kang&quot;,&quot;given&quot;:&quot;Do&quot;,&quot;parse-names&quot;:false,&quot;dropping-particle&quot;:&quot;&quot;,&quot;non-dropping-particle&quot;:&quot;&quot;},{&quot;family&quot;:&quot;Entin&quot;,&quot;given&quot;:&quot;Jared&quot;,&quot;parse-names&quot;:false,&quot;dropping-particle&quot;:&quot;&quot;,&quot;non-dropping-particle&quot;:&quot;&quot;}],&quot;container-title&quot;:&quot;Igarss&quot;,&quot;issued&quot;:{&quot;date-parts&quot;:[[2017]]},&quot;page&quot;:&quot;1388-1390&quot;},&quot;isTemporary&quot;:false}]},{&quot;citationID&quot;:&quot;MENDELEY_CITATION_54814c35-984e-4761-b38f-7a70a6f58860&quot;,&quot;properties&quot;:{&quot;noteIndex&quot;:0},&quot;isEdited&quot;:false,&quot;manualOverride&quot;:{&quot;isManuallyOverridden&quot;:false,&quot;citeprocText&quot;:&quot;(43)&quot;,&quot;manualOverrideText&quot;:&quot;&quot;},&quot;citationTag&quot;:&quot;MENDELEY_CITATION_v3_eyJjaXRhdGlvbklEIjoiTUVOREVMRVlfQ0lUQVRJT05fNTQ4MTRjMzUtOTg0ZS00NzYxLWIzOGYtN2E3MGE2ZjU4ODYwIiwicHJvcGVydGllcyI6eyJub3RlSW5kZXgiOjB9LCJpc0VkaXRlZCI6ZmFsc2UsIm1hbnVhbE92ZXJyaWRlIjp7ImlzTWFudWFsbHlPdmVycmlkZGVuIjpmYWxzZSwiY2l0ZXByb2NUZXh0IjoiKDQzKSIsIm1hbnVhbE92ZXJyaWRlVGV4dCI6IiJ9LCJjaXRhdGlvbkl0ZW1zIjpbeyJpZCI6IjRjYzUyZjJlLTBmYmMtMzJmNC1iZDdjLTViNmVhN2U0NzMxNCIsIml0ZW1EYXRhIjp7InR5cGUiOiJhcnRpY2xlLWpvdXJuYWwiLCJpZCI6IjRjYzUyZjJlLTBmYmMtMzJmNC1iZDdjLTViNmVhN2U0NzMxNCIsInRpdGxlIjoiT1ZFUlZJRVcgT0YgU05PV0VYIFlFQVIgMSBBQ1RJVklUSUVTIE5BU0EgR29kZGFyZCBTcGFjZSBGbGlnaHQgQ2VudGVyICwgMiBVU1JBICwgMyBBZXJvc3BhY2UgQ29ycCAuLCA0IEFUQSBBZXJvc3BhY2UgLCA1IFVTIEZvcmVzdCBTZXJ2aWNlICwiLCJncm91cElkIjoiMGVhZDkyM2ItM2Q0ZS0zNmRhLWI1YzYtZjU0NGE1OGU4M2EzIiwiYXV0aG9yIjpbeyJmYW1pbHkiOiJLaW0iLCJnaXZlbiI6IkVkd2FyZCIsInBhcnNlLW5hbWVzIjpmYWxzZSwiZHJvcHBpbmctcGFydGljbGUiOiIiLCJub24tZHJvcHBpbmctcGFydGljbGUiOiIifSx7ImZhbWlseSI6IkdhdGViZSIsImdpdmVuIjoiQ2hhcmxlcyIsInBhcnNlLW5hbWVzIjpmYWxzZSwiZHJvcHBpbmctcGFydGljbGUiOiIiLCJub24tZHJvcHBpbmctcGFydGljbGUiOiIifSx7ImZhbWlseSI6IkhhbGwiLCJnaXZlbiI6IkRvcm90aHkiLCJwYXJzZS1uYW1lcyI6ZmFsc2UsImRyb3BwaW5nLXBhcnRpY2xlIjoiIiwibm9uLWRyb3BwaW5nLXBhcnRpY2xlIjoiIn0seyJmYW1pbHkiOiJOZXdsaW4iLCJnaXZlbiI6IkplcnJ5IiwicGFyc2UtbmFtZXMiOmZhbHNlLCJkcm9wcGluZy1wYXJ0aWNsZSI6IiIsIm5vbi1kcm9wcGluZy1wYXJ0aWNsZSI6IiJ9LHsiZmFtaWx5IjoiTWlzYWtvbmlzIiwiZ2l2ZW4iOiJBbXkiLCJwYXJzZS1uYW1lcyI6ZmFsc2UsImRyb3BwaW5nLXBhcnRpY2xlIjoiIiwibm9uLWRyb3BwaW5nLXBhcnRpY2xlIjoiIn0seyJmYW1pbHkiOiJFbGRlciIsImdpdmVuIjoiS2VsbHkiLCJwYXJzZS1uYW1lcyI6ZmFsc2UsImRyb3BwaW5nLXBhcnRpY2xlIjoiIiwibm9uLWRyb3BwaW5nLXBhcnRpY2xlIjoiIn0seyJmYW1pbHkiOiJNYXJzaGFsbCIsImdpdmVuIjoiUGV0ZXIiLCJwYXJzZS1uYW1lcyI6ZmFsc2UsImRyb3BwaW5nLXBhcnRpY2xlIjoiIiwibm9uLWRyb3BwaW5nLXBhcnRpY2xlIjoiIn0seyJmYW1pbHkiOiJIaWVtc3RyYSIsImdpdmVuIjoiQ2hyaXMiLCJwYXJzZS1uYW1lcyI6ZmFsc2UsImRyb3BwaW5nLXBhcnRpY2xlIjoiIiwibm9uLWRyb3BwaW5nLXBhcnRpY2xlIjoiIn0seyJmYW1pbHkiOiJCcnVja2VyIiwiZ2l2ZW4iOiJMdWRvdmljIiwicGFyc2UtbmFtZXMiOmZhbHNlLCJkcm9wcGluZy1wYXJ0aWNsZSI6IiIsIm5vbi1kcm9wcGluZy1wYXJ0aWNsZSI6IiJ9LHsiZmFtaWx5IjoiTWFyY28iLCJnaXZlbiI6IkV1Z2VuaWEiLCJwYXJzZS1uYW1lcyI6ZmFsc2UsImRyb3BwaW5nLXBhcnRpY2xlIjoiRGUiLCJub24tZHJvcHBpbmctcGFydGljbGUiOiIifSx7ImZhbWlseSI6IkNyYXdmb3JkIiwiZ2l2ZW4iOiJDaHJpcyIsInBhcnNlLW5hbWVzIjpmYWxzZSwiZHJvcHBpbmctcGFydGljbGUiOiIiLCJub24tZHJvcHBpbmctcGFydGljbGUiOiIifSx7ImZhbWlseSI6Ikh5ayBLYW5nIiwiZ2l2ZW4iOiJEbyIsInBhcnNlLW5hbWVzIjpmYWxzZSwiZHJvcHBpbmctcGFydGljbGUiOiIiLCJub24tZHJvcHBpbmctcGFydGljbGUiOiIifSx7ImZhbWlseSI6IkVudGluIiwiZ2l2ZW4iOiJKYXJlZCIsInBhcnNlLW5hbWVzIjpmYWxzZSwiZHJvcHBpbmctcGFydGljbGUiOiIiLCJub24tZHJvcHBpbmctcGFydGljbGUiOiIifV0sImNvbnRhaW5lci10aXRsZSI6IklnYXJzcyIsImlzc3VlZCI6eyJkYXRlLXBhcnRzIjpbWzIwMTddXX0sInBhZ2UiOiIxMzg4LTEzOTAifSwiaXNUZW1wb3JhcnkiOmZhbHNlfV19&quot;,&quot;citationItems&quot;:[{&quot;id&quot;:&quot;4cc52f2e-0fbc-32f4-bd7c-5b6ea7e47314&quot;,&quot;itemData&quot;:{&quot;type&quot;:&quot;article-journal&quot;,&quot;id&quot;:&quot;4cc52f2e-0fbc-32f4-bd7c-5b6ea7e47314&quot;,&quot;title&quot;:&quot;OVERVIEW OF SNOWEX YEAR 1 ACTIVITIES NASA Goddard Space Flight Center , 2 USRA , 3 Aerospace Corp ., 4 ATA Aerospace , 5 US Forest Service ,&quot;,&quot;groupId&quot;:&quot;0ead923b-3d4e-36da-b5c6-f544a58e83a3&quot;,&quot;author&quot;:[{&quot;family&quot;:&quot;Kim&quot;,&quot;given&quot;:&quot;Edward&quot;,&quot;parse-names&quot;:false,&quot;dropping-particle&quot;:&quot;&quot;,&quot;non-dropping-particle&quot;:&quot;&quot;},{&quot;family&quot;:&quot;Gatebe&quot;,&quot;given&quot;:&quot;Charles&quot;,&quot;parse-names&quot;:false,&quot;dropping-particle&quot;:&quot;&quot;,&quot;non-dropping-particle&quot;:&quot;&quot;},{&quot;family&quot;:&quot;Hall&quot;,&quot;given&quot;:&quot;Dorothy&quot;,&quot;parse-names&quot;:false,&quot;dropping-particle&quot;:&quot;&quot;,&quot;non-dropping-particle&quot;:&quot;&quot;},{&quot;family&quot;:&quot;Newlin&quot;,&quot;given&quot;:&quot;Jerry&quot;,&quot;parse-names&quot;:false,&quot;dropping-particle&quot;:&quot;&quot;,&quot;non-dropping-particle&quot;:&quot;&quot;},{&quot;family&quot;:&quot;Misakonis&quot;,&quot;given&quot;:&quot;Amy&quot;,&quot;parse-names&quot;:false,&quot;dropping-particle&quot;:&quot;&quot;,&quot;non-dropping-particle&quot;:&quot;&quot;},{&quot;family&quot;:&quot;Elder&quot;,&quot;given&quot;:&quot;Kelly&quot;,&quot;parse-names&quot;:false,&quot;dropping-particle&quot;:&quot;&quot;,&quot;non-dropping-particle&quot;:&quot;&quot;},{&quot;family&quot;:&quot;Marshall&quot;,&quot;given&quot;:&quot;Peter&quot;,&quot;parse-names&quot;:false,&quot;dropping-particle&quot;:&quot;&quot;,&quot;non-dropping-particle&quot;:&quot;&quot;},{&quot;family&quot;:&quot;Hiemstra&quot;,&quot;given&quot;:&quot;Chris&quot;,&quot;parse-names&quot;:false,&quot;dropping-particle&quot;:&quot;&quot;,&quot;non-dropping-particle&quot;:&quot;&quot;},{&quot;family&quot;:&quot;Brucker&quot;,&quot;given&quot;:&quot;Ludovic&quot;,&quot;parse-names&quot;:false,&quot;dropping-particle&quot;:&quot;&quot;,&quot;non-dropping-particle&quot;:&quot;&quot;},{&quot;family&quot;:&quot;Marco&quot;,&quot;given&quot;:&quot;Eugenia&quot;,&quot;parse-names&quot;:false,&quot;dropping-particle&quot;:&quot;De&quot;,&quot;non-dropping-particle&quot;:&quot;&quot;},{&quot;family&quot;:&quot;Crawford&quot;,&quot;given&quot;:&quot;Chris&quot;,&quot;parse-names&quot;:false,&quot;dropping-particle&quot;:&quot;&quot;,&quot;non-dropping-particle&quot;:&quot;&quot;},{&quot;family&quot;:&quot;Hyk Kang&quot;,&quot;given&quot;:&quot;Do&quot;,&quot;parse-names&quot;:false,&quot;dropping-particle&quot;:&quot;&quot;,&quot;non-dropping-particle&quot;:&quot;&quot;},{&quot;family&quot;:&quot;Entin&quot;,&quot;given&quot;:&quot;Jared&quot;,&quot;parse-names&quot;:false,&quot;dropping-particle&quot;:&quot;&quot;,&quot;non-dropping-particle&quot;:&quot;&quot;}],&quot;container-title&quot;:&quot;Igarss&quot;,&quot;issued&quot;:{&quot;date-parts&quot;:[[2017]]},&quot;page&quot;:&quot;1388-1390&quot;},&quot;isTemporary&quot;:false}]},{&quot;citationID&quot;:&quot;MENDELEY_CITATION_28ef15c3-e6f3-4fe2-baf6-30fe2a0bd461&quot;,&quot;properties&quot;:{&quot;noteIndex&quot;:0},&quot;isEdited&quot;:false,&quot;manualOverride&quot;:{&quot;isManuallyOverridden&quot;:false,&quot;citeprocText&quot;:&quot;(46,47)&quot;,&quot;manualOverrideText&quot;:&quot;&quot;},&quot;citationTag&quot;:&quot;MENDELEY_CITATION_v3_eyJjaXRhdGlvbklEIjoiTUVOREVMRVlfQ0lUQVRJT05fMjhlZjE1YzMtZTZmMy00ZmUyLWJhZjYtMzBmZTJhMGJkNDYxIiwicHJvcGVydGllcyI6eyJub3RlSW5kZXgiOjB9LCJpc0VkaXRlZCI6ZmFsc2UsIm1hbnVhbE92ZXJyaWRlIjp7ImlzTWFudWFsbHlPdmVycmlkZGVuIjpmYWxzZSwiY2l0ZXByb2NUZXh0IjoiKDQ2LDQ3KSIsIm1hbnVhbE92ZXJyaWRlVGV4dCI6IiJ9LCJjaXRhdGlvbkl0ZW1zIjpbeyJpZCI6IjM4MDBjNWIyLWI1MDAtMzBmOS04MzdmLTkzYjk1OTE3NTUyMiIsIml0ZW1EYXRhIjp7InR5cGUiOiJwYXBlci1jb25mZXJlbmNlIiwiaWQiOiIzODAwYzViMi1iNTAwLTMwZjktODM3Zi05M2I5NTkxNzU1MjIiLCJ0aXRsZSI6IkEgZmlyc3Qgb3ZlcnZpZXcgb2YgU25vd0V4IGdyb3VuZC1iYXNlZCByZW1vdGUgc2Vuc2luZyBhY3Rpdml0aWVzIGR1cmluZyB0aGUgd2ludGVyIDIwMTYtLTIwMTciLCJncm91cElkIjoiMGVhZDkyM2ItM2Q0ZS0zNmRhLWI1YzYtZjU0NGE1OGU4M2EzIiwiYXV0aG9yIjpbeyJmYW1pbHkiOiJCcnVja2VyIiwiZ2l2ZW4iOiJMdWRvdmljIiwicGFyc2UtbmFtZXMiOmZhbHNlLCJkcm9wcGluZy1wYXJ0aWNsZSI6IiIsIm5vbi1kcm9wcGluZy1wYXJ0aWNsZSI6IiJ9LHsiZmFtaWx5IjoiSGllbXN0cmEiLCJnaXZlbiI6IkNocmlzdG9waGVyIiwicGFyc2UtbmFtZXMiOmZhbHNlLCJkcm9wcGluZy1wYXJ0aWNsZSI6IiIsIm5vbi1kcm9wcGluZy1wYXJ0aWNsZSI6IiJ9LHsiZmFtaWx5IjoiTWFyc2hhbGwiLCJnaXZlbiI6IkhhbnMtUGV0ZXIiLCJwYXJzZS1uYW1lcyI6ZmFsc2UsImRyb3BwaW5nLXBhcnRpY2xlIjoiIiwibm9uLWRyb3BwaW5nLXBhcnRpY2xlIjoiIn0seyJmYW1pbHkiOiJFbGRlciIsImdpdmVuIjoiS2VsbHkiLCJwYXJzZS1uYW1lcyI6ZmFsc2UsImRyb3BwaW5nLXBhcnRpY2xlIjoiIiwibm9uLWRyb3BwaW5nLXBhcnRpY2xlIjoiIn0seyJmYW1pbHkiOiJSb28iLCJnaXZlbiI6IlJvZ2VyIiwicGFyc2UtbmFtZXMiOmZhbHNlLCJkcm9wcGluZy1wYXJ0aWNsZSI6IiIsIm5vbi1kcm9wcGluZy1wYXJ0aWNsZSI6IkRlIn0seyJmYW1pbHkiOiJNb3VzYXZpIiwiZ2l2ZW4iOiJNb2hhbW1hZCIsInBhcnNlLW5hbWVzIjpmYWxzZSwiZHJvcHBpbmctcGFydGljbGUiOiIiLCJub24tZHJvcHBpbmctcGFydGljbGUiOiIifSx7ImZhbWlseSI6IkJsaXZlbiIsImdpdmVuIjoiRnJhbmNpcyIsInBhcnNlLW5hbWVzIjpmYWxzZSwiZHJvcHBpbmctcGFydGljbGUiOiIiLCJub24tZHJvcHBpbmctcGFydGljbGUiOiIifSx7ImZhbWlseSI6IlBldGVyc29uIiwiZ2l2ZW4iOiJXYWx0IiwicGFyc2UtbmFtZXMiOmZhbHNlLCJkcm9wcGluZy1wYXJ0aWNsZSI6IiIsIm5vbi1kcm9wcGluZy1wYXJ0aWNsZSI6IiJ9LHsiZmFtaWx5IjoiRGVlbXMiLCJnaXZlbiI6IkplZmZyZXkiLCJwYXJzZS1uYW1lcyI6ZmFsc2UsImRyb3BwaW5nLXBhcnRpY2xlIjoiIiwibm9uLWRyb3BwaW5nLXBhcnRpY2xlIjoiIn0seyJmYW1pbHkiOiJHYWRvbXNraSIsImdpdmVuIjoiUGV0ZXIiLCJwYXJzZS1uYW1lcyI6ZmFsc2UsImRyb3BwaW5nLXBhcnRpY2xlIjoiIiwibm9uLWRyb3BwaW5nLXBhcnRpY2xlIjoiIn0seyJmYW1pbHkiOiJvdGhlcnMiLCJnaXZlbiI6IiIsInBhcnNlLW5hbWVzIjpmYWxzZSwiZHJvcHBpbmctcGFydGljbGUiOiIiLCJub24tZHJvcHBpbmctcGFydGljbGUiOiIifV0sImNvbnRhaW5lci10aXRsZSI6IjIwMTcgSUVFRSBJbnRlcm5hdGlvbmFsIEdlb3NjaWVuY2UgYW5kIFJlbW90ZSBTZW5zaW5nIFN5bXBvc2l1bSAoSUdBUlNTKSIsImlzc3VlZCI6eyJkYXRlLXBhcnRzIjpbWzIwMTddXX0sInBhZ2UiOiIxMzkxLTEzOTQiLCJjb250YWluZXItdGl0bGUtc2hvcnQiOiIifSwiaXNUZW1wb3JhcnkiOmZhbHNlfSx7ImlkIjoiZjhmNjQ3MDYtZWE5Zi0zNDZiLWJhODctZjk4YTI2ZTczYzBmIiwiaXRlbURhdGEiOnsidHlwZSI6ImFydGljbGUtam91cm5hbCIsImlkIjoiZjhmNjQ3MDYtZWE5Zi0zNDZiLWJhODctZjk4YTI2ZTczYzBmIiwidGl0bGUiOiJFdmFsdWF0aW9uIG9mIGxpZGFyLWRlcml2ZWQgc25vdyBkZXB0aCBlc3RpbWF0ZXMgZnJvbSB0aGUgaVBob25lIDEyIHBybyIsImdyb3VwSWQiOiIwZWFkOTIzYi0zZDRlLTM2ZGEtYjVjNi1mNTQ0YTU4ZTgzYTMiLCJhdXRob3IiOlt7ImZhbWlseSI6IktpbmciLCJnaXZlbiI6IkZyYXNlciIsInBhcnNlLW5hbWVzIjpmYWxzZSwiZHJvcHBpbmctcGFydGljbGUiOiIiLCJub24tZHJvcHBpbmctcGFydGljbGUiOiIifSx7ImZhbWlseSI6IktlbGx5IiwiZ2l2ZW4iOiJSaWNoYXJkIiwicGFyc2UtbmFtZXMiOmZhbHNlLCJkcm9wcGluZy1wYXJ0aWNsZSI6IiIsIm5vbi1kcm9wcGluZy1wYXJ0aWNsZSI6IiJ9LHsiZmFtaWx5IjoiRmxldGNoZXIiLCJnaXZlbiI6IkNocmlzdG9waGVyIEciLCJwYXJzZS1uYW1lcyI6ZmFsc2UsImRyb3BwaW5nLXBhcnRpY2xlIjoiIiwibm9uLWRyb3BwaW5nLXBhcnRpY2xlIjoiIn1dLCJjb250YWluZXItdGl0bGUiOiJJRUVFIEdlb3NjaWVuY2UgYW5kIFJlbW90ZSBTZW5zaW5nIExldHRlcnMiLCJpc3N1ZWQiOnsiZGF0ZS1wYXJ0cyI6W1syMDIyXV19LCJwYWdlIjoiMS01IiwicHVibGlzaGVyIjoiSUVFRSIsInZvbHVtZSI6IjE5IiwiY29udGFpbmVyLXRpdGxlLXNob3J0IjoiIn0sImlzVGVtcG9yYXJ5IjpmYWxzZX1dfQ==&quot;,&quot;citationItems&quot;:[{&quot;id&quot;:&quot;3800c5b2-b500-30f9-837f-93b959175522&quot;,&quot;itemData&quot;:{&quot;type&quot;:&quot;paper-conference&quot;,&quot;id&quot;:&quot;3800c5b2-b500-30f9-837f-93b959175522&quot;,&quot;title&quot;:&quot;A first overview of SnowEx ground-based remote sensing activities during the winter 2016--2017&quot;,&quot;groupId&quot;:&quot;0ead923b-3d4e-36da-b5c6-f544a58e83a3&quot;,&quot;author&quot;:[{&quot;family&quot;:&quot;Brucker&quot;,&quot;given&quot;:&quot;Ludovic&quot;,&quot;parse-names&quot;:false,&quot;dropping-particle&quot;:&quot;&quot;,&quot;non-dropping-particle&quot;:&quot;&quot;},{&quot;family&quot;:&quot;Hiemstra&quot;,&quot;given&quot;:&quot;Christopher&quot;,&quot;parse-names&quot;:false,&quot;dropping-particle&quot;:&quot;&quot;,&quot;non-dropping-particle&quot;:&quot;&quot;},{&quot;family&quot;:&quot;Marshall&quot;,&quot;given&quot;:&quot;Hans-Peter&quot;,&quot;parse-names&quot;:false,&quot;dropping-particle&quot;:&quot;&quot;,&quot;non-dropping-particle&quot;:&quot;&quot;},{&quot;family&quot;:&quot;Elder&quot;,&quot;given&quot;:&quot;Kelly&quot;,&quot;parse-names&quot;:false,&quot;dropping-particle&quot;:&quot;&quot;,&quot;non-dropping-particle&quot;:&quot;&quot;},{&quot;family&quot;:&quot;Roo&quot;,&quot;given&quot;:&quot;Roger&quot;,&quot;parse-names&quot;:false,&quot;dropping-particle&quot;:&quot;&quot;,&quot;non-dropping-particle&quot;:&quot;De&quot;},{&quot;family&quot;:&quot;Mousavi&quot;,&quot;given&quot;:&quot;Mohammad&quot;,&quot;parse-names&quot;:false,&quot;dropping-particle&quot;:&quot;&quot;,&quot;non-dropping-particle&quot;:&quot;&quot;},{&quot;family&quot;:&quot;Bliven&quot;,&quot;given&quot;:&quot;Francis&quot;,&quot;parse-names&quot;:false,&quot;dropping-particle&quot;:&quot;&quot;,&quot;non-dropping-particle&quot;:&quot;&quot;},{&quot;family&quot;:&quot;Peterson&quot;,&quot;given&quot;:&quot;Walt&quot;,&quot;parse-names&quot;:false,&quot;dropping-particle&quot;:&quot;&quot;,&quot;non-dropping-particle&quot;:&quot;&quot;},{&quot;family&quot;:&quot;Deems&quot;,&quot;given&quot;:&quot;Jeffrey&quot;,&quot;parse-names&quot;:false,&quot;dropping-particle&quot;:&quot;&quot;,&quot;non-dropping-particle&quot;:&quot;&quot;},{&quot;family&quot;:&quot;Gadomski&quot;,&quot;given&quot;:&quot;Peter&quot;,&quot;parse-names&quot;:false,&quot;dropping-particle&quot;:&quot;&quot;,&quot;non-dropping-particle&quot;:&quot;&quot;},{&quot;family&quot;:&quot;others&quot;,&quot;given&quot;:&quot;&quot;,&quot;parse-names&quot;:false,&quot;dropping-particle&quot;:&quot;&quot;,&quot;non-dropping-particle&quot;:&quot;&quot;}],&quot;container-title&quot;:&quot;2017 IEEE International Geoscience and Remote Sensing Symposium (IGARSS)&quot;,&quot;issued&quot;:{&quot;date-parts&quot;:[[2017]]},&quot;page&quot;:&quot;1391-1394&quot;,&quot;container-title-short&quot;:&quot;&quot;},&quot;isTemporary&quot;:false},{&quot;id&quot;:&quot;f8f64706-ea9f-346b-ba87-f98a26e73c0f&quot;,&quot;itemData&quot;:{&quot;type&quot;:&quot;article-journal&quot;,&quot;id&quot;:&quot;f8f64706-ea9f-346b-ba87-f98a26e73c0f&quot;,&quot;title&quot;:&quot;Evaluation of lidar-derived snow depth estimates from the iPhone 12 pro&quot;,&quot;groupId&quot;:&quot;0ead923b-3d4e-36da-b5c6-f544a58e83a3&quot;,&quot;author&quot;:[{&quot;family&quot;:&quot;King&quot;,&quot;given&quot;:&quot;Fraser&quot;,&quot;parse-names&quot;:false,&quot;dropping-particle&quot;:&quot;&quot;,&quot;non-dropping-particle&quot;:&quot;&quot;},{&quot;family&quot;:&quot;Kelly&quot;,&quot;given&quot;:&quot;Richard&quot;,&quot;parse-names&quot;:false,&quot;dropping-particle&quot;:&quot;&quot;,&quot;non-dropping-particle&quot;:&quot;&quot;},{&quot;family&quot;:&quot;Fletcher&quot;,&quot;given&quot;:&quot;Christopher G&quot;,&quot;parse-names&quot;:false,&quot;dropping-particle&quot;:&quot;&quot;,&quot;non-dropping-particle&quot;:&quot;&quot;}],&quot;container-title&quot;:&quot;IEEE Geoscience and Remote Sensing Letters&quot;,&quot;issued&quot;:{&quot;date-parts&quot;:[[2022]]},&quot;page&quot;:&quot;1-5&quot;,&quot;publisher&quot;:&quot;IEEE&quot;,&quot;volume&quot;:&quot;19&quot;,&quot;container-title-short&quot;:&quot;&quot;},&quot;isTemporary&quot;:false}]},{&quot;citationID&quot;:&quot;MENDELEY_CITATION_1d8f0503-3f5f-4b76-a4b5-bda94151e33c&quot;,&quot;properties&quot;:{&quot;noteIndex&quot;:0},&quot;isEdited&quot;:false,&quot;manualOverride&quot;:{&quot;isManuallyOverridden&quot;:false,&quot;citeprocText&quot;:&quot;(48,49)&quot;,&quot;manualOverrideText&quot;:&quot;&quot;},&quot;citationTag&quot;:&quot;MENDELEY_CITATION_v3_eyJjaXRhdGlvbklEIjoiTUVOREVMRVlfQ0lUQVRJT05fMWQ4ZjA1MDMtM2Y1Zi00Yjc2LWE0YjUtYmRhOTQxNTFlMzNjIiwicHJvcGVydGllcyI6eyJub3RlSW5kZXgiOjB9LCJpc0VkaXRlZCI6ZmFsc2UsIm1hbnVhbE92ZXJyaWRlIjp7ImlzTWFudWFsbHlPdmVycmlkZGVuIjpmYWxzZSwiY2l0ZXByb2NUZXh0IjoiKDQ4LDQ5KSIsIm1hbnVhbE92ZXJyaWRlVGV4dCI6IiJ9LCJjaXRhdGlvbkl0ZW1zIjpbeyJpZCI6ImZmZDgxMzczLWIyMGYtM2M2ZC04YzQ4LTU4Y2FkNzIyOTY1MyIsIml0ZW1EYXRhIjp7InR5cGUiOiJjaGFwdGVyIiwiaWQiOiJmZmQ4MTM3My1iMjBmLTNjNmQtOGM0OC01OGNhZDcyMjk2NTMiLCJ0aXRsZSI6IkxpZGFyIChsaWdodCBkZXRlY3Rpb24gYW5kIHJhbmdpbmcpIiwiZ3JvdXBJZCI6IjBlYWQ5MjNiLTNkNGUtMzZkYS1iNWM2LWY1NDRhNThlODNhMyIsImF1dGhvciI6W3siZmFtaWx5IjoiS2lsbGluZ2VyIiwiZ2l2ZW4iOiJEIEsiLCJwYXJzZS1uYW1lcyI6ZmFsc2UsImRyb3BwaW5nLXBhcnRpY2xlIjoiIiwibm9uLWRyb3BwaW5nLXBhcnRpY2xlIjoiIn1dLCJjb250YWluZXItdGl0bGUiOiJMYXNlciBzcGVjdHJvc2NvcHkgZm9yIHNlbnNpbmciLCJpc3N1ZWQiOnsiZGF0ZS1wYXJ0cyI6W1syMDE0XV19LCJwYWdlIjoiMjkyLTMxMiIsInB1Ymxpc2hlciI6IkVsc2V2aWVyIiwiY29udGFpbmVyLXRpdGxlLXNob3J0IjoiIn0sImlzVGVtcG9yYXJ5IjpmYWxzZX0seyJpZCI6IjMyMGM2Nzc0LTYzZjQtM2RiMC04NDJmLWYwNTgzZjdhM2FjNSIsIml0ZW1EYXRhIjp7InR5cGUiOiJhcnRpY2xlLWpvdXJuYWwiLCJpZCI6IjMyMGM2Nzc0LTYzZjQtM2RiMC04NDJmLWYwNTgzZjdhM2FjNSIsInRpdGxlIjoiTWFwcGluZyB0aGUgYW5udWFsIGV2b2x1dGlvbiBvZiBzbm93IGRlcHRoIGluIGEgc21hbGwgY2F0Y2htZW50IGluIHRoZSBQeXJlbmVlcyB1c2luZyB0aGUgbG9uZy1yYW5nZSB0ZXJyZXN0cmlhbCBsYXNlciBzY2FubmluZyIsImdyb3VwSWQiOiIwZWFkOTIzYi0zZDRlLTM2ZGEtYjVjNi1mNTQ0YTU4ZTgzYTMiLCJhdXRob3IiOlt7ImZhbWlseSI6IlJldnVlbHRvIiwiZ2l2ZW4iOiJKZXPDunMiLCJwYXJzZS1uYW1lcyI6ZmFsc2UsImRyb3BwaW5nLXBhcnRpY2xlIjoiIiwibm9uLWRyb3BwaW5nLXBhcnRpY2xlIjoiIn0seyJmYW1pbHkiOiJMw7NwZXotTW9yZW5vIiwiZ2l2ZW4iOiJKdWFuIEkiLCJwYXJzZS1uYW1lcyI6ZmFsc2UsImRyb3BwaW5nLXBhcnRpY2xlIjoiIiwibm9uLWRyb3BwaW5nLXBhcnRpY2xlIjoiIn0seyJmYW1pbHkiOiJBem9yXFwnXFxpbi1Nb2xpbmEiLCJnaXZlbiI6IkPDqXNhciIsInBhcnNlLW5hbWVzIjpmYWxzZSwiZHJvcHBpbmctcGFydGljbGUiOiIiLCJub24tZHJvcHBpbmctcGFydGljbGUiOiIifSx7ImZhbWlseSI6IlphYmFsemEiLCJnaXZlbiI6IkphdmllciIsInBhcnNlLW5hbWVzIjpmYWxzZSwiZHJvcHBpbmctcGFydGljbGUiOiIiLCJub24tZHJvcHBpbmctcGFydGljbGUiOiIifSx7ImZhbWlseSI6IkFyZ3VlZGFzIiwiZ2l2ZW4iOiJHIiwicGFyc2UtbmFtZXMiOmZhbHNlLCJkcm9wcGluZy1wYXJ0aWNsZSI6IiIsIm5vbi1kcm9wcGluZy1wYXJ0aWNsZSI6IiJ9LHsiZmFtaWx5IjoiVmljZW50ZS1TZXJyYW5vIiwiZ2l2ZW4iOiJTZXJnaW8gTSIsInBhcnNlLW5hbWVzIjpmYWxzZSwiZHJvcHBpbmctcGFydGljbGUiOiIiLCJub24tZHJvcHBpbmctcGFydGljbGUiOiIifV0sImNvbnRhaW5lci10aXRsZSI6IkpvdXJuYWwgb2YgTWFwcyIsImNvbnRhaW5lci10aXRsZS1zaG9ydCI6IkogTWFwcyIsImlzc3VlZCI6eyJkYXRlLXBhcnRzIjpbWzIwMTRdXX0sInBhZ2UiOiIzNzktMzkzIiwicHVibGlzaGVyIjoiVGF5bG9yIFxcJiBGcmFuY2lzIiwiaXNzdWUiOiIzIiwidm9sdW1lIjoiMTAifSwiaXNUZW1wb3JhcnkiOmZhbHNlfV19&quot;,&quot;citationItems&quot;:[{&quot;id&quot;:&quot;ffd81373-b20f-3c6d-8c48-58cad7229653&quot;,&quot;itemData&quot;:{&quot;type&quot;:&quot;chapter&quot;,&quot;id&quot;:&quot;ffd81373-b20f-3c6d-8c48-58cad7229653&quot;,&quot;title&quot;:&quot;Lidar (light detection and ranging)&quot;,&quot;groupId&quot;:&quot;0ead923b-3d4e-36da-b5c6-f544a58e83a3&quot;,&quot;author&quot;:[{&quot;family&quot;:&quot;Killinger&quot;,&quot;given&quot;:&quot;D K&quot;,&quot;parse-names&quot;:false,&quot;dropping-particle&quot;:&quot;&quot;,&quot;non-dropping-particle&quot;:&quot;&quot;}],&quot;container-title&quot;:&quot;Laser spectroscopy for sensing&quot;,&quot;issued&quot;:{&quot;date-parts&quot;:[[2014]]},&quot;page&quot;:&quot;292-312&quot;,&quot;publisher&quot;:&quot;Elsevier&quot;,&quot;container-title-short&quot;:&quot;&quot;},&quot;isTemporary&quot;:false},{&quot;id&quot;:&quot;320c6774-63f4-3db0-842f-f0583f7a3ac5&quot;,&quot;itemData&quot;:{&quot;type&quot;:&quot;article-journal&quot;,&quot;id&quot;:&quot;320c6774-63f4-3db0-842f-f0583f7a3ac5&quot;,&quot;title&quot;:&quot;Mapping the annual evolution of snow depth in a small catchment in the Pyrenees using the long-range terrestrial laser scanning&quot;,&quot;groupId&quot;:&quot;0ead923b-3d4e-36da-b5c6-f544a58e83a3&quot;,&quot;author&quot;:[{&quot;family&quot;:&quot;Revuelto&quot;,&quot;given&quot;:&quot;Jesús&quot;,&quot;parse-names&quot;:false,&quot;dropping-particle&quot;:&quot;&quot;,&quot;non-dropping-particle&quot;:&quot;&quot;},{&quot;family&quot;:&quot;López-Moreno&quot;,&quot;given&quot;:&quot;Juan I&quot;,&quot;parse-names&quot;:false,&quot;dropping-particle&quot;:&quot;&quot;,&quot;non-dropping-particle&quot;:&quot;&quot;},{&quot;family&quot;:&quot;Azor\\'\\in-Molina&quot;,&quot;given&quot;:&quot;César&quot;,&quot;parse-names&quot;:false,&quot;dropping-particle&quot;:&quot;&quot;,&quot;non-dropping-particle&quot;:&quot;&quot;},{&quot;family&quot;:&quot;Zabalza&quot;,&quot;given&quot;:&quot;Javier&quot;,&quot;parse-names&quot;:false,&quot;dropping-particle&quot;:&quot;&quot;,&quot;non-dropping-particle&quot;:&quot;&quot;},{&quot;family&quot;:&quot;Arguedas&quot;,&quot;given&quot;:&quot;G&quot;,&quot;parse-names&quot;:false,&quot;dropping-particle&quot;:&quot;&quot;,&quot;non-dropping-particle&quot;:&quot;&quot;},{&quot;family&quot;:&quot;Vicente-Serrano&quot;,&quot;given&quot;:&quot;Sergio M&quot;,&quot;parse-names&quot;:false,&quot;dropping-particle&quot;:&quot;&quot;,&quot;non-dropping-particle&quot;:&quot;&quot;}],&quot;container-title&quot;:&quot;Journal of Maps&quot;,&quot;container-title-short&quot;:&quot;J Maps&quot;,&quot;issued&quot;:{&quot;date-parts&quot;:[[2014]]},&quot;page&quot;:&quot;379-393&quot;,&quot;publisher&quot;:&quot;Taylor \\&amp; Francis&quot;,&quot;issue&quot;:&quot;3&quot;,&quot;volume&quot;:&quot;10&quot;},&quot;isTemporary&quot;:false}]},{&quot;citationID&quot;:&quot;MENDELEY_CITATION_4da5330d-583d-438c-b840-76a589606f52&quot;,&quot;properties&quot;:{&quot;noteIndex&quot;:0},&quot;isEdited&quot;:false,&quot;manualOverride&quot;:{&quot;isManuallyOverridden&quot;:false,&quot;citeprocText&quot;:&quot;(50)&quot;,&quot;manualOverrideText&quot;:&quot;&quot;},&quot;citationTag&quot;:&quot;MENDELEY_CITATION_v3_eyJjaXRhdGlvbklEIjoiTUVOREVMRVlfQ0lUQVRJT05fNGRhNTMzMGQtNTgzZC00MzhjLWI4NDAtNzZhNTg5NjA2ZjUyIiwicHJvcGVydGllcyI6eyJub3RlSW5kZXgiOjB9LCJpc0VkaXRlZCI6ZmFsc2UsIm1hbnVhbE92ZXJyaWRlIjp7ImlzTWFudWFsbHlPdmVycmlkZGVuIjpmYWxzZSwiY2l0ZXByb2NUZXh0IjoiKDUwKSIsIm1hbnVhbE92ZXJyaWRlVGV4dCI6IiJ9LCJjaXRhdGlvbkl0ZW1zIjpbeyJpZCI6ImVjMTA2YzYwLThlYWYtMzc5Ni05N2Y3LTYxMGFmOGUwM2ExYiIsIml0ZW1EYXRhIjp7InR5cGUiOiJhcnRpY2xlLWpvdXJuYWwiLCJpZCI6ImVjMTA2YzYwLThlYWYtMzc5Ni05N2Y3LTYxMGFmOGUwM2ExYiIsInRpdGxlIjoiSW50ZXJmZXJvbWV0cmljIHN5bnRoZXRpYyBhcGVydHVyZSByYWRhciAoSW5TQVIpOiBpdHMgcGFzdCwgcHJlc2VudCBhbmQgZnV0dXJlIiwiZ3JvdXBJZCI6IjBlYWQ5MjNiLTNkNGUtMzZkYS1iNWM2LWY1NDRhNThlODNhMyIsImF1dGhvciI6W3siZmFtaWx5IjoiTHUiLCJnaXZlbiI6Ilpob25nIiwicGFyc2UtbmFtZXMiOmZhbHNlLCJkcm9wcGluZy1wYXJ0aWNsZSI6IiIsIm5vbi1kcm9wcGluZy1wYXJ0aWNsZSI6IiJ9LHsiZmFtaWx5IjoiS3dvdW4iLCJnaXZlbiI6Ik9oaWciLCJwYXJzZS1uYW1lcyI6ZmFsc2UsImRyb3BwaW5nLXBhcnRpY2xlIjoiIiwibm9uLWRyb3BwaW5nLXBhcnRpY2xlIjoiIn0seyJmYW1pbHkiOiJSeWtodXMiLCJnaXZlbiI6IlJ1c3NlbGwiLCJwYXJzZS1uYW1lcyI6ZmFsc2UsImRyb3BwaW5nLXBhcnRpY2xlIjoiIiwibm9uLWRyb3BwaW5nLXBhcnRpY2xlIjoiIn1dLCJjb250YWluZXItdGl0bGUiOiJQaG90b2dyYW1tZXRyaWMgZW5naW5lZXJpbmcgYW5kIHJlbW90ZSBzZW5zaW5nIiwiY29udGFpbmVyLXRpdGxlLXNob3J0IjoiUGhvdG9ncmFtbSBFbmcgUmVtb3RlIFNlbnNpbmciLCJJU1NOIjoiMDA5OS0xMTEyIiwiaXNzdWVkIjp7ImRhdGUtcGFydHMiOltbMjAwN11dfSwicGFnZSI6IjIxNyIsInB1Ymxpc2hlciI6IkFTUFJTIEFNRVJJQ0FOIFNPQ0lFVFkgRk9SIFBIT1RPR1JBTU1FVFJZIEFORCIsImlzc3VlIjoiMyIsInZvbHVtZSI6IjczIn0sImlzVGVtcG9yYXJ5IjpmYWxzZX1dfQ==&quot;,&quot;citationItems&quot;:[{&quot;id&quot;:&quot;ec106c60-8eaf-3796-97f7-610af8e03a1b&quot;,&quot;itemData&quot;:{&quot;type&quot;:&quot;article-journal&quot;,&quot;id&quot;:&quot;ec106c60-8eaf-3796-97f7-610af8e03a1b&quot;,&quot;title&quot;:&quot;Interferometric synthetic aperture radar (InSAR): its past, present and future&quot;,&quot;groupId&quot;:&quot;0ead923b-3d4e-36da-b5c6-f544a58e83a3&quot;,&quot;author&quot;:[{&quot;family&quot;:&quot;Lu&quot;,&quot;given&quot;:&quot;Zhong&quot;,&quot;parse-names&quot;:false,&quot;dropping-particle&quot;:&quot;&quot;,&quot;non-dropping-particle&quot;:&quot;&quot;},{&quot;family&quot;:&quot;Kwoun&quot;,&quot;given&quot;:&quot;Ohig&quot;,&quot;parse-names&quot;:false,&quot;dropping-particle&quot;:&quot;&quot;,&quot;non-dropping-particle&quot;:&quot;&quot;},{&quot;family&quot;:&quot;Rykhus&quot;,&quot;given&quot;:&quot;Russell&quot;,&quot;parse-names&quot;:false,&quot;dropping-particle&quot;:&quot;&quot;,&quot;non-dropping-particle&quot;:&quot;&quot;}],&quot;container-title&quot;:&quot;Photogrammetric engineering and remote sensing&quot;,&quot;container-title-short&quot;:&quot;Photogramm Eng Remote Sensing&quot;,&quot;ISSN&quot;:&quot;0099-1112&quot;,&quot;issued&quot;:{&quot;date-parts&quot;:[[2007]]},&quot;page&quot;:&quot;217&quot;,&quot;publisher&quot;:&quot;ASPRS AMERICAN SOCIETY FOR PHOTOGRAMMETRY AND&quot;,&quot;issue&quot;:&quot;3&quot;,&quot;volume&quot;:&quot;73&quot;},&quot;isTemporary&quot;:false}]},{&quot;citationID&quot;:&quot;MENDELEY_CITATION_52ffd210-1f53-4826-8588-ee77bfbda12e&quot;,&quot;properties&quot;:{&quot;noteIndex&quot;:0},&quot;isEdited&quot;:false,&quot;manualOverride&quot;:{&quot;isManuallyOverridden&quot;:false,&quot;citeprocText&quot;:&quot;(19)&quot;,&quot;manualOverrideText&quot;:&quot;&quot;},&quot;citationTag&quot;:&quot;MENDELEY_CITATION_v3_eyJjaXRhdGlvbklEIjoiTUVOREVMRVlfQ0lUQVRJT05fNTJmZmQyMTAtMWY1My00ODI2LTg1ODgtZWU3N2JmYmRhMTJlIiwicHJvcGVydGllcyI6eyJub3RlSW5kZXgiOjB9LCJpc0VkaXRlZCI6ZmFsc2UsIm1hbnVhbE92ZXJyaWRlIjp7ImlzTWFudWFsbHlPdmVycmlkZGVuIjpmYWxzZSwiY2l0ZXByb2NUZXh0IjoiKDE5KSIsIm1hbnVhbE92ZXJyaWRlVGV4dCI6IiJ9LCJjaXRhdGlvbkl0ZW1zIjpbeyJpZCI6ImI3MzFjNzE3LWM1ODgtMzBmNC1iMjcyLWE0MGY1NTFiMmE3ZCIsIml0ZW1EYXRhIjp7InR5cGUiOiJhcnRpY2xlLWpvdXJuYWwiLCJpZCI6ImI3MzFjNzE3LWM1ODgtMzBmNC1iMjcyLWE0MGY1NTFiMmE3ZCIsInRpdGxlIjoiRXN0aW1hdGluZyBzbm93IGFjY3VtdWxhdGlvbiBhbmQgYWJsYXRpb24gd2l0aCBMLWJhbmQgaW50ZXJmZXJvbWV0cmljIHN5bnRoZXRpYyBhcGVydHVyZSByYWRhciAoSW5TQVIpIiwiZ3JvdXBJZCI6IjBlYWQ5MjNiLTNkNGUtMzZkYS1iNWM2LWY1NDRhNThlODNhMyIsImF1dGhvciI6W3siZmFtaWx5IjoiVGFycmljb25lIiwiZ2l2ZW4iOiJKYWNrIiwicGFyc2UtbmFtZXMiOmZhbHNlLCJkcm9wcGluZy1wYXJ0aWNsZSI6IiIsIm5vbi1kcm9wcGluZy1wYXJ0aWNsZSI6IiJ9LHsiZmFtaWx5IjoiV2ViYiIsImdpdmVuIjoiUnlhbiBXLiIsInBhcnNlLW5hbWVzIjpmYWxzZSwiZHJvcHBpbmctcGFydGljbGUiOiIiLCJub24tZHJvcHBpbmctcGFydGljbGUiOiIifSx7ImZhbWlseSI6Ik1hcnNoYWxsIiwiZ2l2ZW4iOiJIYW5zIFBldGVyIiwicGFyc2UtbmFtZXMiOmZhbHNlLCJkcm9wcGluZy1wYXJ0aWNsZSI6IiIsIm5vbi1kcm9wcGluZy1wYXJ0aWNsZSI6IiJ9LHsiZmFtaWx5IjoiTm9saW4iLCJnaXZlbiI6IkFubmUgVy4iLCJwYXJzZS1uYW1lcyI6ZmFsc2UsImRyb3BwaW5nLXBhcnRpY2xlIjoiIiwibm9uLWRyb3BwaW5nLXBhcnRpY2xlIjoiIn0seyJmYW1pbHkiOiJNZXllciIsImdpdmVuIjoiRnJhbnogSi4iLCJwYXJzZS1uYW1lcyI6ZmFsc2UsImRyb3BwaW5nLXBhcnRpY2xlIjoiIiwibm9uLWRyb3BwaW5nLXBhcnRpY2xlIjoiIn1dLCJjb250YWluZXItdGl0bGUiOiJDcnlvc3BoZXJlIiwiRE9JIjoiMTAuNTE5NC90Yy0xNy0xOTk3LTIwMjMiLCJJU1NOIjoiMTk5NDA0MjQiLCJpc3N1ZWQiOnsiZGF0ZS1wYXJ0cyI6W1syMDIzXV19LCJwYWdlIjoiMTk5Ny0yMDE5IiwiYWJzdHJhY3QiOiJTbm93IGlzIGEgY3JpdGljYWwgd2F0ZXIgcmVzb3VyY2UgZm9yIHRoZSB3ZXN0ZXJuIFVuaXRlZCBTdGF0ZXMgYW5kIG1hbnkgcmVnaW9ucyBhY3Jvc3MgdGhlIGdsb2JlLiBIb3dldmVyLCBvdXIgYWJpbGl0eSB0byBhY2N1cmF0ZWx5IG1lYXN1cmUgYW5kIG1vbml0b3IgY2hhbmdlcyBpbiBzbm93IG1hc3MgZnJvbSBzYXRlbGxpdGUgcmVtb3RlIHNlbnNpbmcsIHNwZWNpZmljYWxseSBpdHMgd2F0ZXIgZXF1aXZhbGVudCwgcmVtYWlucyBhIGNoYWxsZW5nZS4gVG8gY29uZnJvbnQgdGhlc2UgY2hhbGxlbmdlcywgTkFTQSBpbml0aWF0ZWQgdGhlIFNub3dFeCBwcm9ncmFtLCBhIG11bHRpeWVhciBlZmZvcnQgdG8gYWRkcmVzcyBrbm93bGVkZ2UgZ2FwcyBpbiBzbm93IHJlbW90ZSBzZW5zaW5nLiBEdXJpbmcgU25vd0V4IDIwMjAsIHRoZSBVbmluaGFiaXRlZCBBZXJpYWwgVmVoaWNsZSBTeW50aGV0aWMgQXBlcnR1cmUgUmFkYXIgKFVBVlNBUikgdGVhbSBhY3F1aXJlZCBhbiBMLWJhbmQgaW50ZXJmZXJvbWV0cmljIHN5bnRoZXRpYyBhcGVydHVyZSByYWRhciAoSW5TQVIpIGRhdGEgdGltZSBzZXJpZXMgdG8gZXZhbHVhdGUgdGhlIGNhcGFiaWxpdGllcyBhbmQgbGltaXRhdGlvbnMgb2YgcmVwZWF0LXBhc3MgTC1iYW5kIEluU0FSIGZvciB0cmFja2luZyBjaGFuZ2VzIGluIHNub3cgd2F0ZXIgZXF1aXZhbGVudCAoU1dFKS4gVGhlIGdvYWwgd2FzIHRvIGRldmVsb3AgYSBtb3JlIGNvbXByZWhlbnNpdmUgdW5kZXJzdGFuZGluZyBvZiB3aGVyZSBhbmQgd2hlbiBMLWJhbmQgSW5TQVIgY2FuIHByb3ZpZGUgU1dFIGNoYW5nZSBlc3RpbWF0ZXMsIGFsbG93aW5nIHRoZSBzbm93IGNvbW11bml0eSB0byBsZXZlcmFnZSB0aGUgdXBjb21pbmcgTkFTQS1JU1JPIChOQVNBLUluZGlhbiBTcGFjZSBSZXNlYXJjaCBPcmdhbml6YXRpb24pIFNBUiAoTklTQVIpIG1pc3Npb24uIE91ciBzdHVkeSBhbmFseXplZCB0aHJlZSBJblNBUiBpbWFnZSBwYWlycyBmcm9tIHRoZSBKZW1leiBNb3VudGFpbnMsIE5NLCBiZXR3ZWVuIDEyIGFuZCAyNiBGZWJydWFyeSAyMDIwLiBXZSBkZXZlbG9wZWQgYSBzbm93LWZvY3VzZWQgbXVsdGktc2Vuc29yIG1ldGhvZCB0aGF0IHVzZXMgVUFWU0FSIEluU0FSIGRhdGEgc3luZXJnaXN0aWNhbGx5IHdpdGggb3B0aWNhbCBmcmFjdGlvbmFsIHNub3ctY292ZXJlZCBhcmVhIChmU0NBKSBpbmZvcm1hdGlvbi4gQ29tYmluaW5nIHRoZXNlIHR3byByZW1vdGUgc2Vuc2luZyBkYXRhc2V0cyBhbGxvd3MgZm9yIGF0bW9zcGhlcmljIGNvcnJlY3Rpb24gYW5kIGRlbGluZWF0aW9uIG9mIHNub3ctY292ZXJlZCBwaXhlbHMgd2l0aGluIHRoZSByYWRhciBzd2F0aC4gRm9yIGFsbCBJblNBUiBwYWlycywgd2UgY29udmVydGVkIHBoYXNlIGNoYW5nZSB2YWx1ZXMgdG8gU1dFIGNoYW5nZSBlc3RpbWF0ZXMgYmV0d2VlbiB0aGUgdGhyZWUgYWNxdWlzaXRpb24gZGF0ZXMuIFdlIHRoZW4gZXZhbHVhdGVkIEluU0FSLWRlcml2ZWQgcmV0cmlldmFscyB1c2luZyBhIGNvbWJpbmF0aW9uIG9mIGZTQ0EsIHNub3cgcGl0cywgbWV0ZW9yb2xvZ2ljYWwgc3RhdGlvbiBkYXRhLCBpbiBzaXR1IHNub3cgZGVwdGggc2Vuc29ycywgYW5kIGdyb3VuZC1wZW5ldHJhdGluZyByYWRhciAoR1BSKS4gVGhlIHJlc3VsdHMgb2YgdGhpcyBzdHVkeSBzaG93IHRoYXQgcmVwZWF0LXBhc3MgTC1iYW5kIEluU0FSIGlzIGVmZmVjdGl2ZSBmb3IgZXN0aW1hdGluZyBib3RoIHNub3cgYWNjdW11bGF0aW9uIGFuZCBhYmxhdGlvbiB3aXRoIHRoZSBwcm9wZXIgbWVhc3VyZW1lbnQgdGltaW5nLCByZWZlcmVuY2UgcGhhc2UsIGFuZCBzbm93cGFjayBjb25kaXRpb25zLiIsImlzc3VlIjoiNSIsInZvbHVtZSI6IjE3IiwiY29udGFpbmVyLXRpdGxlLXNob3J0IjoiIn0sImlzVGVtcG9yYXJ5IjpmYWxzZX1dfQ==&quot;,&quot;citationItems&quot;:[{&quot;id&quot;:&quot;b731c717-c588-30f4-b272-a40f551b2a7d&quot;,&quot;itemData&quot;:{&quot;type&quot;:&quot;article-journal&quot;,&quot;id&quot;:&quot;b731c717-c588-30f4-b272-a40f551b2a7d&quot;,&quot;title&quot;:&quot;Estimating snow accumulation and ablation with L-band interferometric synthetic aperture radar (InSAR)&quot;,&quot;groupId&quot;:&quot;0ead923b-3d4e-36da-b5c6-f544a58e83a3&quot;,&quot;author&quot;:[{&quot;family&quot;:&quot;Tarricone&quot;,&quot;given&quot;:&quot;Jack&quot;,&quot;parse-names&quot;:false,&quot;dropping-particle&quot;:&quot;&quot;,&quot;non-dropping-particle&quot;:&quot;&quot;},{&quot;family&quot;:&quot;Webb&quot;,&quot;given&quot;:&quot;Ryan W.&quot;,&quot;parse-names&quot;:false,&quot;dropping-particle&quot;:&quot;&quot;,&quot;non-dropping-particle&quot;:&quot;&quot;},{&quot;family&quot;:&quot;Marshall&quot;,&quot;given&quot;:&quot;Hans Peter&quot;,&quot;parse-names&quot;:false,&quot;dropping-particle&quot;:&quot;&quot;,&quot;non-dropping-particle&quot;:&quot;&quot;},{&quot;family&quot;:&quot;Nolin&quot;,&quot;given&quot;:&quot;Anne W.&quot;,&quot;parse-names&quot;:false,&quot;dropping-particle&quot;:&quot;&quot;,&quot;non-dropping-particle&quot;:&quot;&quot;},{&quot;family&quot;:&quot;Meyer&quot;,&quot;given&quot;:&quot;Franz J.&quot;,&quot;parse-names&quot;:false,&quot;dropping-particle&quot;:&quot;&quot;,&quot;non-dropping-particle&quot;:&quot;&quot;}],&quot;container-title&quot;:&quot;Cryosphere&quot;,&quot;DOI&quot;:&quot;10.5194/tc-17-1997-2023&quot;,&quot;ISSN&quot;:&quot;19940424&quot;,&quot;issued&quot;:{&quot;date-parts&quot;:[[2023]]},&quot;page&quot;:&quot;1997-2019&quot;,&quot;abstract&quot;:&quot;Snow is a critical water resource for the western United States and many regions across the globe. However, our ability to accurately measure and monitor changes in snow mass from satellite remote sensing, specifically its water equivalent, remains a challenge. To confront these challenges, NASA initiated the SnowEx program, a multiyear effort to address knowledge gaps in snow remote sensing. During SnowEx 2020, the Uninhabited Aerial Vehicle Synthetic Aperture Radar (UAVSAR) team acquired an L-band interferometric synthetic aperture radar (InSAR) data time series to evaluate the capabilities and limitations of repeat-pass L-band InSAR for tracking changes in snow water equivalent (SWE). The goal was to develop a more comprehensive understanding of where and when L-band InSAR can provide SWE change estimates, allowing the snow community to leverage the upcoming NASA-ISRO (NASA-Indian Space Research Organization) SAR (NISAR) mission. Our study analyzed three InSAR image pairs from the Jemez Mountains, NM, between 12 and 26 February 2020. We developed a snow-focused multi-sensor method that uses UAVSAR InSAR data synergistically with optical fractional snow-covered area (fSCA) information. Combining these two remote sensing datasets allows for atmospheric correction and delineation of snow-covered pixels within the radar swath. For all InSAR pairs, we converted phase change values to SWE change estimates between the three acquisition dates. We then evaluated InSAR-derived retrievals using a combination of fSCA, snow pits, meteorological station data, in situ snow depth sensors, and ground-penetrating radar (GPR). The results of this study show that repeat-pass L-band InSAR is effective for estimating both snow accumulation and ablation with the proper measurement timing, reference phase, and snowpack conditions.&quot;,&quot;issue&quot;:&quot;5&quot;,&quot;volume&quot;:&quot;17&quot;,&quot;container-title-short&quot;:&quot;&quot;},&quot;isTemporary&quot;:false}]},{&quot;citationID&quot;:&quot;MENDELEY_CITATION_00932c33-a0e9-4fde-95e4-2bc65106cfd7&quot;,&quot;properties&quot;:{&quot;noteIndex&quot;:0},&quot;isEdited&quot;:false,&quot;manualOverride&quot;:{&quot;isManuallyOverridden&quot;:false,&quot;citeprocText&quot;:&quot;(51)&quot;,&quot;manualOverrideText&quot;:&quot;&quot;},&quot;citationTag&quot;:&quot;MENDELEY_CITATION_v3_eyJjaXRhdGlvbklEIjoiTUVOREVMRVlfQ0lUQVRJT05fMDA5MzJjMzMtYTBlOS00ZmRlLTk1ZTQtMmJjNjUxMDZjZmQ3IiwicHJvcGVydGllcyI6eyJub3RlSW5kZXgiOjB9LCJpc0VkaXRlZCI6ZmFsc2UsIm1hbnVhbE92ZXJyaWRlIjp7ImlzTWFudWFsbHlPdmVycmlkZGVuIjpmYWxzZSwiY2l0ZXByb2NUZXh0IjoiKDUxKSIsIm1hbnVhbE92ZXJyaWRlVGV4dCI6IiJ9LCJjaXRhdGlvbkl0ZW1zIjpbeyJpZCI6ImYzZTM5ZDI1LWQyNzMtM2UzMy1iOWVlLTI1MTg1NmJkNDFiYSIsIml0ZW1EYXRhIjp7InR5cGUiOiJib29rIiwiaWQiOiJmM2UzOWQyNS1kMjczLTNlMzMtYjllZS0yNTE4NTZiZDQxYmEiLCJ0aXRsZSI6IkZlYXR1cmUgRW5naW5lZXJpbmcgQm9va2NhbXAiLCJncm91cElkIjoiMGVhZDkyM2ItM2Q0ZS0zNmRhLWI1YzYtZjU0NGE1OGU4M2EzIiwiYXV0aG9yIjpbeyJmYW1pbHkiOiJPemRlbWlyIiwiZ2l2ZW4iOiJTaW5hbiIsInBhcnNlLW5hbWVzIjpmYWxzZSwiZHJvcHBpbmctcGFydGljbGUiOiIiLCJub24tZHJvcHBpbmctcGFydGljbGUiOiIifV0sIklTQk4iOiIxNjE3Mjk5NzkwIiwiaXNzdWVkIjp7ImRhdGUtcGFydHMiOltbMjAyMl1dfSwicHVibGlzaGVyIjoiU2ltb24gYW5kIFNjaHVzdGVyIn0sImlzVGVtcG9yYXJ5IjpmYWxzZX1dfQ==&quot;,&quot;citationItems&quot;:[{&quot;id&quot;:&quot;f3e39d25-d273-3e33-b9ee-251856bd41ba&quot;,&quot;itemData&quot;:{&quot;type&quot;:&quot;book&quot;,&quot;id&quot;:&quot;f3e39d25-d273-3e33-b9ee-251856bd41ba&quot;,&quot;title&quot;:&quot;Feature Engineering Bookcamp&quot;,&quot;groupId&quot;:&quot;0ead923b-3d4e-36da-b5c6-f544a58e83a3&quot;,&quot;author&quot;:[{&quot;family&quot;:&quot;Ozdemir&quot;,&quot;given&quot;:&quot;Sinan&quot;,&quot;parse-names&quot;:false,&quot;dropping-particle&quot;:&quot;&quot;,&quot;non-dropping-particle&quot;:&quot;&quot;}],&quot;ISBN&quot;:&quot;1617299790&quot;,&quot;issued&quot;:{&quot;date-parts&quot;:[[2022]]},&quot;publisher&quot;:&quot;Simon and Schuster&quot;},&quot;isTemporary&quot;:false}]},{&quot;citationID&quot;:&quot;MENDELEY_CITATION_d147153f-738f-4417-a093-23aa78794613&quot;,&quot;properties&quot;:{&quot;noteIndex&quot;:0},&quot;isEdited&quot;:false,&quot;manualOverride&quot;:{&quot;isManuallyOverridden&quot;:false,&quot;citeprocText&quot;:&quot;(52,53)&quot;,&quot;manualOverrideText&quot;:&quot;&quot;},&quot;citationTag&quot;:&quot;MENDELEY_CITATION_v3_eyJjaXRhdGlvbklEIjoiTUVOREVMRVlfQ0lUQVRJT05fZDE0NzE1M2YtNzM4Zi00NDE3LWEwOTMtMjNhYTc4Nzk0NjEzIiwicHJvcGVydGllcyI6eyJub3RlSW5kZXgiOjB9LCJpc0VkaXRlZCI6ZmFsc2UsIm1hbnVhbE92ZXJyaWRlIjp7ImlzTWFudWFsbHlPdmVycmlkZGVuIjpmYWxzZSwiY2l0ZXByb2NUZXh0IjoiKDUyLDUzKSIsIm1hbnVhbE92ZXJyaWRlVGV4dCI6IiJ9LCJjaXRhdGlvbkl0ZW1zIjpbeyJpZCI6IjA0MzhkZmY3LWZhMjgtMzhjNi1hOGFhLTcyYThhMjJhMWM0MCIsIml0ZW1EYXRhIjp7InR5cGUiOiJhcnRpY2xlLWpvdXJuYWwiLCJpZCI6IjA0MzhkZmY3LWZhMjgtMzhjNi1hOGFhLTcyYThhMjJhMWM0MCIsInRpdGxlIjoiSGlnaC1yZXNvbHV0aW9uIHNub3cgZGVwdGggcHJlZGljdGlvbiB1c2luZyBSYW5kb20gRm9yZXN0IGFsZ29yaXRobSB3aXRoIHRvcG9ncmFwaGljIHBhcmFtZXRlcnM6IEEgY2FzZSBzdHVkeSBpbiB0aGUgR3JlaW5lciB3YXRlcnNoZWQsIE51bmF2dXQiLCJncm91cElkIjoiMGVhZDkyM2ItM2Q0ZS0zNmRhLWI1YzYtZjU0NGE1OGU4M2EzIiwiYXV0aG9yIjpbeyJmYW1pbHkiOiJNZWxvY2hlIiwiZ2l2ZW4iOiJKdWxpZW4iLCJwYXJzZS1uYW1lcyI6ZmFsc2UsImRyb3BwaW5nLXBhcnRpY2xlIjoiIiwibm9uLWRyb3BwaW5nLXBhcnRpY2xlIjoiIn0seyJmYW1pbHkiOiJMYW5nbG9pcyIsImdpdmVuIjoiQWxleGFuZHJlIiwicGFyc2UtbmFtZXMiOmZhbHNlLCJkcm9wcGluZy1wYXJ0aWNsZSI6IiIsIm5vbi1kcm9wcGluZy1wYXJ0aWNsZSI6IiJ9LHsiZmFtaWx5IjoiUnV0dGVyIiwiZ2l2ZW4iOiJOaWNrIiwicGFyc2UtbmFtZXMiOmZhbHNlLCJkcm9wcGluZy1wYXJ0aWNsZSI6IiIsIm5vbi1kcm9wcGluZy1wYXJ0aWNsZSI6IiJ9LHsiZmFtaWx5IjoiTWNMZW5uYW4iLCJnaXZlbiI6IkRvbmFsZCIsInBhcnNlLW5hbWVzIjpmYWxzZSwiZHJvcHBpbmctcGFydGljbGUiOiIiLCJub24tZHJvcHBpbmctcGFydGljbGUiOiIifSx7ImZhbWlseSI6IlJveWVyIiwiZ2l2ZW4iOiJBbGFpbiIsInBhcnNlLW5hbWVzIjpmYWxzZSwiZHJvcHBpbmctcGFydGljbGUiOiIiLCJub24tZHJvcHBpbmctcGFydGljbGUiOiIifSx7ImZhbWlseSI6IkJpbGxlY29jcSIsImdpdmVuIjoiUGF1bCIsInBhcnNlLW5hbWVzIjpmYWxzZSwiZHJvcHBpbmctcGFydGljbGUiOiIiLCJub24tZHJvcHBpbmctcGFydGljbGUiOiIifSx7ImZhbWlseSI6IlBvbm9tYXJlbmtvIiwiZ2l2ZW4iOiJTZXJndWVpIiwicGFyc2UtbmFtZXMiOmZhbHNlLCJkcm9wcGluZy1wYXJ0aWNsZSI6IiIsIm5vbi1kcm9wcGluZy1wYXJ0aWNsZSI6IiJ9XSwiY29udGFpbmVyLXRpdGxlIjoiSHlkcm9sb2dpY2FsIFByb2Nlc3NlcyIsImNvbnRhaW5lci10aXRsZS1zaG9ydCI6Ikh5ZHJvbCBQcm9jZXNzIiwiRE9JIjoiMTAuMTAwMi9oeXAuMTQ1NDYiLCJJU1NOIjoiMTA5OTEwODUiLCJpc3N1ZWQiOnsiZGF0ZS1wYXJ0cyI6W1syMDIyXV19LCJhYnN0cmFjdCI6IkluY3JlYXNlZCBzdXJmYWNlIHRlbXBlcmF0dXJlcyAoMC43wrBDIHBlciBkZWNhZGUpIGluIHRoZSBBcmN0aWMgYWZmZWN0cyBwb2xhciBlY29zeXN0ZW1zIGJ5IHJlZHVjaW5nIHRoZSBleHRlbnQgYW5kIGR1cmF0aW9uIG9mIGFubnVhbCBzbm93IGNvdmVyLiBNb25pdG9yaW5nIG9mIHRoZXNlIGltcG9ydGFudCBlY29zeXN0ZW1zIG5lZWRzIGRldGFpbGVkIGluZm9ybWF0aW9uIG9uIHNub3cgY292ZXIgcHJvcGVydGllcyBhdCByZXNvbHV0aW9ucyAoPDEwMMKgbSkgdGhhdCBpbmZsdWVuY2UgZWNvbG9naWNhbCBoYWJpdGF0cyBhbmQgcGVybWFmcm9zdCB0aGF3LiBBIG1hY2hpbmUgbGVhcm5pbmcgbWV0aG9kIHVzaW5nIHRvcG9ncmFwaGljIHBhcmFtZXRlcnMgd2l0aCB0aGUgUmFuZG9tIEZvcmVzdCAoUkYpIGFsZ29yaXRobSBwcmV2aW91c2x5IGRldmVsb3BlZCBpbiBhbHBpbmUgZW52aXJvbm1lbnRzIHdhcyBhcHBsaWVkIG92ZXIgYW4gYXJjdGljIGxhbmRzY2FwZSBmb3IgdGhlIGZpcnN0IHRpbWUuIFRoZSB0b3BvZ3JhcGhpYyBwYXJhbWV0ZXJzIHVzZWQgaW4gdGhlIFJGIGFsZ29yaXRobSB3ZXJlIFRvcG9ncmFwaGljIFBvc2l0aW9uIEluZGV4IChUUEkpIGFuZCB1cC13aW5kIHNsb3BlIGluZGV4IChTeCksIHdoaWNoIHdlcmUgZXN0aW1hdGVkIGZyb20gdGhlIGZyZWVseSBhdmFpbGFibGUgQXJjdGljIERFTSBhdCAywqBtIHJlc29sdXRpb24uIEFkZGl0aW9uIG9mIGFuIGVjb3R5cGUgcGFyYW1ldGVyIChwcm94eSBmb3IgdmVnZXRhdGlvbiBoZWlnaHQpIHNob3dlZCBtaW5pbWFsIHByZWRpY3RpdmUgaW1wcm92ZW1lbnQuIFVzaW5nIFJGLCBzbm93IGRlcHRoIGRpc3RyaWJ1dGlvbnMgd2VyZSBwcmVkaWN0ZWQgZnJvbSB0b3BvZ3JhcGhpYyBwYXJhbWV0ZXJzIHdpdGggYSByb290IG1lYW4gc3F1YXJlIGVycm9ywqA9wqA4wqBjbSAoMjMlKSAoUjLCoD3CoDAuNzkpIGF0IDEwwqBtIHJlc29sdXRpb24gZm9yIGFuIGFyY3RpYyB3YXRlcnNoZWQgKDE1MDDCoGttMikgaW4gd2VzdGVybiBOdW5hdnV0LCBDYW5hZGEuIiwiaXNzdWUiOiIzIiwidm9sdW1lIjoiMzYifSwiaXNUZW1wb3JhcnkiOmZhbHNlfSx7ImlkIjoiYjdhMTA3NDYtN2EwMi0zNTliLTk0ODEtY2YyOWFjYzg4ZmIwIiwiaXRlbURhdGEiOnsidHlwZSI6ImFydGljbGUtam91cm5hbCIsImlkIjoiYjdhMTA3NDYtN2EwMi0zNTliLTk0ODEtY2YyOWFjYzg4ZmIwIiwidGl0bGUiOiJJbXBsZW1lbnRhdGlvbiBvZiBtYWNoaW5lLWxlYXJuaW5nIGNsYXNzaWZpY2F0aW9uIGluIHJlbW90ZSBzZW5zaW5nOiBBbiBhcHBsaWVkIHJldmlldyIsImdyb3VwSWQiOiIwZWFkOTIzYi0zZDRlLTM2ZGEtYjVjNi1mNTQ0YTU4ZTgzYTMiLCJhdXRob3IiOlt7ImZhbWlseSI6Ik1heHdlbGwiLCJnaXZlbiI6IkFhcm9uIEUuIiwicGFyc2UtbmFtZXMiOmZhbHNlLCJkcm9wcGluZy1wYXJ0aWNsZSI6IiIsIm5vbi1kcm9wcGluZy1wYXJ0aWNsZSI6IiJ9LHsiZmFtaWx5IjoiV2FybmVyIiwiZ2l2ZW4iOiJUaW1vdGh5IEEuIiwicGFyc2UtbmFtZXMiOmZhbHNlLCJkcm9wcGluZy1wYXJ0aWNsZSI6IiIsIm5vbi1kcm9wcGluZy1wYXJ0aWNsZSI6IiJ9LHsiZmFtaWx5IjoiRmFuZyIsImdpdmVuIjoiRmFuZyIsInBhcnNlLW5hbWVzIjpmYWxzZSwiZHJvcHBpbmctcGFydGljbGUiOiIiLCJub24tZHJvcHBpbmctcGFydGljbGUiOiIifV0sImNvbnRhaW5lci10aXRsZSI6IkludGVybmF0aW9uYWwgSm91cm5hbCBvZiBSZW1vdGUgU2Vuc2luZyIsImNvbnRhaW5lci10aXRsZS1zaG9ydCI6IkludCBKIFJlbW90ZSBTZW5zIiwiRE9JIjoiMTAuMTA4MC8wMTQzMTE2MS4yMDE4LjE0MzMzNDMiLCJJU1NOIjoiMTM2NjU5MDEiLCJVUkwiOiJodHRwczovL2RvaS5vcmcvMTAuMTA4MC8wMTQzMTE2MS4yMDE4LjE0MzMzNDMiLCJpc3N1ZWQiOnsiZGF0ZS1wYXJ0cyI6W1syMDE4XV19LCJwYWdlIjoiMjc4NC0yODE3IiwiYWJzdHJhY3QiOiJNYWNoaW5lIGxlYXJuaW5nIG9mZmVycyB0aGUgcG90ZW50aWFsIGZvciBlZmZlY3RpdmUgYW5kIGVmZmljaWVudCBjbGFzc2lmaWNhdGlvbiBvZiByZW1vdGVseSBzZW5zZWQgaW1hZ2VyeS4gVGhlIHN0cmVuZ3RocyBvZiBtYWNoaW5lIGxlYXJuaW5nIGluY2x1ZGUgdGhlIGNhcGFjaXR5IHRvIGhhbmRsZSBkYXRhIG9mIGhpZ2ggZGltZW5zaW9uYWxpdHkgYW5kIHRvIG1hcCBjbGFzc2VzIHdpdGggdmVyeSBjb21wbGV4IGNoYXJhY3RlcmlzdGljcy4gTmV2ZXJ0aGVsZXNzLCBpbXBsZW1lbnRpbmcgYSBtYWNoaW5lLWxlYXJuaW5nIGNsYXNzaWZpY2F0aW9uIGlzIG5vdCBzdHJhaWdodGZvcndhcmQsIGFuZCB0aGUgbGl0ZXJhdHVyZSBwcm92aWRlcyBjb25mbGljdGluZyBhZHZpY2UgcmVnYXJkaW5nIG1hbnkga2V5IGlzc3Vlcy4gVGhpcyBhcnRpY2xlIHRoZXJlZm9yZSBwcm92aWRlcyBhbiBvdmVydmlldyBvZiBtYWNoaW5lIGxlYXJuaW5nIGZyb20gYW4gYXBwbGllZCBwZXJzcGVjdGl2ZS4gV2UgZm9jdXMgb24gdGhlIHJlbGF0aXZlbHkgbWF0dXJlIG1ldGhvZHMgb2Ygc3VwcG9ydCB2ZWN0b3IgbWFjaGluZXMsIHNpbmdsZSBkZWNpc2lvbiB0cmVlcyAoRFRzKSwgUmFuZG9tIEZvcmVzdHMsIGJvb3N0ZWQgRFRzLCBhcnRpZmljaWFsIG5ldXJhbCBuZXR3b3JrcywgYW5kIGstbmVhcmVzdCBuZWlnaGJvdXJzIChrLU5OKS4gSXNzdWVzIGNvbnNpZGVyZWQgaW5jbHVkZSB0aGUgY2hvaWNlIG9mIGFsZ29yaXRobSwgdHJhaW5pbmcgZGF0YSByZXF1aXJlbWVudHMsIHVzZXItZGVmaW5lZCBwYXJhbWV0ZXIgc2VsZWN0aW9uIGFuZCBvcHRpbWl6YXRpb24sIGZlYXR1cmUgc3BhY2UgaW1wYWN0cyBhbmQgcmVkdWN0aW9uLCBhbmQgY29tcHV0YXRpb25hbCBjb3N0cy4gV2UgaWxsdXN0cmF0ZSB0aGVzZSBpc3N1ZXMgdGhyb3VnaCBhcHBseWluZyBtYWNoaW5lLWxlYXJuaW5nIGNsYXNzaWZpY2F0aW9uIHRvIHR3byBwdWJsaWNhbGx5IGF2YWlsYWJsZSByZW1vdGVseSBzZW5zZWQgZGF0YSBzZXRzLiIsInB1Ymxpc2hlciI6IlRheWxvciAmIEZyYW5jaXMiLCJpc3N1ZSI6IjkiLCJ2b2x1bWUiOiIzOSJ9LCJpc1RlbXBvcmFyeSI6ZmFsc2V9XX0=&quot;,&quot;citationItems&quot;:[{&quot;id&quot;:&quot;0438dff7-fa28-38c6-a8aa-72a8a22a1c40&quot;,&quot;itemData&quot;:{&quot;type&quot;:&quot;article-journal&quot;,&quot;id&quot;:&quot;0438dff7-fa28-38c6-a8aa-72a8a22a1c40&quot;,&quot;title&quot;:&quot;High-resolution snow depth prediction using Random Forest algorithm with topographic parameters: A case study in the Greiner watershed, Nunavut&quot;,&quot;groupId&quot;:&quot;0ead923b-3d4e-36da-b5c6-f544a58e83a3&quot;,&quot;author&quot;:[{&quot;family&quot;:&quot;Meloche&quot;,&quot;given&quot;:&quot;Julien&quot;,&quot;parse-names&quot;:false,&quot;dropping-particle&quot;:&quot;&quot;,&quot;non-dropping-particle&quot;:&quot;&quot;},{&quot;family&quot;:&quot;Langlois&quot;,&quot;given&quot;:&quot;Alexandre&quot;,&quot;parse-names&quot;:false,&quot;dropping-particle&quot;:&quot;&quot;,&quot;non-dropping-particle&quot;:&quot;&quot;},{&quot;family&quot;:&quot;Rutter&quot;,&quot;given&quot;:&quot;Nick&quot;,&quot;parse-names&quot;:false,&quot;dropping-particle&quot;:&quot;&quot;,&quot;non-dropping-particle&quot;:&quot;&quot;},{&quot;family&quot;:&quot;McLennan&quot;,&quot;given&quot;:&quot;Donald&quot;,&quot;parse-names&quot;:false,&quot;dropping-particle&quot;:&quot;&quot;,&quot;non-dropping-particle&quot;:&quot;&quot;},{&quot;family&quot;:&quot;Royer&quot;,&quot;given&quot;:&quot;Alain&quot;,&quot;parse-names&quot;:false,&quot;dropping-particle&quot;:&quot;&quot;,&quot;non-dropping-particle&quot;:&quot;&quot;},{&quot;family&quot;:&quot;Billecocq&quot;,&quot;given&quot;:&quot;Paul&quot;,&quot;parse-names&quot;:false,&quot;dropping-particle&quot;:&quot;&quot;,&quot;non-dropping-particle&quot;:&quot;&quot;},{&quot;family&quot;:&quot;Ponomarenko&quot;,&quot;given&quot;:&quot;Serguei&quot;,&quot;parse-names&quot;:false,&quot;dropping-particle&quot;:&quot;&quot;,&quot;non-dropping-particle&quot;:&quot;&quot;}],&quot;container-title&quot;:&quot;Hydrological Processes&quot;,&quot;container-title-short&quot;:&quot;Hydrol Process&quot;,&quot;DOI&quot;:&quot;10.1002/hyp.14546&quot;,&quot;ISSN&quot;:&quot;10991085&quot;,&quot;issued&quot;:{&quot;date-parts&quot;:[[2022]]},&quot;abstract&quot;:&quot;Increased surface temperatures (0.7°C per decade) in the Arctic affects polar ecosystems by reducing the extent and duration of annual snow cover. Monitoring of these important ecosystems needs detailed information on snow cover properties at resolutions (&lt;100 m) that influence ecological habitats and permafrost thaw. A machine learning method using topographic parameters with the Random Forest (RF) algorithm previously developed in alpine environments was applied over an arctic landscape for the first time. The topographic parameters used in the RF algorithm were Topographic Position Index (TPI) and up-wind slope index (Sx), which were estimated from the freely available Arctic DEM at 2 m resolution. Addition of an ecotype parameter (proxy for vegetation height) showed minimal predictive improvement. Using RF, snow depth distributions were predicted from topographic parameters with a root mean square error = 8 cm (23%) (R2 = 0.79) at 10 m resolution for an arctic watershed (1500 km2) in western Nunavut, Canada.&quot;,&quot;issue&quot;:&quot;3&quot;,&quot;volume&quot;:&quot;36&quot;},&quot;isTemporary&quot;:false},{&quot;id&quot;:&quot;b7a10746-7a02-359b-9481-cf29acc88fb0&quot;,&quot;itemData&quot;:{&quot;type&quot;:&quot;article-journal&quot;,&quot;id&quot;:&quot;b7a10746-7a02-359b-9481-cf29acc88fb0&quot;,&quot;title&quot;:&quot;Implementation of machine-learning classification in remote sensing: An applied review&quot;,&quot;groupId&quot;:&quot;0ead923b-3d4e-36da-b5c6-f544a58e83a3&quot;,&quot;author&quot;:[{&quot;family&quot;:&quot;Maxwell&quot;,&quot;given&quot;:&quot;Aaron E.&quot;,&quot;parse-names&quot;:false,&quot;dropping-particle&quot;:&quot;&quot;,&quot;non-dropping-particle&quot;:&quot;&quot;},{&quot;family&quot;:&quot;Warner&quot;,&quot;given&quot;:&quot;Timothy A.&quot;,&quot;parse-names&quot;:false,&quot;dropping-particle&quot;:&quot;&quot;,&quot;non-dropping-particle&quot;:&quot;&quot;},{&quot;family&quot;:&quot;Fang&quot;,&quot;given&quot;:&quot;Fang&quot;,&quot;parse-names&quot;:false,&quot;dropping-particle&quot;:&quot;&quot;,&quot;non-dropping-particle&quot;:&quot;&quot;}],&quot;container-title&quot;:&quot;International Journal of Remote Sensing&quot;,&quot;container-title-short&quot;:&quot;Int J Remote Sens&quot;,&quot;DOI&quot;:&quot;10.1080/01431161.2018.1433343&quot;,&quot;ISSN&quot;:&quot;13665901&quot;,&quot;URL&quot;:&quot;https://doi.org/10.1080/01431161.2018.1433343&quot;,&quot;issued&quot;:{&quot;date-parts&quot;:[[2018]]},&quot;page&quot;:&quot;2784-2817&quot;,&quot;abstract&quot;:&quot;Machine learning offers the potential for effective and efficient classification of remotely sensed imagery. The strengths of machine learning include the capacity to handle data of high dimensionality and to map classes with very complex characteristics. Nevertheless, implementing a machine-learning classification is not straightforward, and the literature provides conflicting advice regarding many key issues. This article therefore provides an overview of machine learning from an applied perspective. We focus on the relatively mature methods of support vector machines, single decision trees (DTs), Random Forests, boosted DTs, artificial neural networks, and k-nearest neighbours (k-NN). Issues considered include the choice of algorithm, training data requirements, user-defined parameter selection and optimization, feature space impacts and reduction, and computational costs. We illustrate these issues through applying machine-learning classification to two publically available remotely sensed data sets.&quot;,&quot;publisher&quot;:&quot;Taylor &amp; Francis&quot;,&quot;issue&quot;:&quot;9&quot;,&quot;volume&quot;:&quot;39&quot;},&quot;isTemporary&quot;:false}]},{&quot;citationID&quot;:&quot;MENDELEY_CITATION_5c3e954d-d1be-4797-8e6b-7e414b24bd3d&quot;,&quot;properties&quot;:{&quot;noteIndex&quot;:0},&quot;isEdited&quot;:false,&quot;manualOverride&quot;:{&quot;isManuallyOverridden&quot;:false,&quot;citeprocText&quot;:&quot;(54)&quot;,&quot;manualOverrideText&quot;:&quot;&quot;},&quot;citationTag&quot;:&quot;MENDELEY_CITATION_v3_eyJjaXRhdGlvbklEIjoiTUVOREVMRVlfQ0lUQVRJT05fNWMzZTk1NGQtZDFiZS00Nzk3LThlNmItN2U0MTRiMjRiZDNkIiwicHJvcGVydGllcyI6eyJub3RlSW5kZXgiOjB9LCJpc0VkaXRlZCI6ZmFsc2UsIm1hbnVhbE92ZXJyaWRlIjp7ImlzTWFudWFsbHlPdmVycmlkZGVuIjpmYWxzZSwiY2l0ZXByb2NUZXh0IjoiKDU0KSIsIm1hbnVhbE92ZXJyaWRlVGV4dCI6IiJ9LCJjaXRhdGlvbkl0ZW1zIjpbeyJpZCI6IjkxYTM3OTM5LTI5M2QtM2M3My1hZjk1LTNmMTBiMTUyMTFmOSIsIml0ZW1EYXRhIjp7InR5cGUiOiJhcnRpY2xlLWpvdXJuYWwiLCJpZCI6IjkxYTM3OTM5LTI5M2QtM2M3My1hZjk1LTNmMTBiMTUyMTFmOSIsInRpdGxlIjoiT3B0dW5hOiBBIE5leHQtZ2VuZXJhdGlvbiBIeXBlcnBhcmFtZXRlciBPcHRpbWl6YXRpb24gRnJhbWV3b3JrIiwiZ3JvdXBJZCI6IjBlYWQ5MjNiLTNkNGUtMzZkYS1iNWM2LWY1NDRhNThlODNhMyIsImF1dGhvciI6W3siZmFtaWx5IjoiQWtpYmEiLCJnaXZlbiI6IlRha3V5YSIsInBhcnNlLW5hbWVzIjpmYWxzZSwiZHJvcHBpbmctcGFydGljbGUiOiIiLCJub24tZHJvcHBpbmctcGFydGljbGUiOiIifSx7ImZhbWlseSI6IlNhbm8iLCJnaXZlbiI6IlNob3Rhcm8iLCJwYXJzZS1uYW1lcyI6ZmFsc2UsImRyb3BwaW5nLXBhcnRpY2xlIjoiIiwibm9uLWRyb3BwaW5nLXBhcnRpY2xlIjoiIn0seyJmYW1pbHkiOiJZYW5hc2UiLCJnaXZlbiI6IlRvc2hpaGlrbyIsInBhcnNlLW5hbWVzIjpmYWxzZSwiZHJvcHBpbmctcGFydGljbGUiOiIiLCJub24tZHJvcHBpbmctcGFydGljbGUiOiIifSx7ImZhbWlseSI6Ik9odGEiLCJnaXZlbiI6IlRha2VydSIsInBhcnNlLW5hbWVzIjpmYWxzZSwiZHJvcHBpbmctcGFydGljbGUiOiIiLCJub24tZHJvcHBpbmctcGFydGljbGUiOiIifSx7ImZhbWlseSI6IktveWFtYSIsImdpdmVuIjoiTWFzYW5vcmkiLCJwYXJzZS1uYW1lcyI6ZmFsc2UsImRyb3BwaW5nLXBhcnRpY2xlIjoiIiwibm9uLWRyb3BwaW5nLXBhcnRpY2xlIjoiIn1dLCJjb250YWluZXItdGl0bGUiOiJQcm9jZWVkaW5ncyBvZiB0aGUgQUNNIFNJR0tERCBJbnRlcm5hdGlvbmFsIENvbmZlcmVuY2Ugb24gS25vd2xlZGdlIERpc2NvdmVyeSBhbmQgRGF0YSBNaW5pbmciLCJET0kiOiIxMC4xMTQ1LzMyOTI1MDAuMzMzMDcwMSIsIklTQk4iOiI5NzgxNDUwMzYyMDE2IiwiaXNzdWVkIjp7ImRhdGUtcGFydHMiOltbMjAxOV1dfSwicGFnZSI6IjI2MjMtMjYzMSIsImFic3RyYWN0IjoiVGhlIHB1cnBvc2Ugb2YgdGhpcyBzdHVkeSBpcyB0byBpbnRyb2R1Y2UgbmV3IGRlc2lnbi1jcml0ZXJpYSBmb3IgbmV4dC1nZW5lcmF0aW9uIGh5cGVycGFyYW1ldGVyIG9wdGltaXphdGlvbiBzb2Z0d2FyZS4gVGhlIGNyaXRlcmlhIHdlIHByb3Bvc2UgaW5jbHVkZSAoMSkgZGVmaW5lLWJ5LXJ1biBBUEkgdGhhdCBhbGxvd3MgdXNlcnMgdG8gY29uc3RydWN0IHRoZSBwYXJhbWV0ZXIgc2VhcmNoIHNwYWNlIGR5bmFtaWNhbGx5LCAoMikgZWZmaWNpZW50IGltcGxlbWVudGF0aW9uIG9mIGJvdGggc2VhcmNoaW5nIGFuZCBwcnVuaW5nIHN0cmF0ZWdpZXMsIGFuZCAoMykgZWFzeS10by1zZXR1cCwgdmVyc2F0aWxlIGFyY2hpdGVjdHVyZSB0aGF0IGNhbiBiZSBkZXBsb3llZCBmb3IgdmFyaW91cyBwdXJwb3NlcywgcmFuZ2luZyBmcm9tIHNjYWxhYmxlIGRpc3RyaWJ1dGVkIGNvbXB1dGluZyB0byBsaWdodHdlaWdodCBleHBlcmltZW50IGNvbmR1Y3RlZCB2aWEgaW50ZXJhY3RpdmUgaW50ZXJmYWNlLiBJbiBvcmRlciB0byBwcm92ZSBvdXIgcG9pbnQsIHdlIHdpbGwgaW50cm9kdWNlIE9wdHVuYSwgYW4gb3B0aW1pemF0aW9uIHNvZnR3YXJlIHdoaWNoIGlzIGEgY3VsbWluYXRpb24gb2Ygb3VyIGVmZm9ydCBpbiB0aGUgZGV2ZWxvcG1lbnQgb2YgYSBuZXh0IGdlbmVyYXRpb24gb3B0aW1pemF0aW9uIHNvZnR3YXJlLiBBcyBhbiBvcHRpbWl6YXRpb24gc29mdHdhcmUgZGVzaWduZWQgd2l0aCBkZWZpbmUtYnktcnVuIHByaW5jaXBsZSwgT3B0dW5hIGlzIHBhcnRpY3VsYXJseSB0aGUgZmlyc3Qgb2YgaXRzIGtpbmQuIFdlIHdpbGwgcHJlc2VudCB0aGUgZGVzaWduLXRlY2huaXF1ZXMgdGhhdCBiZWNhbWUgbmVjZXNzYXJ5IGluIHRoZSBkZXZlbG9wbWVudCBvZiB0aGUgc29mdHdhcmUgdGhhdCBtZWV0cyB0aGUgYWJvdmUgY3JpdGVyaWEsIGFuZCBkZW1vbnN0cmF0ZSB0aGUgcG93ZXIgb2Ygb3VyIG5ldyBkZXNpZ24gdGhyb3VnaCBleHBlcmltZW50YWwgcmVzdWx0cyBhbmQgcmVhbCB3b3JsZCBhcHBsaWNhdGlvbnMuIE91ciBzb2Z0d2FyZSBpcyBhdmFpbGFibGUgdW5kZXIgdGhlIE1JVCBsaWNlbnNlIChodHRwczovL2dpdGh1Yi5jb20vcGZuZXQvb3B0dW5hLykuIn0sImlzVGVtcG9yYXJ5IjpmYWxzZX1dfQ==&quot;,&quot;citationItems&quot;:[{&quot;id&quot;:&quot;91a37939-293d-3c73-af95-3f10b15211f9&quot;,&quot;itemData&quot;:{&quot;type&quot;:&quot;article-journal&quot;,&quot;id&quot;:&quot;91a37939-293d-3c73-af95-3f10b15211f9&quot;,&quot;title&quot;:&quot;Optuna: A Next-generation Hyperparameter Optimization Framework&quot;,&quot;groupId&quot;:&quot;0ead923b-3d4e-36da-b5c6-f544a58e83a3&quot;,&quot;author&quot;:[{&quot;family&quot;:&quot;Akiba&quot;,&quot;given&quot;:&quot;Takuya&quot;,&quot;parse-names&quot;:false,&quot;dropping-particle&quot;:&quot;&quot;,&quot;non-dropping-particle&quot;:&quot;&quot;},{&quot;family&quot;:&quot;Sano&quot;,&quot;given&quot;:&quot;Shotaro&quot;,&quot;parse-names&quot;:false,&quot;dropping-particle&quot;:&quot;&quot;,&quot;non-dropping-particle&quot;:&quot;&quot;},{&quot;family&quot;:&quot;Yanase&quot;,&quot;given&quot;:&quot;Toshihiko&quot;,&quot;parse-names&quot;:false,&quot;dropping-particle&quot;:&quot;&quot;,&quot;non-dropping-particle&quot;:&quot;&quot;},{&quot;family&quot;:&quot;Ohta&quot;,&quot;given&quot;:&quot;Takeru&quot;,&quot;parse-names&quot;:false,&quot;dropping-particle&quot;:&quot;&quot;,&quot;non-dropping-particle&quot;:&quot;&quot;},{&quot;family&quot;:&quot;Koyama&quot;,&quot;given&quot;:&quot;Masanori&quot;,&quot;parse-names&quot;:false,&quot;dropping-particle&quot;:&quot;&quot;,&quot;non-dropping-particle&quot;:&quot;&quot;}],&quot;container-title&quot;:&quot;Proceedings of the ACM SIGKDD International Conference on Knowledge Discovery and Data Mining&quot;,&quot;DOI&quot;:&quot;10.1145/3292500.3330701&quot;,&quot;ISBN&quot;:&quot;9781450362016&quot;,&quot;issued&quot;:{&quot;date-parts&quot;:[[2019]]},&quot;page&quot;:&quot;2623-2631&quot;,&quot;abstract&quot;:&quot;The purpose of this study is to introduce new design-criteria for next-generation hyperparameter optimization software. The criteria we propose include (1) define-by-run API that allows users to construct the parameter search space dynamically, (2) efficient implementation of both searching and pruning strategies, and (3) easy-to-setup, versatile architecture that can be deployed for various purposes, ranging from scalable distributed computing to lightweight experiment conducted via interactive interface. In order to prove our point, we will introduce Optuna, an optimization software which is a culmination of our effort in the development of a next generation optimization software. As an optimization software designed with define-by-run principle, Optuna is particularly the first of its kind. We will present the design-techniques that became necessary in the development of the software that meets the above criteria, and demonstrate the power of our new design through experimental results and real world applications. Our software is available under the MIT license (https://github.com/pfnet/optuna/).&quot;},&quot;isTemporary&quot;:false}]},{&quot;citationID&quot;:&quot;MENDELEY_CITATION_0308c268-9f55-4920-b438-224f9ac9fbd7&quot;,&quot;properties&quot;:{&quot;noteIndex&quot;:0},&quot;isEdited&quot;:false,&quot;manualOverride&quot;:{&quot;isManuallyOverridden&quot;:false,&quot;citeprocText&quot;:&quot;(55)&quot;,&quot;manualOverrideText&quot;:&quot;&quot;},&quot;citationTag&quot;:&quot;MENDELEY_CITATION_v3_eyJjaXRhdGlvbklEIjoiTUVOREVMRVlfQ0lUQVRJT05fMDMwOGMyNjgtOWY1NS00OTIwLWI0MzgtMjI0ZjlhYzlmYmQ3IiwicHJvcGVydGllcyI6eyJub3RlSW5kZXgiOjB9LCJpc0VkaXRlZCI6ZmFsc2UsIm1hbnVhbE92ZXJyaWRlIjp7ImlzTWFudWFsbHlPdmVycmlkZGVuIjpmYWxzZSwiY2l0ZXByb2NUZXh0IjoiKDU1KSIsIm1hbnVhbE92ZXJyaWRlVGV4dCI6IiJ9LCJjaXRhdGlvbkl0ZW1zIjpbeyJpZCI6IjkwMjE3YjRiLTViNDEtMzAzYy1hNWZjLWM2YTlmODQ4NDBkNyIsIml0ZW1EYXRhIjp7InR5cGUiOiJhcnRpY2xlLWpvdXJuYWwiLCJpZCI6IjkwMjE3YjRiLTViNDEtMzAzYy1hNWZjLWM2YTlmODQ4NDBkNyIsInRpdGxlIjoiVHVuaW5nIHRoZSBoeXBlci1wYXJhbWV0ZXJzIG9mIENNQS1FUyB3aXRoIHRyZWUtc3RydWN0dXJlZCBQYXJ6ZW4gZXN0aW1hdG9ycyIsImdyb3VwSWQiOiIwZWFkOTIzYi0zZDRlLTM2ZGEtYjVjNi1mNTQ0YTU4ZTgzYTMiLCJhdXRob3IiOlt7ImZhbWlseSI6IlpoYW8iLCJnaXZlbiI6Ik1lbmciLCJwYXJzZS1uYW1lcyI6ZmFsc2UsImRyb3BwaW5nLXBhcnRpY2xlIjoiIiwibm9uLWRyb3BwaW5nLXBhcnRpY2xlIjoiIn0seyJmYW1pbHkiOiJMaSIsImdpdmVuIjoiSmlubG9uZyIsInBhcnNlLW5hbWVzIjpmYWxzZSwiZHJvcHBpbmctcGFydGljbGUiOiIiLCJub24tZHJvcHBpbmctcGFydGljbGUiOiIifV0sImNvbnRhaW5lci10aXRsZSI6IlByb2NlZWRpbmdzIC0gMjAxOCAxMHRoIEludGVybmF0aW9uYWwgQ29uZmVyZW5jZSBvbiBBZHZhbmNlZCBDb21wdXRhdGlvbmFsIEludGVsbGlnZW5jZSwgSUNBQ0kgMjAxOCIsIkRPSSI6IjEwLjExMDkvSUNBQ0kuMjAxOC44Mzc3NTMwIiwiSVNCTiI6Ijk3ODE1Mzg2NDM2MjQiLCJpc3N1ZWQiOnsiZGF0ZS1wYXJ0cyI6W1syMDE4XV19LCJwYWdlIjoiNjEzLTYxOCIsImFic3RyYWN0IjoiQ01BLUVTIGlzIHdpZGVseSB1c2VkIGZvciBub24tbGluZWFyIGFuZCBub24tY29udmV4IGZ1bmN0aW9uIG9wdGltaXphdGlvbiwgYnV0IHR1bmluZyB0aGUgaHlwZXItcGFyYW1ldGVycyBvZiBDTUEtRVMgaXMgYSBwcmFjdGljYWwgY2hhbGxlbmdlLiBUaGVyZSBhcmUgdGhyZWUgaHlwZXItcGFyYW1ldGVycyBjYywgYzEgYW5kIGPOvCBvZiBDTUEtRVMsIGFuZCBpdCBpcyBpbXBvcnRhbnQgZm9yIHRoZSBjb3ZhcmlhbmNlIG1hdHJpeCB1cGRhdGVzIHRvIGNvbmZpZ3VyZSB0aGVpciB2YWx1ZXMuIEJhc2VkIG9uIHRoZSBjb25zdHJhaW50cyBhbW9uZyBjYywgY2kgYW5kIGPOvCwgd2UgZGVzaWduIGEgdHJlZS1zdHJ1Y3R1cmVkIGdyYXBoIHRvIGRlc2NyaWJlIHRoZWlyIHJlbGF0aW9uc2hpcHMuIFdlIG1heGltaXplIEV4cGVjdGVkIEltcHJvdmVtZW50IChFSSkgdG8gc2VhcmNoIHRoZSBjb25maWd1cmF0aW9uIHNwYWNlIG9mIGNjLCBjMSBhbmQgY868LCB3aGljaCBpcyBiYXNlZCBvbiB0aGUgZGlzdHJpYnV0aW9uIG9mIHNvbHV0aW9uIHF1YWxpdHkgYW5kIHRoZSBjb25kaXRpb25hbCBkaXN0cmlidXRpb24gb2YgY29uZmlndXJhdGlvbiBnaXZlbiBzb2x1dGlvbiBxdWFsaXR5LiBUaGUgdHdvIGRpc3RyaWJ1dGlvbnMgYXJlIG1vZGVsZWQgYnkgdGhlIFRyZWUtc3RydWN0dXJlZCBQYXJ6ZW4gRXN0aW1hdG9ycyAoVFBFKS4gV2UgZXZhbHVhdGUgb3VyIGFwcHJvYWNoIG9uIHRoZSBCQk9CIG5vaXNlbGVzcyBwcm9ibGVtcy4gVGhlIGV4cGVyaW1lbnRhbCByZXN1bHRzIHNob3cgdGhhdCBvdXIgYXBwcm9hY2ggbW9zdGx5IGdldHMgYSBmYXN0ZXIgY29udmVyZ2VuY2UgdG93YXJkcyB0aGUgb3B0aW1hbCBzb2x1dGlvbnMgd2hlbiBjb21wYXJlZCB3aXRoIHRoZSBkZWZhdWx0IENNQS1FUyBhbmQgdGhlIHN0YXRlLW9mLXRoZS1hcnQgYWxnb3JpdGhtIHNlbGYtQ01BLUVTLiIsInB1Ymxpc2hlciI6IklFRUUifSwiaXNUZW1wb3JhcnkiOmZhbHNlfV19&quot;,&quot;citationItems&quot;:[{&quot;id&quot;:&quot;90217b4b-5b41-303c-a5fc-c6a9f84840d7&quot;,&quot;itemData&quot;:{&quot;type&quot;:&quot;article-journal&quot;,&quot;id&quot;:&quot;90217b4b-5b41-303c-a5fc-c6a9f84840d7&quot;,&quot;title&quot;:&quot;Tuning the hyper-parameters of CMA-ES with tree-structured Parzen estimators&quot;,&quot;groupId&quot;:&quot;0ead923b-3d4e-36da-b5c6-f544a58e83a3&quot;,&quot;author&quot;:[{&quot;family&quot;:&quot;Zhao&quot;,&quot;given&quot;:&quot;Meng&quot;,&quot;parse-names&quot;:false,&quot;dropping-particle&quot;:&quot;&quot;,&quot;non-dropping-particle&quot;:&quot;&quot;},{&quot;family&quot;:&quot;Li&quot;,&quot;given&quot;:&quot;Jinlong&quot;,&quot;parse-names&quot;:false,&quot;dropping-particle&quot;:&quot;&quot;,&quot;non-dropping-particle&quot;:&quot;&quot;}],&quot;container-title&quot;:&quot;Proceedings - 2018 10th International Conference on Advanced Computational Intelligence, ICACI 2018&quot;,&quot;DOI&quot;:&quot;10.1109/ICACI.2018.8377530&quot;,&quot;ISBN&quot;:&quot;9781538643624&quot;,&quot;issued&quot;:{&quot;date-parts&quot;:[[2018]]},&quot;page&quot;:&quot;613-618&quot;,&quot;abstract&quot;:&quot;CMA-ES is widely used for non-linear and non-convex function optimization, but tuning the hyper-parameters of CMA-ES is a practical challenge. There are three hyper-parameters cc, c1 and cμ of CMA-ES, and it is important for the covariance matrix updates to configure their values. Based on the constraints among cc, ci and cμ, we design a tree-structured graph to describe their relationships. We maximize Expected Improvement (EI) to search the configuration space of cc, c1 and cμ, which is based on the distribution of solution quality and the conditional distribution of configuration given solution quality. The two distributions are modeled by the Tree-structured Parzen Estimators (TPE). We evaluate our approach on the BBOB noiseless problems. The experimental results show that our approach mostly gets a faster convergence towards the optimal solutions when compared with the default CMA-ES and the state-of-the-art algorithm self-CMA-ES.&quot;,&quot;publisher&quot;:&quot;IEEE&quot;},&quot;isTemporary&quot;:false}]},{&quot;citationID&quot;:&quot;MENDELEY_CITATION_7d335d87-ad6a-4aae-816f-1b3d6a701b18&quot;,&quot;properties&quot;:{&quot;noteIndex&quot;:0},&quot;isEdited&quot;:false,&quot;manualOverride&quot;:{&quot;isManuallyOverridden&quot;:false,&quot;citeprocText&quot;:&quot;(56)&quot;,&quot;manualOverrideText&quot;:&quot;&quot;},&quot;citationTag&quot;:&quot;MENDELEY_CITATION_v3_eyJjaXRhdGlvbklEIjoiTUVOREVMRVlfQ0lUQVRJT05fN2QzMzVkODctYWQ2YS00YWFlLTgxNmYtMWIzZDZhNzAxYjE4IiwicHJvcGVydGllcyI6eyJub3RlSW5kZXgiOjB9LCJpc0VkaXRlZCI6ZmFsc2UsIm1hbnVhbE92ZXJyaWRlIjp7ImlzTWFudWFsbHlPdmVycmlkZGVuIjpmYWxzZSwiY2l0ZXByb2NUZXh0IjoiKDU2KSIsIm1hbnVhbE92ZXJyaWRlVGV4dCI6IiJ9LCJjaXRhdGlvbkl0ZW1zIjpbeyJpZCI6Ijc5NWE4ZmRmLWZkODAtMzM2Ny05YjAxLWFjZGRjYjg1NWY2NyIsIml0ZW1EYXRhIjp7InR5cGUiOiJhcnRpY2xlLWpvdXJuYWwiLCJpZCI6Ijc5NWE4ZmRmLWZkODAtMzM2Ny05YjAxLWFjZGRjYjg1NWY2NyIsInRpdGxlIjoiQWRhbTogQSBtZXRob2QgZm9yIHN0b2NoYXN0aWMgb3B0aW1pemF0aW9uIiwiZ3JvdXBJZCI6IjBlYWQ5MjNiLTNkNGUtMzZkYS1iNWM2LWY1NDRhNThlODNhMy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lzc3VlZCI6eyJkYXRlLXBhcnRzIjpbWzIwMTVdXX0sInBhZ2UiOiIxLTE1IiwiYWJzdHJhY3QiOiJXZSBpbnRyb2R1Y2UgQWRhbSwgYW4gYWxnb3JpdGhtIGZvciBmaXJzdC1vcmRlciBncmFkaWVudC1iYXNlZCBvcHRpbWl6YXRpb24gb2Ygc3RvY2hhc3RpYyBvYmplY3RpdmUgZnVuY3Rpb25zLCBiYXNlZCBvbiBhZGFwdGl2ZSBlc3RpbWF0ZXMgb2YgbG93ZXItb3JkZXIgbW9tZW50cy4gVGhlIG1ldGhvZCBpcyBzdHJhaWdodGZvcndhcmQgdG8gaW1wbGVtZW50LCBpcyBjb21wdXRhdGlvbmFsbHkgZWZmaWNpZW50LCBoYXMgbGl0dGxlIG1lbW9yeSByZXF1aXJlbWVudHMsIGlzIGludmFyaWFudCB0byBkaWFnb25hbCByZXNjYWxpbmcgb2YgdGhlIGdyYWRpZW50cywgYW5kIGlzIHdlbGwgc3VpdGVkIGZvciBwcm9ibGVtcyB0aGF0IGFyZSBsYXJnZSBpbiB0ZXJtcyBvZiBkYXRhIGFuZC9vciBwYXJhbWV0ZXJzLiBUaGUgbWV0aG9kIGlzIGFsc28gYXBwcm9wcmlhdGUgZm9yIG5vbi1zdGF0aW9uYXJ5IG9iamVjdGl2ZXMgYW5kIHByb2JsZW1zIHdpdGggdmVyeSBub2lzeSBhbmQvb3Igc3BhcnNlIGdyYWRpZW50cy4gVGhlIGh5cGVyLXBhcmFtZXRlcnMgaGF2ZSBpbnR1aXRpdmUgaW50ZXJwcmV0YXRpb25zIGFuZCB0eXBpY2FsbHkgcmVxdWlyZSBsaXR0bGUgdHVuaW5nLiBTb21lIGNvbm5lY3Rpb25zIHRvIHJlbGF0ZWQgYWxnb3JpdGhtcywgb24gd2hpY2ggQWRhbSB3YXMgaW5zcGlyZWQsIGFyZSBkaXNjdXNzZWQuIFdlIGFsc28gYW5hbHl6ZSB0aGUgdGhlb3JldGljYWwgY29udmVyZ2VuY2UgcHJvcGVydGllcyBvZiB0aGUgYWxnb3JpdGhtIGFuZCBwcm92aWRlIGEgcmVncmV0IGJvdW5kIG9uIHRoZSBjb252ZXJnZW5jZSByYXRlIHRoYXQgaXMgY29tcGFyYWJsZSB0byB0aGUgYmVzdCBrbm93biByZXN1bHRzIHVuZGVyIHRoZSBvbmxpbmUgY29udmV4IG9wdGltaXphdGlvbiBmcmFtZXdvcmsuIEVtcGlyaWNhbCByZXN1bHRzIGRlbW9uc3RyYXRlIHRoYXQgQWRhbSB3b3JrcyB3ZWxsIGluIHByYWN0aWNlIGFuZCBjb21wYXJlcyBmYXZvcmFibHkgdG8gb3RoZXIgc3RvY2hhc3RpYyBvcHRpbWl6YXRpb24gbWV0aG9kcy4gRmluYWxseSwgd2UgZGlzY3VzcyBBZGFNYXgsIGEgdmFyaWFudCBvZiBBZGFtIGJhc2VkIG9uIHRoZSBpbmZpbml0eSBub3JtLiJ9LCJpc1RlbXBvcmFyeSI6ZmFsc2V9XX0=&quot;,&quot;citationItems&quot;:[{&quot;id&quot;:&quot;795a8fdf-fd80-3367-9b01-acddcb855f67&quot;,&quot;itemData&quot;:{&quot;type&quot;:&quot;article-journal&quot;,&quot;id&quot;:&quot;795a8fdf-fd80-3367-9b01-acddcb855f67&quot;,&quot;title&quot;:&quot;Adam: A method for stochastic optimization&quot;,&quot;groupId&quot;:&quot;0ead923b-3d4e-36da-b5c6-f544a58e83a3&quot;,&quot;author&quot;:[{&quot;family&quot;:&quot;Kingma&quot;,&quot;given&quot;:&quot;Diederik P.&quot;,&quot;parse-names&quot;:false,&quot;dropping-particle&quot;:&quot;&quot;,&quot;non-dropping-particle&quot;:&quot;&quot;},{&quot;family&quot;:&quot;Ba&quot;,&quot;given&quot;:&quot;Jimmy Lei&quot;,&quot;parse-names&quot;:false,&quot;dropping-particle&quot;:&quot;&quot;,&quot;non-dropping-particle&quot;:&quot;&quot;}],&quot;container-title&quot;:&quot;3rd International Conference on Learning Representations, ICLR 2015 - Conference Track Proceedings&quot;,&quot;issued&quot;:{&quot;date-parts&quot;:[[2015]]},&quot;page&quot;:&quot;1-15&quot;,&quot;abstract&quot;:&quot;We introduce Adam, an algorithm for first-order gradient-based optimization of stochastic objective functions, based on adaptive estimates of lower-order moments. The method is straightforward to implement, is computationally efficient, has little memory requirements, is invariant to diagonal rescaling of the gradients, and is well suited for problems that are large in terms of data and/or parameters. The method is also appropriate for non-stationary objectives and problems with very noisy and/or sparse gradients. The hyper-parameters have intuitive interpretations and typically require little tuning. Some connections to related algorithms, on which Adam was inspired, are discussed. We also analyze the theoretical convergence properties of the algorithm and provide a regret bound on the convergence rate that is comparable to the best known results under the online convex optimization framework. Empirical results demonstrate that Adam works well in practice and compares favorably to other stochastic optimization methods. Finally, we discuss AdaMax, a variant of Adam based on the infinity norm.&quot;},&quot;isTemporary&quot;:false}]},{&quot;citationID&quot;:&quot;MENDELEY_CITATION_17a76869-917f-41f7-8e14-89371686b1c0&quot;,&quot;properties&quot;:{&quot;noteIndex&quot;:0},&quot;isEdited&quot;:false,&quot;manualOverride&quot;:{&quot;isManuallyOverridden&quot;:false,&quot;citeprocText&quot;:&quot;(57)&quot;,&quot;manualOverrideText&quot;:&quot;&quot;},&quot;citationTag&quot;:&quot;MENDELEY_CITATION_v3_eyJjaXRhdGlvbklEIjoiTUVOREVMRVlfQ0lUQVRJT05fMTdhNzY4NjktOTE3Zi00MWY3LThlMTQtODkzNzE2ODZiMWMwIiwicHJvcGVydGllcyI6eyJub3RlSW5kZXgiOjB9LCJpc0VkaXRlZCI6ZmFsc2UsIm1hbnVhbE92ZXJyaWRlIjp7ImlzTWFudWFsbHlPdmVycmlkZGVuIjpmYWxzZSwiY2l0ZXByb2NUZXh0IjoiKDU3KSIsIm1hbnVhbE92ZXJyaWRlVGV4dCI6IiJ9LCJjaXRhdGlvbkl0ZW1zIjpbeyJpZCI6ImM2NTBjMjI1LTNkOTItM2I5MS04ZDRmLTUxZTk2MGNlMDM3OSIsIml0ZW1EYXRhIjp7InR5cGUiOiJhcnRpY2xlLWpvdXJuYWwiLCJpZCI6ImM2NTBjMjI1LTNkOTItM2I5MS04ZDRmLTUxZTk2MGNlMDM3OSIsInRpdGxlIjoiQSBVbmlmaWVkIEFwcHJvYWNoIHRvIEludGVycHJldGluZyBNb2RlbCBQcmVkaWN0aW9ucyBTY290dCIsImdyb3VwSWQiOiIwZWFkOTIzYi0zZDRlLTM2ZGEtYjVjNi1mNTQ0YTU4ZTgzYTMiLCJhdXRob3IiOlt7ImZhbWlseSI6IlpoYW5nIiwiZ2l2ZW4iOiJLYWktZ2FuZyIsInBhcnNlLW5hbWVzIjpmYWxzZSwiZHJvcHBpbmctcGFydGljbGUiOiIiLCJub24tZHJvcHBpbmctcGFydGljbGUiOiIifSx7ImZhbWlseSI6IlpoYW5nIiwiZ2l2ZW4iOiJZdWUtZG9uZyIsInBhcnNlLW5hbWVzIjpmYWxzZSwiZHJvcHBpbmctcGFydGljbGUiOiIiLCJub24tZHJvcHBpbmctcGFydGljbGUiOiIifSx7ImZhbWlseSI6IldhbmciLCJnaXZlbiI6Ik1laSIsInBhcnNlLW5hbWVzIjpmYWxzZSwiZHJvcHBpbmctcGFydGljbGUiOiIiLCJub24tZHJvcHBpbmctcGFydGljbGUiOiIifV0sImNvbnRhaW5lci10aXRsZSI6Ik5pcHMiLCJJU1NOIjoiMTA0OTUyNTgiLCJpc3N1ZWQiOnsiZGF0ZS1wYXJ0cyI6W1syMDEyXV19LCJwYWdlIjoiNDI2LTQzMCIsImFic3RyYWN0IjoiVW5kZXJzdGFuZGluZyB3aHkgYSBtb2RlbCBtYWtlcyBhIGNlcnRhaW4gcHJlZGljdGlvbiBjYW4gYmUgYXMgY3J1Y2lhbCBhcyB0aGUgcHJlZGljdGlvbidzIGFjY3VyYWN5IGluIG1hbnkgYXBwbGljYXRpb25zLiBIb3dldmVyLCB0aGUgaGlnaGVzdCBhY2N1cmFjeSBmb3IgbGFyZ2UgbW9kZXJuIGRhdGFzZXRzIGlzIG9mdGVuIGFjaGlldmVkIGJ5IGNvbXBsZXggbW9kZWxzIHRoYXQgZXZlbiBleHBlcnRzIHN0cnVnZ2xlIHRvIGludGVyLCBjcmVhdGluZyBhIHRlbnNpb24gYmV0d2VlbiBhY2N1cmFjeSBhbmQgaW50ZXJwcmV0YWJpbGl0eS4gSW4gcmVzcG9uc2UsIHZhcmlvdXMgbWV0aG9kcyBoYXZlIHJlY2VudGx5IGJlZW4gcHJvcG9zZWQgdG8gaGVscCB1c2VycyBpbnRlcnByZXQgdGhlIHByZWRpY3Rpb25zIG9mIGNvbXBsZXggbW9kZWxzLCBidXQgaXQgaXMgb2Z0ZW4gdW5jbGVhciBob3cgdGhlc2UgbWV0aG9kcyBhcmUgcmVsYXRlZCBhbmQgd2hlbiBvbmUgbWV0aG9kIGlzIHByZWZlcmFibGUgb3ZlciBhbm90aGVyLiBUbyBhZGRyZXNzIHRoaXMgcHJvYmxlbSwgd2UgcHJlc2VudCBhIHVuaWZpZWQgZnJhbWV3b3JrIGZvciBpbnRlcnByZXRpbmcgcHJlZGljdGlvbnMsIFNIQVAgKFNIYXBsZXByZXQsIHN1Y2ggYXMgZW5zZW1ibGUgb3IgZGVlcCBsZWFybmluZyBtb2RlbHN5IEFkZGl0aXZlIGV4UGxhbmF0aW9ucykuIFNIQVAgYXNzaWducyBlYWNoIGZlYXR1cmUgYW4gaW1wb3J0YW5jZSB2YWx1ZSBmb3IgYSBwYXJ0aWN1bGFyIHByZWRpY3Rpb24uIEl0cyBub3ZlbCBjb21wb25lbnRzIGluY2x1ZGU6ICgxKSB0aGUgaWRlbnRpZmljYXRpb24gb2YgYSBuZXcgY2xhc3Mgb2YgYWRkaXRpdmUgZmVhdHVyZSBpbXBvcnRhbmNlIG1lYXN1cmVzLCBhbmQgKDIpIHRoZW9yZXRpY2FsIHJlc3VsdHMgc2hvd2luZyB0aGVyZSBpcyBhIHVuaXF1ZSBzb2x1dGlvbiBpbiB0aGlzIGNsYXNzIHdpdGggYSBzZXQgb2YgZGVzaXJhYmxlIHByb3BlcnRpZXMuIFRoZSBuZXcgY2xhc3MgdW5pZmllcyBzaXggZXhpc3RpbmcgbWV0aG9kcywgbm90YWJsZSBiZWNhdXNlIHNldmVyYWwgcmVjZW50IG1ldGhvZHMgaW4gdGhlIGNsYXNzIGxhY2sgdGhlIHByb3Bvc2VkIGRlc2lyYWJsZSBwcm9wZXJ0aWVzLiBCYXNlZCBvbiBpbnNpZ2h0cyBmcm9tIHRoaXMgdW5pZmljYXRpb24sIHdlIHByZXNlbnQgbmV3IG1ldGhvZHMgdGhhdCBzaG93IGltcHJvdmVkIGNvbXB1dGF0aW9uYWwgcGVyZm9ybWFuY2UgYW5kL29yIGJldHRlciBjb25zaXN0ZW5jeSB3aXRoIGh1bWFuIGludHVpdGlvbiB0aGFuIHByZXZpb3VzIGFwcHJvYWNoZXMuIiwiaXNzdWUiOiIzIiwidm9sdW1lIjoiMTYifSwiaXNUZW1wb3JhcnkiOmZhbHNlfV19&quot;,&quot;citationItems&quot;:[{&quot;id&quot;:&quot;c650c225-3d92-3b91-8d4f-51e960ce0379&quot;,&quot;itemData&quot;:{&quot;type&quot;:&quot;article-journal&quot;,&quot;id&quot;:&quot;c650c225-3d92-3b91-8d4f-51e960ce0379&quot;,&quot;title&quot;:&quot;A Unified Approach to Interpreting Model Predictions Scott&quot;,&quot;groupId&quot;:&quot;0ead923b-3d4e-36da-b5c6-f544a58e83a3&quot;,&quot;author&quot;:[{&quot;family&quot;:&quot;Zhang&quot;,&quot;given&quot;:&quot;Kai-gang&quot;,&quot;parse-names&quot;:false,&quot;dropping-particle&quot;:&quot;&quot;,&quot;non-dropping-particle&quot;:&quot;&quot;},{&quot;family&quot;:&quot;Zhang&quot;,&quot;given&quot;:&quot;Yue-dong&quot;,&quot;parse-names&quot;:false,&quot;dropping-particle&quot;:&quot;&quot;,&quot;non-dropping-particle&quot;:&quot;&quot;},{&quot;family&quot;:&quot;Wang&quot;,&quot;given&quot;:&quot;Mei&quot;,&quot;parse-names&quot;:false,&quot;dropping-particle&quot;:&quot;&quot;,&quot;non-dropping-particle&quot;:&quot;&quot;}],&quot;container-title&quot;:&quot;Nips&quot;,&quot;ISSN&quot;:&quot;10495258&quot;,&quot;issued&quot;:{&quot;date-parts&quot;:[[2012]]},&quot;page&quot;:&quot;426-430&quot;,&quot;abstract&quot;:&quot;Understanding why a model makes a certain prediction can be as crucial as the prediction's accuracy in many applications. However, the highest accuracy for large modern datasets is often achieved by complex models that even experts struggle to inter,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fied framework for interpreting predictions, SHAP (SHaplepret, such as ensemble or deep learning modelsy Additive exPlanations). SHAP assigns each feature an importance value for a particular prediction. Its novel components include: (1) the identification of a new class of additive feature importance measures, and (2) theoretical results showing there is a unique solution in this class with a set of desirable properties. The new class unifies six existing methods, notable because several recent methods in the class lack the proposed desirable properties. Based on insights from this unification, we present new methods that show improved computational performance and/or better consistency with human intuition than previous approaches.&quot;,&quot;issue&quot;:&quot;3&quot;,&quot;volume&quot;:&quot;16&quot;},&quot;isTemporary&quot;:false}]},{&quot;citationID&quot;:&quot;MENDELEY_CITATION_8c2bebd9-cac9-4c81-ad54-2b0de8ceec82&quot;,&quot;properties&quot;:{&quot;noteIndex&quot;:0},&quot;isEdited&quot;:false,&quot;manualOverride&quot;:{&quot;isManuallyOverridden&quot;:false,&quot;citeprocText&quot;:&quot;(58)&quot;,&quot;manualOverrideText&quot;:&quot;&quot;},&quot;citationTag&quot;:&quot;MENDELEY_CITATION_v3_eyJjaXRhdGlvbklEIjoiTUVOREVMRVlfQ0lUQVRJT05fOGMyYmViZDktY2FjOS00YzgxLWFkNTQtMmIwZGU4Y2VlYzgyIiwicHJvcGVydGllcyI6eyJub3RlSW5kZXgiOjB9LCJpc0VkaXRlZCI6ZmFsc2UsIm1hbnVhbE92ZXJyaWRlIjp7ImlzTWFudWFsbHlPdmVycmlkZGVuIjpmYWxzZSwiY2l0ZXByb2NUZXh0IjoiKDU4KSIsIm1hbnVhbE92ZXJyaWRlVGV4dCI6IiJ9LCJjaXRhdGlvbkl0ZW1zIjpbeyJpZCI6ImViMTMxMDY0LThiNTctM2VhZC1hNGUwLTNiMDUzYjJjZDIwMyIsIml0ZW1EYXRhIjp7InR5cGUiOiJhcnRpY2xlLWpvdXJuYWwiLCJpZCI6ImViMTMxMDY0LThiNTctM2VhZC1hNGUwLTNiMDUzYjJjZDIwMyIsInRpdGxlIjoiVGhlIGJlc3Qgd2F5IHRvIHNlbGVjdCBmZWF0dXJlcz8gY29tcGFyaW5nIG1kYSwgbGltZSwgYW5kIHNoYXAiLCJncm91cElkIjoiMGVhZDkyM2ItM2Q0ZS0zNmRhLWI1YzYtZjU0NGE1OGU4M2EzIiwiYXV0aG9yIjpbeyJmYW1pbHkiOiJNYW4iLCJnaXZlbiI6IlhpbiIsInBhcnNlLW5hbWVzIjpmYWxzZSwiZHJvcHBpbmctcGFydGljbGUiOiIiLCJub24tZHJvcHBpbmctcGFydGljbGUiOiIifSx7ImZhbWlseSI6IkNoYW4iLCJnaXZlbiI6IkVybmVzdCIsInBhcnNlLW5hbWVzIjpmYWxzZSwiZHJvcHBpbmctcGFydGljbGUiOiIiLCJub24tZHJvcHBpbmctcGFydGljbGUiOiIifV0sImNvbnRhaW5lci10aXRsZSI6IlRoZSBKb3VybmFsIG9mIEZpbmFuY2lhbCBEYXRhIFNjaWVuY2UgV2ludGVyIiwiaXNzdWVkIjp7ImRhdGUtcGFydHMiOltbMjAyMV1dfSwicGFnZSI6IjEyNy0xMzkiLCJpc3N1ZSI6IjEiLCJ2b2x1bWUiOiIzIn0sImlzVGVtcG9yYXJ5IjpmYWxzZX1dfQ==&quot;,&quot;citationItems&quot;:[{&quot;id&quot;:&quot;eb131064-8b57-3ead-a4e0-3b053b2cd203&quot;,&quot;itemData&quot;:{&quot;type&quot;:&quot;article-journal&quot;,&quot;id&quot;:&quot;eb131064-8b57-3ead-a4e0-3b053b2cd203&quot;,&quot;title&quot;:&quot;The best way to select features? comparing mda, lime, and shap&quot;,&quot;groupId&quot;:&quot;0ead923b-3d4e-36da-b5c6-f544a58e83a3&quot;,&quot;author&quot;:[{&quot;family&quot;:&quot;Man&quot;,&quot;given&quot;:&quot;Xin&quot;,&quot;parse-names&quot;:false,&quot;dropping-particle&quot;:&quot;&quot;,&quot;non-dropping-particle&quot;:&quot;&quot;},{&quot;family&quot;:&quot;Chan&quot;,&quot;given&quot;:&quot;Ernest&quot;,&quot;parse-names&quot;:false,&quot;dropping-particle&quot;:&quot;&quot;,&quot;non-dropping-particle&quot;:&quot;&quot;}],&quot;container-title&quot;:&quot;The Journal of Financial Data Science Winter&quot;,&quot;issued&quot;:{&quot;date-parts&quot;:[[2021]]},&quot;page&quot;:&quot;127-139&quot;,&quot;issue&quot;:&quot;1&quot;,&quot;volume&quot;:&quot;3&quot;},&quot;isTemporary&quot;:false}]},{&quot;citationID&quot;:&quot;MENDELEY_CITATION_b8ff56ae-899d-4d29-9123-95ff25337744&quot;,&quot;properties&quot;:{&quot;noteIndex&quot;:0},&quot;isEdited&quot;:false,&quot;manualOverride&quot;:{&quot;isManuallyOverridden&quot;:false,&quot;citeprocText&quot;:&quot;(59)&quot;,&quot;manualOverrideText&quot;:&quot;&quot;},&quot;citationTag&quot;:&quot;MENDELEY_CITATION_v3_eyJjaXRhdGlvbklEIjoiTUVOREVMRVlfQ0lUQVRJT05fYjhmZjU2YWUtODk5ZC00ZDI5LTkxMjMtOTVmZjI1MzM3NzQ0IiwicHJvcGVydGllcyI6eyJub3RlSW5kZXgiOjB9LCJpc0VkaXRlZCI6ZmFsc2UsIm1hbnVhbE92ZXJyaWRlIjp7ImlzTWFudWFsbHlPdmVycmlkZGVuIjpmYWxzZSwiY2l0ZXByb2NUZXh0IjoiKDU5KSIsIm1hbnVhbE92ZXJyaWRlVGV4dCI6IiJ9LCJjaXRhdGlvbkl0ZW1zIjpbeyJpZCI6ImJiNTAzMDU5LTE0OWMtMzdjZS04OTY5LWRiYTlkN2QzMDkyYiIsIml0ZW1EYXRhIjp7InR5cGUiOiJhcnRpY2xlIiwiaWQiOiJiYjUwMzA1OS0xNDljLTM3Y2UtODk2OS1kYmE5ZDdkMzA5MmIiLCJ0aXRsZSI6IlNub3dFeDE3IENvbW11bml0eSBTbm93IERlcHRoIFByb2JlIE1lYXN1cmVtZW50cywgVmVyc2lvbiAxIiwiZ3JvdXBJZCI6IjBlYWQ5MjNiLTNkNGUtMzZkYS1iNWM2LWY1NDRhNThlODNhMyIsImF1dGhvciI6W3siZmFtaWx5IjoiQnJ1Y2tlciIsImdpdmVuIjoiTCIsInBhcnNlLW5hbWVzIjpmYWxzZSwiZHJvcHBpbmctcGFydGljbGUiOiIiLCJub24tZHJvcHBpbmctcGFydGljbGUiOiIifSx7ImZhbWlseSI6IkhpZW1zdHJhIiwiZ2l2ZW4iOiJDIiwicGFyc2UtbmFtZXMiOmZhbHNlLCJkcm9wcGluZy1wYXJ0aWNsZSI6IiIsIm5vbi1kcm9wcGluZy1wYXJ0aWNsZSI6IiJ9LHsiZmFtaWx5IjoiTWFyc2hhbGwiLCJnaXZlbiI6IkgiLCJwYXJzZS1uYW1lcyI6ZmFsc2UsImRyb3BwaW5nLXBhcnRpY2xlIjoiIiwibm9uLWRyb3BwaW5nLXBhcnRpY2xlIjoiIn0seyJmYW1pbHkiOiJFbGRlciIsImdpdmVuIjoiSyIsInBhcnNlLW5hbWVzIjpmYWxzZSwiZHJvcHBpbmctcGFydGljbGUiOiIiLCJub24tZHJvcHBpbmctcGFydGljbGUiOiIifV0sIkRPSSI6IjEwLjUwNjcvV0tDNlZGTVQ3SlRGIiwiVVJMIjoiaHR0cHM6Ly9uc2lkYy5vcmcvZGF0YS9TTkVYMTdfU0QvdmVyc2lvbnMvMSIsImlzc3VlZCI6eyJkYXRlLXBhcnRzIjpbWzIwMThdXX0sInB1Ymxpc2hlciI6Ik5BU0EgTmF0aW9uYWwgU25vdyBhbmQgSWNlIERhdGEgQ2VudGVyIERpc3RyaWJ1dGVkIEFjdGl2ZSBBcmNoaXZlIENlbnRlciJ9LCJpc1RlbXBvcmFyeSI6ZmFsc2V9XX0=&quot;,&quot;citationItems&quot;:[{&quot;id&quot;:&quot;bb503059-149c-37ce-8969-dba9d7d3092b&quot;,&quot;itemData&quot;:{&quot;type&quot;:&quot;article&quot;,&quot;id&quot;:&quot;bb503059-149c-37ce-8969-dba9d7d3092b&quot;,&quot;title&quot;:&quot;SnowEx17 Community Snow Depth Probe Measurements, Version 1&quot;,&quot;groupId&quot;:&quot;0ead923b-3d4e-36da-b5c6-f544a58e83a3&quot;,&quot;author&quot;:[{&quot;family&quot;:&quot;Brucker&quot;,&quot;given&quot;:&quot;L&quot;,&quot;parse-names&quot;:false,&quot;dropping-particle&quot;:&quot;&quot;,&quot;non-dropping-particle&quot;:&quot;&quot;},{&quot;family&quot;:&quot;Hiemstra&quot;,&quot;given&quot;:&quot;C&quot;,&quot;parse-names&quot;:false,&quot;dropping-particle&quot;:&quot;&quot;,&quot;non-dropping-particle&quot;:&quot;&quot;},{&quot;family&quot;:&quot;Marshall&quot;,&quot;given&quot;:&quot;H&quot;,&quot;parse-names&quot;:false,&quot;dropping-particle&quot;:&quot;&quot;,&quot;non-dropping-particle&quot;:&quot;&quot;},{&quot;family&quot;:&quot;Elder&quot;,&quot;given&quot;:&quot;K&quot;,&quot;parse-names&quot;:false,&quot;dropping-particle&quot;:&quot;&quot;,&quot;non-dropping-particle&quot;:&quot;&quot;}],&quot;DOI&quot;:&quot;10.5067/WKC6VFMT7JTF&quot;,&quot;URL&quot;:&quot;https://nsidc.org/data/SNEX17_SD/versions/1&quot;,&quot;issued&quot;:{&quot;date-parts&quot;:[[2018]]},&quot;publisher&quot;:&quot;NASA National Snow and Ice Data Center Distributed Active Archive Center&quot;},&quot;isTemporary&quot;:false}]},{&quot;citationID&quot;:&quot;MENDELEY_CITATION_4e4260fd-303d-4707-99fb-274de88a0b2e&quot;,&quot;properties&quot;:{&quot;noteIndex&quot;:0},&quot;isEdited&quot;:false,&quot;manualOverride&quot;:{&quot;isManuallyOverridden&quot;:false,&quot;citeprocText&quot;:&quot;(60)&quot;,&quot;manualOverrideText&quot;:&quot;&quot;},&quot;citationTag&quot;:&quot;MENDELEY_CITATION_v3_eyJjaXRhdGlvbklEIjoiTUVOREVMRVlfQ0lUQVRJT05fNGU0MjYwZmQtMzAzZC00NzA3LTk5ZmItMjc0ZGU4OGEwYjJlIiwicHJvcGVydGllcyI6eyJub3RlSW5kZXgiOjB9LCJpc0VkaXRlZCI6ZmFsc2UsIm1hbnVhbE92ZXJyaWRlIjp7ImlzTWFudWFsbHlPdmVycmlkZGVuIjpmYWxzZSwiY2l0ZXByb2NUZXh0IjoiKDYwKSIsIm1hbnVhbE92ZXJyaWRlVGV4dCI6IiJ9LCJjaXRhdGlvbkl0ZW1zIjpbeyJpZCI6IjZlNThmYmFiLTUzZGItMzZjNy05YmM0LWY2OGU3OThjZTAzMCIsIml0ZW1EYXRhIjp7InR5cGUiOiJhcnRpY2xlLWpvdXJuYWwiLCJpZCI6IjZlNThmYmFiLTUzZGItMzZjNy05YmM0LWY2OGU3OThjZTAzMCIsInRpdGxlIjoiQW4gQXV0b21hdGljIFNub3cgRGVwdGggUHJvYmUgZm9yIEZpZWxkIFZhbGlkYXRpb24gQ2FtcGFpZ25zIiwiZ3JvdXBJZCI6IjBlYWQ5MjNiLTNkNGUtMzZkYS1iNWM2LWY1NDRhNThlODNhMyIsImF1dGhvciI6W3siZmFtaWx5IjoiU3R1cm0iLCJnaXZlbiI6Ik1hdHRoZXciLCJwYXJzZS1uYW1lcyI6ZmFsc2UsImRyb3BwaW5nLXBhcnRpY2xlIjoiIiwibm9uLWRyb3BwaW5nLXBhcnRpY2xlIjoiIn0seyJmYW1pbHkiOiJIb2xtZ3JlbiIsImdpdmVuIjoiSm9uIiwicGFyc2UtbmFtZXMiOmZhbHNlLCJkcm9wcGluZy1wYXJ0aWNsZSI6IiIsIm5vbi1kcm9wcGluZy1wYXJ0aWNsZSI6IiJ9XSwiY29udGFpbmVyLXRpdGxlIjoiV2F0ZXIgUmVzb3VyY2VzIFJlc2VhcmNoIiwiY29udGFpbmVyLXRpdGxlLXNob3J0IjoiV2F0ZXIgUmVzb3VyIFJlcyIsIkRPSSI6IjEwLjEwMjkvMjAxOFdSMDIzNTU5IiwiSVNTTiI6IjE5NDQ3OTczIiwiaXNzdWVkIjp7ImRhdGUtcGFydHMiOltbMjAxOF1dfSwicGFnZSI6Ijk2OTUtOTcwMSIsImFic3RyYWN0IjoiQW4gYXV0b21hdGljIHNub3cgZGVwdGggcHJvYmUgKG1hZ25hcHJvYmUpIHBhdGVudGVkIGluIDE5OTkgKFVuaXRlZCBTdGF0ZXMgUGF0ZW50IDUsODY0LDA1OSwgMTk5OSkgYW5kIHByb2R1Y2VkIGNvbW1lcmNpYWxseSBieSBTbm93LUh5ZHJvIExMQyBoYXMgbm93IGJlZW4gdXNlZCB0byBvYnRhaW4gbW9yZSB0aGFuIGEgbWlsbGlvbiBzaW11bHRhbmVvdXMgc25vdyBkZXB0aHMgKHVwIHRvIDE0MMKgY20pIGFuZCBHUFMgbWVhc3VyZW1lbnRzIGR1cmluZyBhIHdpZGUgcmFuZ2Ugb2YgZmllbGQgdmFsaWRhdGlvbiBjYW1wYWlnbnMuIFRoZSBtYWduYXByb2JlIGNvbnNpc3RzIG9mIGEgc2tpIHBvbGUtbGlrZSByb2QgaG91c2luZyBhIG1hZ25ldG9zdHJpY3RpdmUgZGV2aWNlIGFsb25nIHdoaWNoIGEgYmFza2V0IGFuZCBtYWduZXQgYXNzZW1ibHkgc2xpZGVzLiBUaGUgcm9kIGlzIGluc2VydGVkIHRvIHRoZSBiYXNlIG9mIHRoZSBzbm93LCB0aGUgYmFza2V0IGZsb2F0cyBvbiB0aGUgc25vdywgYW5kIHdoZW4gYSBidXR0b24gaXMgcHVzaGVkLCB0aGUgZGlzdGFuY2UgYmV0d2VlbiByb2QgdGlwIGFuZCBiYXNrZXQgaXMgbWVhc3VyZWQgd2hpbGUgYSBwb3NpdGlvbiBpcyBhY3F1aXJlZC4gVGhlIG5hdHVyZSBvZiB0aGUgc3Vic3RyYXRlIGJlbmVhdGggdGhlIHNub3cgY29udHJvbHMgdGhlIHNub3cgZGVwdGggYWNjdXJhY3kgd2l0aCBlcnJvcnMgcmFuZ2luZyBmcm9tIG5lYXIgemVybyBmb3IgaGFyZCBiYXNlcyB0byArNcKgY20gaW4gc29mdCB2ZWdldGF0aW9uLiBUaGUgV2lkZSBBcmVhIEF1Z21lbnRhdGlvbiBTeXN0ZW0tZW5hYmxlZCBHUFMgcHJvdmlkZXMgYSBwb3NpdGlvbiBhY2N1cmF0ZSB0byDCsTIuNcKgbS4gVGhlIHByb2JlIGluY3JlYXNlcyB0aGUgc3BlZWQgd2l0aCB3aGljaCBhIGRlcHRoIGFuZCBwb3NpdGlvbiBtZWFzdXJlbWVudCBjYW4gYmUgb2J0YWluZWQgYnkgYSBmYWN0b3Igb2YgMTAgY29tcGFyZWQgdG8gbWVhc3VyaW5nIHdpdGggYSB0cmFkaXRpb25hbCBydWxlciBwcm9iZSBhbmQgd3JpdGluZyBkb3duIHRoZSByZXN1bHRzLiBUaGUgaGlnaGVzdCBib29zdCBpbiBzbm93IGRlcHRoIG1lYXN1cmVtZW50IGVmZmljaWVuY3kgb2NjdXJzIHdoZW4gdGhlIGRpc3RhbmNlIGJldHdlZW4gbWVhc3VyaW5nIGxvY2F0aW9ucyBpcyBrZXB0IHJlbGF0aXZlbHkgc21hbGwgKDwxMMKgbSkuIE1hZ25hcHJvYmVzIGhhdmUgbWF0ZXJpYWxseSBpbXByb3ZlZCBvdXIgYWJpbGl0eSB0byBldmFsdWF0ZSBhaXJib3JuZSBhbmQgc2F0ZWxsaXRlLWJhc2VkIHNub3cgZGVwdGggcHJvZHVjdHMgYW5kIGFyZSBsaWtlbHkgdG8gc2VlIGNvbnRpbnVlZCBoZWF2eSB1c2Ugb3ZlciB0aGUgbmV4dCBkZWNhZGUgYXMgZWZmb3J0cyB0byBkZXZlbG9wIHNhdGVsbGl0ZSBzeXN0ZW1zIGZvciBtb25pdG9yaW5nIHNub3cgcmVtb3RlbHkgYXJlIHRlc3RlZCBpbiB2YXJpb3VzIGZpZWxkIHNldHRpbmdzLiIsImlzc3VlIjoiMTEiLCJ2b2x1bWUiOiI1NCJ9LCJpc1RlbXBvcmFyeSI6ZmFsc2V9XX0=&quot;,&quot;citationItems&quot;:[{&quot;id&quot;:&quot;6e58fbab-53db-36c7-9bc4-f68e798ce030&quot;,&quot;itemData&quot;:{&quot;type&quot;:&quot;article-journal&quot;,&quot;id&quot;:&quot;6e58fbab-53db-36c7-9bc4-f68e798ce030&quot;,&quot;title&quot;:&quot;An Automatic Snow Depth Probe for Field Validation Campaigns&quot;,&quot;groupId&quot;:&quot;0ead923b-3d4e-36da-b5c6-f544a58e83a3&quot;,&quot;author&quot;:[{&quot;family&quot;:&quot;Sturm&quot;,&quot;given&quot;:&quot;Matthew&quot;,&quot;parse-names&quot;:false,&quot;dropping-particle&quot;:&quot;&quot;,&quot;non-dropping-particle&quot;:&quot;&quot;},{&quot;family&quot;:&quot;Holmgren&quot;,&quot;given&quot;:&quot;Jon&quot;,&quot;parse-names&quot;:false,&quot;dropping-particle&quot;:&quot;&quot;,&quot;non-dropping-particle&quot;:&quot;&quot;}],&quot;container-title&quot;:&quot;Water Resources Research&quot;,&quot;container-title-short&quot;:&quot;Water Resour Res&quot;,&quot;DOI&quot;:&quot;10.1029/2018WR023559&quot;,&quot;ISSN&quot;:&quot;19447973&quot;,&quot;issued&quot;:{&quot;date-parts&quot;:[[2018]]},&quot;page&quot;:&quot;9695-9701&quot;,&quot;abstract&quot;:&quot;An automatic snow depth probe (magnaprobe) patented in 1999 (United States Patent 5,864,059, 1999) and produced commercially by Snow-Hydro LLC has now been used to obtain more than a million simultaneous snow depths (up to 140 cm) and GPS measurements during a wide range of field validation campaigns. The magnaprobe consists of a ski pole-like rod housing a magnetostrictive device along which a basket and magnet assembly slides. The rod is inserted to the base of the snow, the basket floats on the snow, and when a button is pushed, the distance between rod tip and basket is measured while a position is acquired. The nature of the substrate beneath the snow controls the snow depth accuracy with errors ranging from near zero for hard bases to +5 cm in soft vegetation. The Wide Area Augmentation System-enabled GPS provides a position accurate to ±2.5 m. The probe increases the speed with which a depth and position measurement can be obtained by a factor of 10 compared to measuring with a traditional ruler probe and writing down the results. The highest boost in snow depth measurement efficiency occurs when the distance between measuring locations is kept relatively small (&lt;10 m). Magnaprobes have materially improved our ability to evaluate airborne and satellite-based snow depth products and are likely to see continued heavy use over the next decade as efforts to develop satellite systems for monitoring snow remotely are tested in various field settings.&quot;,&quot;issue&quot;:&quot;11&quot;,&quot;volume&quot;:&quot;54&quot;},&quot;isTemporary&quot;:false}]},{&quot;citationID&quot;:&quot;MENDELEY_CITATION_e6c075ac-d4ea-4de7-9408-6cb8abe6a353&quot;,&quot;properties&quot;:{&quot;noteIndex&quot;:0},&quot;isEdited&quot;:false,&quot;manualOverride&quot;:{&quot;isManuallyOverridden&quot;:false,&quot;citeprocText&quot;:&quot;(61,62)&quot;,&quot;manualOverrideText&quot;:&quot;&quot;},&quot;citationTag&quot;:&quot;MENDELEY_CITATION_v3_eyJjaXRhdGlvbklEIjoiTUVOREVMRVlfQ0lUQVRJT05fZTZjMDc1YWMtZDRlYS00ZGU3LTk0MDgtNmNiOGFiZTZhMzUzIiwicHJvcGVydGllcyI6eyJub3RlSW5kZXgiOjB9LCJpc0VkaXRlZCI6ZmFsc2UsIm1hbnVhbE92ZXJyaWRlIjp7ImlzTWFudWFsbHlPdmVycmlkZGVuIjpmYWxzZSwiY2l0ZXByb2NUZXh0IjoiKDYxLDYyKSIsIm1hbnVhbE92ZXJyaWRlVGV4dCI6IiJ9LCJjaXRhdGlvbkl0ZW1zIjpbeyJpZCI6ImVjYjExOTA3LTUyMWYtMzIwNy05MDJkLWIxNjUxYmQ4MDFhYyIsIml0ZW1EYXRhIjp7InR5cGUiOiJhcnRpY2xlLWpvdXJuYWwiLCJpZCI6ImVjYjExOTA3LTUyMWYtMzIwNy05MDJkLWIxNjUxYmQ4MDFhYyIsInRpdGxlIjoiVG9wb2dyYXBoaWMsIG1ldGVvcm9sb2dpYywgYW5kIGNhbm9weSBjb250cm9scyBvbiB0aGUgc2NhbGluZyBjaGFyYWN0ZXJpc3RpY3Mgb2YgdGhlIHNwYXRpYWwgZGlzdHJpYnV0aW9uIG9mIHNub3cgZGVwdGggZmllbGRzIiwiZ3JvdXBJZCI6IjBlYWQ5MjNiLTNkNGUtMzZkYS1iNWM2LWY1NDRhNThlODNhMyIsImF1dGhvciI6W3siZmFtaWx5IjoiVHJ1amlsbG8iLCJnaXZlbiI6IkVybmVzdG8iLCJwYXJzZS1uYW1lcyI6ZmFsc2UsImRyb3BwaW5nLXBhcnRpY2xlIjoiIiwibm9uLWRyb3BwaW5nLXBhcnRpY2xlIjoiIn0seyJmYW1pbHkiOiJSYW1cXCdcXGlyZXoiLCJnaXZlbiI6IkpvcmdlIEEiLCJwYXJzZS1uYW1lcyI6ZmFsc2UsImRyb3BwaW5nLXBhcnRpY2xlIjoiIiwibm9uLWRyb3BwaW5nLXBhcnRpY2xlIjoiIn0seyJmYW1pbHkiOiJFbGRlciIsImdpdmVuIjoiS2VsbHkgSiIsInBhcnNlLW5hbWVzIjpmYWxzZSwiZHJvcHBpbmctcGFydGljbGUiOiIiLCJub24tZHJvcHBpbmctcGFydGljbGUiOiIifV0sImNvbnRhaW5lci10aXRsZSI6IldhdGVyIFJlc291cmNlcyBSZXNlYXJjaCIsImNvbnRhaW5lci10aXRsZS1zaG9ydCI6IldhdGVyIFJlc291ciBSZXMiLCJpc3N1ZWQiOnsiZGF0ZS1wYXJ0cyI6W1syMDA3XV19LCJwdWJsaXNoZXIiOiJXaWxleSBPbmxpbmUgTGlicmFyeSIsImlzc3VlIjoiNyIsInZvbHVtZSI6IjQzIn0sImlzVGVtcG9yYXJ5IjpmYWxzZX0seyJpZCI6IjRjZTMyZTViLWU5ZWItMzQyOC05YTRlLTQxMTc0ZThiMzY1ZSIsIml0ZW1EYXRhIjp7InR5cGUiOiJhcnRpY2xlLWpvdXJuYWwiLCJpZCI6IjRjZTMyZTViLWU5ZWItMzQyOC05YTRlLTQxMTc0ZThiMzY1ZSIsInRpdGxlIjoiRWZmZWN0cyBvZiB2ZWdldGF0aW9uIG9uIHNub3cgYWNjdW11bGF0aW9uIGFuZCBhYmxhdGlvbiBpbiBhIG1pZOKAkGxhdGl0dWRlIHN1YuKAkGFscGluZSBmb3Jlc3QiLCJncm91cElkIjoiMGVhZDkyM2ItM2Q0ZS0zNmRhLWI1YzYtZjU0NGE1OGU4M2EzIiwiYXV0aG9yIjpbeyJmYW1pbHkiOiJNdXNzZWxtYW4iLCJnaXZlbiI6IksgTiIsInBhcnNlLW5hbWVzIjpmYWxzZSwiZHJvcHBpbmctcGFydGljbGUiOiIiLCJub24tZHJvcHBpbmctcGFydGljbGUiOiIifSx7ImZhbWlseSI6Ik1vbG90Y2giLCJnaXZlbiI6Ik5vYWggUCIsInBhcnNlLW5hbWVzIjpmYWxzZSwiZHJvcHBpbmctcGFydGljbGUiOiIiLCJub24tZHJvcHBpbmctcGFydGljbGUiOiIifSx7ImZhbWlseSI6IkJyb29rcyIsImdpdmVuIjoiUGF1bCBEIiwicGFyc2UtbmFtZXMiOmZhbHNlLCJkcm9wcGluZy1wYXJ0aWNsZSI6IiIsIm5vbi1kcm9wcGluZy1wYXJ0aWNsZSI6IiJ9XSwiY29udGFpbmVyLXRpdGxlIjoiSHlkcm9sb2dpY2FsIFByb2Nlc3NlczogQW4gSW50ZXJuYXRpb25hbCBKb3VybmFsIiwiSVNTTiI6IjA4ODUtNjA4NyIsImlzc3VlZCI6eyJkYXRlLXBhcnRzIjpbWzIwMDhdXX0sInBhZ2UiOiIyNzY3LTI3NzYiLCJwdWJsaXNoZXIiOiJXaWxleSBPbmxpbmUgTGlicmFyeSIsImlzc3VlIjoiMTUiLCJ2b2x1bWUiOiIyMiJ9LCJpc1RlbXBvcmFyeSI6ZmFsc2V9XX0=&quot;,&quot;citationItems&quot;:[{&quot;id&quot;:&quot;ecb11907-521f-3207-902d-b1651bd801ac&quot;,&quot;itemData&quot;:{&quot;type&quot;:&quot;article-journal&quot;,&quot;id&quot;:&quot;ecb11907-521f-3207-902d-b1651bd801ac&quot;,&quot;title&quot;:&quot;Topographic, meteorologic, and canopy controls on the scaling characteristics of the spatial distribution of snow depth fields&quot;,&quot;groupId&quot;:&quot;0ead923b-3d4e-36da-b5c6-f544a58e83a3&quot;,&quot;author&quot;:[{&quot;family&quot;:&quot;Trujillo&quot;,&quot;given&quot;:&quot;Ernesto&quot;,&quot;parse-names&quot;:false,&quot;dropping-particle&quot;:&quot;&quot;,&quot;non-dropping-particle&quot;:&quot;&quot;},{&quot;family&quot;:&quot;Ram\\'\\irez&quot;,&quot;given&quot;:&quot;Jorge A&quot;,&quot;parse-names&quot;:false,&quot;dropping-particle&quot;:&quot;&quot;,&quot;non-dropping-particle&quot;:&quot;&quot;},{&quot;family&quot;:&quot;Elder&quot;,&quot;given&quot;:&quot;Kelly J&quot;,&quot;parse-names&quot;:false,&quot;dropping-particle&quot;:&quot;&quot;,&quot;non-dropping-particle&quot;:&quot;&quot;}],&quot;container-title&quot;:&quot;Water Resources Research&quot;,&quot;container-title-short&quot;:&quot;Water Resour Res&quot;,&quot;issued&quot;:{&quot;date-parts&quot;:[[2007]]},&quot;publisher&quot;:&quot;Wiley Online Library&quot;,&quot;issue&quot;:&quot;7&quot;,&quot;volume&quot;:&quot;43&quot;},&quot;isTemporary&quot;:false},{&quot;id&quot;:&quot;4ce32e5b-e9eb-3428-9a4e-41174e8b365e&quot;,&quot;itemData&quot;:{&quot;type&quot;:&quot;article-journal&quot;,&quot;id&quot;:&quot;4ce32e5b-e9eb-3428-9a4e-41174e8b365e&quot;,&quot;title&quot;:&quot;Effects of vegetation on snow accumulation and ablation in a mid‐latitude sub‐alpine forest&quot;,&quot;groupId&quot;:&quot;0ead923b-3d4e-36da-b5c6-f544a58e83a3&quot;,&quot;author&quot;:[{&quot;family&quot;:&quot;Musselman&quot;,&quot;given&quot;:&quot;K N&quot;,&quot;parse-names&quot;:false,&quot;dropping-particle&quot;:&quot;&quot;,&quot;non-dropping-particle&quot;:&quot;&quot;},{&quot;family&quot;:&quot;Molotch&quot;,&quot;given&quot;:&quot;Noah P&quot;,&quot;parse-names&quot;:false,&quot;dropping-particle&quot;:&quot;&quot;,&quot;non-dropping-particle&quot;:&quot;&quot;},{&quot;family&quot;:&quot;Brooks&quot;,&quot;given&quot;:&quot;Paul D&quot;,&quot;parse-names&quot;:false,&quot;dropping-particle&quot;:&quot;&quot;,&quot;non-dropping-particle&quot;:&quot;&quot;}],&quot;container-title&quot;:&quot;Hydrological Processes: An International Journal&quot;,&quot;ISSN&quot;:&quot;0885-6087&quot;,&quot;issued&quot;:{&quot;date-parts&quot;:[[2008]]},&quot;page&quot;:&quot;2767-2776&quot;,&quot;publisher&quot;:&quot;Wiley Online Library&quot;,&quot;issue&quot;:&quot;15&quot;,&quot;volume&quot;:&quot;22&quot;},&quot;isTemporary&quot;:false}]},{&quot;citationID&quot;:&quot;MENDELEY_CITATION_d138c015-47de-4114-9aff-29e21ca289f9&quot;,&quot;properties&quot;:{&quot;noteIndex&quot;:0},&quot;isEdited&quot;:false,&quot;manualOverride&quot;:{&quot;isManuallyOverridden&quot;:false,&quot;citeprocText&quot;:&quot;(63)&quot;,&quot;manualOverrideText&quot;:&quot;&quot;},&quot;citationTag&quot;:&quot;MENDELEY_CITATION_v3_eyJjaXRhdGlvbklEIjoiTUVOREVMRVlfQ0lUQVRJT05fZDEzOGMwMTUtNDdkZS00MTE0LTlhZmYtMjllMjFjYTI4OWY5IiwicHJvcGVydGllcyI6eyJub3RlSW5kZXgiOjB9LCJpc0VkaXRlZCI6ZmFsc2UsIm1hbnVhbE92ZXJyaWRlIjp7ImlzTWFudWFsbHlPdmVycmlkZGVuIjpmYWxzZSwiY2l0ZXByb2NUZXh0IjoiKDYzKSIsIm1hbnVhbE92ZXJyaWRlVGV4dCI6IiJ9LCJjaXRhdGlvbkl0ZW1zIjpbeyJpZCI6IjM2ODYxNjM2LThhYWMtMzBkNS04YThlLTU4Y2VhNzNjOWFiOCIsIml0ZW1EYXRhIjp7InR5cGUiOiJhcnRpY2xlLWpvdXJuYWwiLCJpZCI6IjM2ODYxNjM2LThhYWMtMzBkNS04YThlLTU4Y2VhNzNjOWFiOCIsInRpdGxlIjoiUG9sLUluU0FSIHNlbnNpdGl2aXR5IHRvIGhlbWktYm9yZWFsIGZvcmVzdCBzdHJ1Y3R1cmUgYXQgTC1hbmQgUC1iYW5kcyIsImdyb3VwSWQiOiIwZWFkOTIzYi0zZDRlLTM2ZGEtYjVjNi1mNTQ0YTU4ZTgzYTMiLCJhdXRob3IiOlt7ImZhbWlseSI6Ikhvc3NlaW5pIiwiZ2l2ZW4iOiJTYW1pcmEiLCJwYXJzZS1uYW1lcyI6ZmFsc2UsImRyb3BwaW5nLXBhcnRpY2xlIjoiIiwibm9uLWRyb3BwaW5nLXBhcnRpY2xlIjoiIn0seyJmYW1pbHkiOiJHYXJlc3RpZXIiLCJnaXZlbiI6IkZyYW5jayIsInBhcnNlLW5hbWVzIjpmYWxzZSwiZHJvcHBpbmctcGFydGljbGUiOiIiLCJub24tZHJvcHBpbmctcGFydGljbGUiOiIifV0sImNvbnRhaW5lci10aXRsZSI6IkludGVybmF0aW9uYWwgSm91cm5hbCBvZiBBcHBsaWVkIEVhcnRoIE9ic2VydmF0aW9uIGFuZCBHZW9pbmZvcm1hdGlvbiIsIklTU04iOiIxNTY5LTg0MzIiLCJpc3N1ZWQiOnsiZGF0ZS1wYXJ0cyI6W1syMDIxXV19LCJwYWdlIjoiMTAyMjEzIiwicHVibGlzaGVyIjoiRWxzZXZpZXIiLCJ2b2x1bWUiOiI5NCJ9LCJpc1RlbXBvcmFyeSI6ZmFsc2V9XX0=&quot;,&quot;citationItems&quot;:[{&quot;id&quot;:&quot;36861636-8aac-30d5-8a8e-58cea73c9ab8&quot;,&quot;itemData&quot;:{&quot;type&quot;:&quot;article-journal&quot;,&quot;id&quot;:&quot;36861636-8aac-30d5-8a8e-58cea73c9ab8&quot;,&quot;title&quot;:&quot;Pol-InSAR sensitivity to hemi-boreal forest structure at L-and P-bands&quot;,&quot;groupId&quot;:&quot;0ead923b-3d4e-36da-b5c6-f544a58e83a3&quot;,&quot;author&quot;:[{&quot;family&quot;:&quot;Hosseini&quot;,&quot;given&quot;:&quot;Samira&quot;,&quot;parse-names&quot;:false,&quot;dropping-particle&quot;:&quot;&quot;,&quot;non-dropping-particle&quot;:&quot;&quot;},{&quot;family&quot;:&quot;Garestier&quot;,&quot;given&quot;:&quot;Franck&quot;,&quot;parse-names&quot;:false,&quot;dropping-particle&quot;:&quot;&quot;,&quot;non-dropping-particle&quot;:&quot;&quot;}],&quot;container-title&quot;:&quot;International Journal of Applied Earth Observation and Geoinformation&quot;,&quot;ISSN&quot;:&quot;1569-8432&quot;,&quot;issued&quot;:{&quot;date-parts&quot;:[[2021]]},&quot;page&quot;:&quot;102213&quot;,&quot;publisher&quot;:&quot;Elsevier&quot;,&quot;volume&quot;:&quot;94&quot;},&quot;isTemporary&quot;:false}]},{&quot;citationID&quot;:&quot;MENDELEY_CITATION_75af3627-ff3e-4268-a3d6-e5125e9a7acf&quot;,&quot;properties&quot;:{&quot;noteIndex&quot;:0},&quot;isEdited&quot;:false,&quot;manualOverride&quot;:{&quot;isManuallyOverridden&quot;:false,&quot;citeprocText&quot;:&quot;(64)&quot;,&quot;manualOverrideText&quot;:&quot;&quot;},&quot;citationTag&quot;:&quot;MENDELEY_CITATION_v3_eyJjaXRhdGlvbklEIjoiTUVOREVMRVlfQ0lUQVRJT05fNzVhZjM2MjctZmYzZS00MjY4LWEzZDYtZTUxMjVlOWE3YWNmIiwicHJvcGVydGllcyI6eyJub3RlSW5kZXgiOjB9LCJpc0VkaXRlZCI6ZmFsc2UsIm1hbnVhbE92ZXJyaWRlIjp7ImlzTWFudWFsbHlPdmVycmlkZGVuIjpmYWxzZSwiY2l0ZXByb2NUZXh0IjoiKDY0KSIsIm1hbnVhbE92ZXJyaWRlVGV4dCI6IiJ9LCJjaXRhdGlvbkl0ZW1zIjpbeyJpZCI6IjlmMmM3MjJkLTNmZjctMzRlOC04ZWNkLWRhMjJkYTMwMjdhZiIsIml0ZW1EYXRhIjp7InR5cGUiOiJhcnRpY2xlLWpvdXJuYWwiLCJpZCI6IjlmMmM3MjJkLTNmZjctMzRlOC04ZWNkLWRhMjJkYTMwMjdhZiIsInRpdGxlIjoiVHJlZSBjYW5vcHkgYW5kIHNub3cgZGVwdGggcmVsYXRpb25zaGlwcyBhdCBmaW5lIHNjYWxlcyB3aXRoIHRlcnJlc3RyaWFsIGxhc2VyIHNjYW5uaW5nIiwiZ3JvdXBJZCI6IjBlYWQ5MjNiLTNkNGUtMzZkYS1iNWM2LWY1NDRhNThlODNhMyIsImF1dGhvciI6W3siZmFtaWx5IjoiSG9qYXRpbWFsZWtzaGFoIiwiZ2l2ZW4iOiJBaG1hZCIsInBhcnNlLW5hbWVzIjpmYWxzZSwiZHJvcHBpbmctcGFydGljbGUiOiIiLCJub24tZHJvcHBpbmctcGFydGljbGUiOiIifSx7ImZhbWlseSI6IlVobG1hbm4iLCJnaXZlbiI6IlphY2hhcnkiLCJwYXJzZS1uYW1lcyI6ZmFsc2UsImRyb3BwaW5nLXBhcnRpY2xlIjoiIiwibm9uLWRyb3BwaW5nLXBhcnRpY2xlIjoiIn0seyJmYW1pbHkiOiJHbGVubiIsImdpdmVuIjoiTmFuY3kgRiIsInBhcnNlLW5hbWVzIjpmYWxzZSwiZHJvcHBpbmctcGFydGljbGUiOiIiLCJub24tZHJvcHBpbmctcGFydGljbGUiOiIifSx7ImZhbWlseSI6IkhpZW1zdHJhIiwiZ2l2ZW4iOiJDaHJpc3RvcGhlciBBIiwicGFyc2UtbmFtZXMiOmZhbHNlLCJkcm9wcGluZy1wYXJ0aWNsZSI6IiIsIm5vbi1kcm9wcGluZy1wYXJ0aWNsZSI6IiJ9LHsiZmFtaWx5IjoiVGVubmFudCIsImdpdmVuIjoiQ2hyaXN0b3BoZXIgSiIsInBhcnNlLW5hbWVzIjpmYWxzZSwiZHJvcHBpbmctcGFydGljbGUiOiIiLCJub24tZHJvcHBpbmctcGFydGljbGUiOiIifSx7ImZhbWlseSI6IkdyYWhhbSIsImdpdmVuIjoiSmFrZSBEIiwicGFyc2UtbmFtZXMiOmZhbHNlLCJkcm9wcGluZy1wYXJ0aWNsZSI6IiIsIm5vbi1kcm9wcGluZy1wYXJ0aWNsZSI6IiJ9LHsiZmFtaWx5IjoiU3BhZXRlIiwiZ2l2ZW4iOiJMdWNhcyIsInBhcnNlLW5hbWVzIjpmYWxzZSwiZHJvcHBpbmctcGFydGljbGUiOiIiLCJub24tZHJvcHBpbmctcGFydGljbGUiOiIifSx7ImZhbWlseSI6IkdlbHZpbiIsImdpdmVuIjoiQXJ0aHVyIiwicGFyc2UtbmFtZXMiOmZhbHNlLCJkcm9wcGluZy1wYXJ0aWNsZSI6IiIsIm5vbi1kcm9wcGluZy1wYXJ0aWNsZSI6IiJ9LHsiZmFtaWx5IjoiTWFyc2hhbGwiLCJnaXZlbiI6IkhhbnMtUGV0ZXIiLCJwYXJzZS1uYW1lcyI6ZmFsc2UsImRyb3BwaW5nLXBhcnRpY2xlIjoiIiwibm9uLWRyb3BwaW5nLXBhcnRpY2xlIjoiIn0seyJmYW1pbHkiOiJNY05hbWFyYSIsImdpdmVuIjoiSmFtZXMgUCIsInBhcnNlLW5hbWVzIjpmYWxzZSwiZHJvcHBpbmctcGFydGljbGUiOiIiLCJub24tZHJvcHBpbmctcGFydGljbGUiOiIifV0sImNvbnRhaW5lci10aXRsZSI6IlRoZSBDcnlvc3BoZXJlIiwiY29udGFpbmVyLXRpdGxlLXNob3J0IjoiQ3J5b3NwaGVyZSIsIklTU04iOiIxOTk0LTA0MTYiLCJpc3N1ZWQiOnsiZGF0ZS1wYXJ0cyI6W1syMDIxXV19LCJwYWdlIjoiMjE4Ny0yMjA5IiwicHVibGlzaGVyIjoiQ29wZXJuaWN1cyBHbWJIIiwiaXNzdWUiOiI1Iiwidm9sdW1lIjoiMTUifSwiaXNUZW1wb3JhcnkiOmZhbHNlfV19&quot;,&quot;citationItems&quot;:[{&quot;id&quot;:&quot;9f2c722d-3ff7-34e8-8ecd-da22da3027af&quot;,&quot;itemData&quot;:{&quot;type&quot;:&quot;article-journal&quot;,&quot;id&quot;:&quot;9f2c722d-3ff7-34e8-8ecd-da22da3027af&quot;,&quot;title&quot;:&quot;Tree canopy and snow depth relationships at fine scales with terrestrial laser scanning&quot;,&quot;groupId&quot;:&quot;0ead923b-3d4e-36da-b5c6-f544a58e83a3&quot;,&quot;author&quot;:[{&quot;family&quot;:&quot;Hojatimalekshah&quot;,&quot;given&quot;:&quot;Ahmad&quot;,&quot;parse-names&quot;:false,&quot;dropping-particle&quot;:&quot;&quot;,&quot;non-dropping-particle&quot;:&quot;&quot;},{&quot;family&quot;:&quot;Uhlmann&quot;,&quot;given&quot;:&quot;Zachary&quot;,&quot;parse-names&quot;:false,&quot;dropping-particle&quot;:&quot;&quot;,&quot;non-dropping-particle&quot;:&quot;&quot;},{&quot;family&quot;:&quot;Glenn&quot;,&quot;given&quot;:&quot;Nancy F&quot;,&quot;parse-names&quot;:false,&quot;dropping-particle&quot;:&quot;&quot;,&quot;non-dropping-particle&quot;:&quot;&quot;},{&quot;family&quot;:&quot;Hiemstra&quot;,&quot;given&quot;:&quot;Christopher A&quot;,&quot;parse-names&quot;:false,&quot;dropping-particle&quot;:&quot;&quot;,&quot;non-dropping-particle&quot;:&quot;&quot;},{&quot;family&quot;:&quot;Tennant&quot;,&quot;given&quot;:&quot;Christopher J&quot;,&quot;parse-names&quot;:false,&quot;dropping-particle&quot;:&quot;&quot;,&quot;non-dropping-particle&quot;:&quot;&quot;},{&quot;family&quot;:&quot;Graham&quot;,&quot;given&quot;:&quot;Jake D&quot;,&quot;parse-names&quot;:false,&quot;dropping-particle&quot;:&quot;&quot;,&quot;non-dropping-particle&quot;:&quot;&quot;},{&quot;family&quot;:&quot;Spaete&quot;,&quot;given&quot;:&quot;Lucas&quot;,&quot;parse-names&quot;:false,&quot;dropping-particle&quot;:&quot;&quot;,&quot;non-dropping-particle&quot;:&quot;&quot;},{&quot;family&quot;:&quot;Gelvin&quot;,&quot;given&quot;:&quot;Arthur&quot;,&quot;parse-names&quot;:false,&quot;dropping-particle&quot;:&quot;&quot;,&quot;non-dropping-particle&quot;:&quot;&quot;},{&quot;family&quot;:&quot;Marshall&quot;,&quot;given&quot;:&quot;Hans-Peter&quot;,&quot;parse-names&quot;:false,&quot;dropping-particle&quot;:&quot;&quot;,&quot;non-dropping-particle&quot;:&quot;&quot;},{&quot;family&quot;:&quot;McNamara&quot;,&quot;given&quot;:&quot;James P&quot;,&quot;parse-names&quot;:false,&quot;dropping-particle&quot;:&quot;&quot;,&quot;non-dropping-particle&quot;:&quot;&quot;}],&quot;container-title&quot;:&quot;The Cryosphere&quot;,&quot;container-title-short&quot;:&quot;Cryosphere&quot;,&quot;ISSN&quot;:&quot;1994-0416&quot;,&quot;issued&quot;:{&quot;date-parts&quot;:[[2021]]},&quot;page&quot;:&quot;2187-2209&quot;,&quot;publisher&quot;:&quot;Copernicus GmbH&quot;,&quot;issue&quot;:&quot;5&quot;,&quot;volume&quot;:&quot;15&quot;},&quot;isTemporary&quot;:false}]},{&quot;citationID&quot;:&quot;MENDELEY_CITATION_fac874d2-fba6-45a7-a539-82f48799432e&quot;,&quot;properties&quot;:{&quot;noteIndex&quot;:0},&quot;isEdited&quot;:false,&quot;manualOverride&quot;:{&quot;isManuallyOverridden&quot;:false,&quot;citeprocText&quot;:&quot;(65)&quot;,&quot;manualOverrideText&quot;:&quot;&quot;},&quot;citationTag&quot;:&quot;MENDELEY_CITATION_v3_eyJjaXRhdGlvbklEIjoiTUVOREVMRVlfQ0lUQVRJT05fZmFjODc0ZDItZmJhNi00NWE3LWE1MzktODJmNDg3OTk0MzJlIiwicHJvcGVydGllcyI6eyJub3RlSW5kZXgiOjB9LCJpc0VkaXRlZCI6ZmFsc2UsIm1hbnVhbE92ZXJyaWRlIjp7ImlzTWFudWFsbHlPdmVycmlkZGVuIjpmYWxzZSwiY2l0ZXByb2NUZXh0IjoiKDY1KSIsIm1hbnVhbE92ZXJyaWRlVGV4dCI6IiJ9LCJjaXRhdGlvbkl0ZW1zIjpbeyJpZCI6IjRmN2M5YmFjLWEwYzQtMzE1Yy04YTgwLTUwNWMwNzFlYjRiMyIsIml0ZW1EYXRhIjp7InR5cGUiOiJhcnRpY2xlLWpvdXJuYWwiLCJpZCI6IjRmN2M5YmFjLWEwYzQtMzE1Yy04YTgwLTUwNWMwNzFlYjRiMyIsInRpdGxlIjoiU3BhdGlvLXRlbXBvcmFsIGluZmx1ZW5jZSBvZiB0dW5kcmEgc25vdyBwcm9wZXJ0aWVzIG9uIEt1LWJhbmQgKDE3LjIgR0h6KSBiYWNrc2NhdHRlciIsImdyb3VwSWQiOiIwZWFkOTIzYi0zZDRlLTM2ZGEtYjVjNi1mNTQ0YTU4ZTgzYTMiLCJhdXRob3IiOlt7ImZhbWlseSI6IktpbmciLCJnaXZlbiI6Ikpvc2h1YSIsInBhcnNlLW5hbWVzIjpmYWxzZSwiZHJvcHBpbmctcGFydGljbGUiOiIiLCJub24tZHJvcHBpbmctcGFydGljbGUiOiIifSx7ImZhbWlseSI6IktlbGx5IiwiZ2l2ZW4iOiJSaWNoYXJkIiwicGFyc2UtbmFtZXMiOmZhbHNlLCJkcm9wcGluZy1wYXJ0aWNsZSI6IiIsIm5vbi1kcm9wcGluZy1wYXJ0aWNsZSI6IiJ9LHsiZmFtaWx5IjoiS2FzdXJhayIsImdpdmVuIjoiQW5kcmV3IiwicGFyc2UtbmFtZXMiOmZhbHNlLCJkcm9wcGluZy1wYXJ0aWNsZSI6IiIsIm5vbi1kcm9wcGluZy1wYXJ0aWNsZSI6IiJ9LHsiZmFtaWx5IjoiRHVndWF5IiwiZ2l2ZW4iOiJDbGF1ZGUiLCJwYXJzZS1uYW1lcyI6ZmFsc2UsImRyb3BwaW5nLXBhcnRpY2xlIjoiIiwibm9uLWRyb3BwaW5nLXBhcnRpY2xlIjoiIn0seyJmYW1pbHkiOiJHdW5uIiwiZ2l2ZW4iOiJHcmFudCIsInBhcnNlLW5hbWVzIjpmYWxzZSwiZHJvcHBpbmctcGFydGljbGUiOiIiLCJub24tZHJvcHBpbmctcGFydGljbGUiOiIifSx7ImZhbWlseSI6IlJ1dHRlciIsImdpdmVuIjoiTmljayIsInBhcnNlLW5hbWVzIjpmYWxzZSwiZHJvcHBpbmctcGFydGljbGUiOiIiLCJub24tZHJvcHBpbmctcGFydGljbGUiOiIifSx7ImZhbWlseSI6IldhdHRzIiwiZ2l2ZW4iOiJUb20iLCJwYXJzZS1uYW1lcyI6ZmFsc2UsImRyb3BwaW5nLXBhcnRpY2xlIjoiIiwibm9uLWRyb3BwaW5nLXBhcnRpY2xlIjoiIn0seyJmYW1pbHkiOiJEZXJrc2VuIiwiZ2l2ZW4iOiJDaHJpcyIsInBhcnNlLW5hbWVzIjpmYWxzZSwiZHJvcHBpbmctcGFydGljbGUiOiIiLCJub24tZHJvcHBpbmctcGFydGljbGUiOiIifV0sImNvbnRhaW5lci10aXRsZSI6IkpvdXJuYWwgb2YgR2xhY2lvbG9neSIsIklTU04iOiIwMDIyLTE0MzAiLCJpc3N1ZWQiOnsiZGF0ZS1wYXJ0cyI6W1syMDE1XV19LCJwYWdlIjoiMjY3LTI3OSIsInB1Ymxpc2hlciI6IkNhbWJyaWRnZSBVbml2ZXJzaXR5IFByZXNzIiwiaXNzdWUiOiIyMjYiLCJ2b2x1bWUiOiI2MSJ9LCJpc1RlbXBvcmFyeSI6ZmFsc2V9XX0=&quot;,&quot;citationItems&quot;:[{&quot;id&quot;:&quot;4f7c9bac-a0c4-315c-8a80-505c071eb4b3&quot;,&quot;itemData&quot;:{&quot;type&quot;:&quot;article-journal&quot;,&quot;id&quot;:&quot;4f7c9bac-a0c4-315c-8a80-505c071eb4b3&quot;,&quot;title&quot;:&quot;Spatio-temporal influence of tundra snow properties on Ku-band (17.2 GHz) backscatter&quot;,&quot;groupId&quot;:&quot;0ead923b-3d4e-36da-b5c6-f544a58e83a3&quot;,&quot;author&quot;:[{&quot;family&quot;:&quot;King&quot;,&quot;given&quot;:&quot;Joshua&quot;,&quot;parse-names&quot;:false,&quot;dropping-particle&quot;:&quot;&quot;,&quot;non-dropping-particle&quot;:&quot;&quot;},{&quot;family&quot;:&quot;Kelly&quot;,&quot;given&quot;:&quot;Richard&quot;,&quot;parse-names&quot;:false,&quot;dropping-particle&quot;:&quot;&quot;,&quot;non-dropping-particle&quot;:&quot;&quot;},{&quot;family&quot;:&quot;Kasurak&quot;,&quot;given&quot;:&quot;Andrew&quot;,&quot;parse-names&quot;:false,&quot;dropping-particle&quot;:&quot;&quot;,&quot;non-dropping-particle&quot;:&quot;&quot;},{&quot;family&quot;:&quot;Duguay&quot;,&quot;given&quot;:&quot;Claude&quot;,&quot;parse-names&quot;:false,&quot;dropping-particle&quot;:&quot;&quot;,&quot;non-dropping-particle&quot;:&quot;&quot;},{&quot;family&quot;:&quot;Gunn&quot;,&quot;given&quot;:&quot;Grant&quot;,&quot;parse-names&quot;:false,&quot;dropping-particle&quot;:&quot;&quot;,&quot;non-dropping-particle&quot;:&quot;&quot;},{&quot;family&quot;:&quot;Rutter&quot;,&quot;given&quot;:&quot;Nick&quot;,&quot;parse-names&quot;:false,&quot;dropping-particle&quot;:&quot;&quot;,&quot;non-dropping-particle&quot;:&quot;&quot;},{&quot;family&quot;:&quot;Watts&quot;,&quot;given&quot;:&quot;Tom&quot;,&quot;parse-names&quot;:false,&quot;dropping-particle&quot;:&quot;&quot;,&quot;non-dropping-particle&quot;:&quot;&quot;},{&quot;family&quot;:&quot;Derksen&quot;,&quot;given&quot;:&quot;Chris&quot;,&quot;parse-names&quot;:false,&quot;dropping-particle&quot;:&quot;&quot;,&quot;non-dropping-particle&quot;:&quot;&quot;}],&quot;container-title&quot;:&quot;Journal of Glaciology&quot;,&quot;ISSN&quot;:&quot;0022-1430&quot;,&quot;issued&quot;:{&quot;date-parts&quot;:[[2015]]},&quot;page&quot;:&quot;267-279&quot;,&quot;publisher&quot;:&quot;Cambridge University Press&quot;,&quot;issue&quot;:&quot;226&quot;,&quot;volume&quot;:&quot;61&quot;},&quot;isTemporary&quot;:false}]},{&quot;citationID&quot;:&quot;MENDELEY_CITATION_5c6f7ea8-75e8-4a05-a53a-e37a70fc8a9c&quot;,&quot;properties&quot;:{&quot;noteIndex&quot;:0},&quot;isEdited&quot;:false,&quot;manualOverride&quot;:{&quot;isManuallyOverridden&quot;:false,&quot;citeprocText&quot;:&quot;(66)&quot;,&quot;manualOverrideText&quot;:&quot;&quot;},&quot;citationTag&quot;:&quot;MENDELEY_CITATION_v3_eyJjaXRhdGlvbklEIjoiTUVOREVMRVlfQ0lUQVRJT05fNWM2ZjdlYTgtNzVlOC00YTA1LWE1M2EtZTM3YTcwZmM4YTljIiwicHJvcGVydGllcyI6eyJub3RlSW5kZXgiOjB9LCJpc0VkaXRlZCI6ZmFsc2UsIm1hbnVhbE92ZXJyaWRlIjp7ImlzTWFudWFsbHlPdmVycmlkZGVuIjpmYWxzZSwiY2l0ZXByb2NUZXh0IjoiKDY2KSIsIm1hbnVhbE92ZXJyaWRlVGV4dCI6IiJ9LCJjaXRhdGlvbkl0ZW1zIjpbeyJpZCI6IjAyZjhjZmE2LWRmMGEtMzdhMC1iNDhiLTk1ZjZkZmQ3MDI1YyIsIml0ZW1EYXRhIjp7InR5cGUiOiJhcnRpY2xlLWpvdXJuYWwiLCJpZCI6IjAyZjhjZmE2LWRmMGEtMzdhMC1iNDhiLTk1ZjZkZmQ3MDI1YyIsInRpdGxlIjoiQW4gaW50cm9kdWN0aW9uIHRvIGNvbnZvbHV0aW9uYWwgbmV1cmFsIG5ldHdvcmtzIiwiZ3JvdXBJZCI6IjBlYWQ5MjNiLTNkNGUtMzZkYS1iNWM2LWY1NDRhNThlODNhMyIsImF1dGhvciI6W3siZmFtaWx5IjoiTydTaGVhIiwiZ2l2ZW4iOiJLZWlyb24iLCJwYXJzZS1uYW1lcyI6ZmFsc2UsImRyb3BwaW5nLXBhcnRpY2xlIjoiIiwibm9uLWRyb3BwaW5nLXBhcnRpY2xlIjoiIn0seyJmYW1pbHkiOiJOYXNoIiwiZ2l2ZW4iOiJSeWFuIiwicGFyc2UtbmFtZXMiOmZhbHNlLCJkcm9wcGluZy1wYXJ0aWNsZSI6IiIsIm5vbi1kcm9wcGluZy1wYXJ0aWNsZSI6IiJ9XSwiY29udGFpbmVyLXRpdGxlIjoiYXJYaXYgcHJlcHJpbnQgYXJYaXY6MTUxMS4wODQ1OCIsImlzc3VlZCI6eyJkYXRlLXBhcnRzIjpbWzIwMTVdXX19LCJpc1RlbXBvcmFyeSI6ZmFsc2V9XX0=&quot;,&quot;citationItems&quot;:[{&quot;id&quot;:&quot;02f8cfa6-df0a-37a0-b48b-95f6dfd7025c&quot;,&quot;itemData&quot;:{&quot;type&quot;:&quot;article-journal&quot;,&quot;id&quot;:&quot;02f8cfa6-df0a-37a0-b48b-95f6dfd7025c&quot;,&quot;title&quot;:&quot;An introduction to convolutional neural networks&quot;,&quot;groupId&quot;:&quot;0ead923b-3d4e-36da-b5c6-f544a58e83a3&quot;,&quot;author&quot;:[{&quot;family&quot;:&quot;O'Shea&quot;,&quot;given&quot;:&quot;Keiron&quot;,&quot;parse-names&quot;:false,&quot;dropping-particle&quot;:&quot;&quot;,&quot;non-dropping-particle&quot;:&quot;&quot;},{&quot;family&quot;:&quot;Nash&quot;,&quot;given&quot;:&quot;Ryan&quot;,&quot;parse-names&quot;:false,&quot;dropping-particle&quot;:&quot;&quot;,&quot;non-dropping-particle&quot;:&quot;&quot;}],&quot;container-title&quot;:&quot;arXiv preprint arXiv:1511.08458&quot;,&quot;issued&quot;:{&quot;date-parts&quot;:[[2015]]}},&quot;isTemporary&quot;:false}]},{&quot;citationID&quot;:&quot;MENDELEY_CITATION_f02a7500-f923-4f60-94ce-cbc689c58775&quot;,&quot;properties&quot;:{&quot;noteIndex&quot;:0},&quot;isEdited&quot;:false,&quot;manualOverride&quot;:{&quot;isManuallyOverridden&quot;:false,&quot;citeprocText&quot;:&quot;(67)&quot;,&quot;manualOverrideText&quot;:&quot;&quot;},&quot;citationTag&quot;:&quot;MENDELEY_CITATION_v3_eyJjaXRhdGlvbklEIjoiTUVOREVMRVlfQ0lUQVRJT05fZjAyYTc1MDAtZjkyMy00ZjYwLTk0Y2UtY2JjNjg5YzU4Nzc1IiwicHJvcGVydGllcyI6eyJub3RlSW5kZXgiOjB9LCJpc0VkaXRlZCI6ZmFsc2UsIm1hbnVhbE92ZXJyaWRlIjp7ImlzTWFudWFsbHlPdmVycmlkZGVuIjpmYWxzZSwiY2l0ZXByb2NUZXh0IjoiKDY3KSIsIm1hbnVhbE92ZXJyaWRlVGV4dCI6IiJ9LCJjaXRhdGlvbkl0ZW1zIjpbeyJpZCI6ImRjZDhjNWM0LWRiZGQtM2Y2My04NmIxLWU5ZWQ5YzhjZDc4OSIsIml0ZW1EYXRhIjp7InR5cGUiOiJhcnRpY2xlLWpvdXJuYWwiLCJpZCI6ImRjZDhjNWM0LWRiZGQtM2Y2My04NmIxLWU5ZWQ5YzhjZDc4OSIsInRpdGxlIjoiQW4gaW1hZ2UgaXMgd29ydGggMTZ4MTYgd29yZHM6IFRyYW5zZm9ybWVycyBmb3IgaW1hZ2UgcmVjb2duaXRpb24gYXQgc2NhbGUiLCJncm91cElkIjoiMGVhZDkyM2ItM2Q0ZS0zNmRhLWI1YzYtZjU0NGE1OGU4M2EzIiwiYXV0aG9yIjpbeyJmYW1pbHkiOiJEb3Nvdml0c2tpeSIsImdpdmVuIjoiQWxleGV5IiwicGFyc2UtbmFtZXMiOmZhbHNlLCJkcm9wcGluZy1wYXJ0aWNsZSI6IiIsIm5vbi1kcm9wcGluZy1wYXJ0aWNsZSI6IiJ9LHsiZmFtaWx5IjoiQmV5ZXIiLCJnaXZlbiI6Ikx1Y2FzIiwicGFyc2UtbmFtZXMiOmZhbHNlLCJkcm9wcGluZy1wYXJ0aWNsZSI6IiIsIm5vbi1kcm9wcGluZy1wYXJ0aWNsZSI6IiJ9LHsiZmFtaWx5IjoiS29sZXNuaWtvdiIsImdpdmVuIjoiQWxleGFuZGVyIiwicGFyc2UtbmFtZXMiOmZhbHNlLCJkcm9wcGluZy1wYXJ0aWNsZSI6IiIsIm5vbi1kcm9wcGluZy1wYXJ0aWNsZSI6IiJ9LHsiZmFtaWx5IjoiV2Vpc3NlbmJvcm4iLCJnaXZlbiI6IkRpcmsiLCJwYXJzZS1uYW1lcyI6ZmFsc2UsImRyb3BwaW5nLXBhcnRpY2xlIjoiIiwibm9uLWRyb3BwaW5nLXBhcnRpY2xlIjoiIn0seyJmYW1pbHkiOiJaaGFpIiwiZ2l2ZW4iOiJYaWFvaHVhIiwicGFyc2UtbmFtZXMiOmZhbHNlLCJkcm9wcGluZy1wYXJ0aWNsZSI6IiIsIm5vbi1kcm9wcGluZy1wYXJ0aWNsZSI6IiJ9LHsiZmFtaWx5IjoiVW50ZXJ0aGluZXIiLCJnaXZlbiI6IlRob21hcyIsInBhcnNlLW5hbWVzIjpmYWxzZSwiZHJvcHBpbmctcGFydGljbGUiOiIiLCJub24tZHJvcHBpbmctcGFydGljbGUiOiIifSx7ImZhbWlseSI6IkRlaGdoYW5pIiwiZ2l2ZW4iOiJNb3N0YWZhIiwicGFyc2UtbmFtZXMiOmZhbHNlLCJkcm9wcGluZy1wYXJ0aWNsZSI6IiIsIm5vbi1kcm9wcGluZy1wYXJ0aWNsZSI6IiJ9LHsiZmFtaWx5IjoiTWluZGVyZXIiLCJnaXZlbiI6Ik1hdHRoaWFzIiwicGFyc2UtbmFtZXMiOmZhbHNlLCJkcm9wcGluZy1wYXJ0aWNsZSI6IiIsIm5vbi1kcm9wcGluZy1wYXJ0aWNsZSI6IiJ9LHsiZmFtaWx5IjoiSGVpZ29sZCIsImdpdmVuIjoiR2VvcmciLCJwYXJzZS1uYW1lcyI6ZmFsc2UsImRyb3BwaW5nLXBhcnRpY2xlIjoiIiwibm9uLWRyb3BwaW5nLXBhcnRpY2xlIjoiIn0seyJmYW1pbHkiOiJHZWxseSIsImdpdmVuIjoiU3lsdmFpbiIsInBhcnNlLW5hbWVzIjpmYWxzZSwiZHJvcHBpbmctcGFydGljbGUiOiIiLCJub24tZHJvcHBpbmctcGFydGljbGUiOiIifV0sImNvbnRhaW5lci10aXRsZSI6ImFyWGl2IHByZXByaW50IGFyWGl2OjIwMTAuMTE5MjkiLCJpc3N1ZWQiOnsiZGF0ZS1wYXJ0cyI6W1syMDIwXV19fSwiaXNUZW1wb3JhcnkiOmZhbHNlfV19&quot;,&quot;citationItems&quot;:[{&quot;id&quot;:&quot;dcd8c5c4-dbdd-3f63-86b1-e9ed9c8cd789&quot;,&quot;itemData&quot;:{&quot;type&quot;:&quot;article-journal&quot;,&quot;id&quot;:&quot;dcd8c5c4-dbdd-3f63-86b1-e9ed9c8cd789&quot;,&quot;title&quot;:&quot;An image is worth 16x16 words: Transformers for image recognition at scale&quot;,&quot;groupId&quot;:&quot;0ead923b-3d4e-36da-b5c6-f544a58e83a3&quot;,&quot;author&quot;:[{&quot;family&quot;:&quot;Dosovitskiy&quot;,&quot;given&quot;:&quot;Alexey&quot;,&quot;parse-names&quot;:false,&quot;dropping-particle&quot;:&quot;&quot;,&quot;non-dropping-particle&quot;:&quot;&quot;},{&quot;family&quot;:&quot;Beyer&quot;,&quot;given&quot;:&quot;Lucas&quot;,&quot;parse-names&quot;:false,&quot;dropping-particle&quot;:&quot;&quot;,&quot;non-dropping-particle&quot;:&quot;&quot;},{&quot;family&quot;:&quot;Kolesnikov&quot;,&quot;given&quot;:&quot;Alexander&quot;,&quot;parse-names&quot;:false,&quot;dropping-particle&quot;:&quot;&quot;,&quot;non-dropping-particle&quot;:&quot;&quot;},{&quot;family&quot;:&quot;Weissenborn&quot;,&quot;given&quot;:&quot;Dirk&quot;,&quot;parse-names&quot;:false,&quot;dropping-particle&quot;:&quot;&quot;,&quot;non-dropping-particle&quot;:&quot;&quot;},{&quot;family&quot;:&quot;Zhai&quot;,&quot;given&quot;:&quot;Xiaohua&quot;,&quot;parse-names&quot;:false,&quot;dropping-particle&quot;:&quot;&quot;,&quot;non-dropping-particle&quot;:&quot;&quot;},{&quot;family&quot;:&quot;Unterthiner&quot;,&quot;given&quot;:&quot;Thomas&quot;,&quot;parse-names&quot;:false,&quot;dropping-particle&quot;:&quot;&quot;,&quot;non-dropping-particle&quot;:&quot;&quot;},{&quot;family&quot;:&quot;Dehghani&quot;,&quot;given&quot;:&quot;Mostafa&quot;,&quot;parse-names&quot;:false,&quot;dropping-particle&quot;:&quot;&quot;,&quot;non-dropping-particle&quot;:&quot;&quot;},{&quot;family&quot;:&quot;Minderer&quot;,&quot;given&quot;:&quot;Matthias&quot;,&quot;parse-names&quot;:false,&quot;dropping-particle&quot;:&quot;&quot;,&quot;non-dropping-particle&quot;:&quot;&quot;},{&quot;family&quot;:&quot;Heigold&quot;,&quot;given&quot;:&quot;Georg&quot;,&quot;parse-names&quot;:false,&quot;dropping-particle&quot;:&quot;&quot;,&quot;non-dropping-particle&quot;:&quot;&quot;},{&quot;family&quot;:&quot;Gelly&quot;,&quot;given&quot;:&quot;Sylvain&quot;,&quot;parse-names&quot;:false,&quot;dropping-particle&quot;:&quot;&quot;,&quot;non-dropping-particle&quot;:&quot;&quot;}],&quot;container-title&quot;:&quot;arXiv preprint arXiv:2010.11929&quot;,&quot;issued&quot;:{&quot;date-parts&quot;:[[2020]]}},&quot;isTemporary&quot;:false}]}]"/>
    <we:property name="MENDELEY_CITATIONS_STYLE" value="{&quot;id&quot;:&quot;https://www.zotero.org/styles/vancouver&quot;,&quot;title&quot;:&quot;Vancouver&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2.xml><?xml version="1.0" encoding="utf-8"?>
<ct:contentTypeSchema xmlns:ct="http://schemas.microsoft.com/office/2006/metadata/contentType" xmlns:ma="http://schemas.microsoft.com/office/2006/metadata/properties/metaAttributes" ct:_="" ma:_="" ma:contentTypeName="Document" ma:contentTypeID="0x01010026445AF306EBB441B7A6158762C40D43" ma:contentTypeVersion="28" ma:contentTypeDescription="Create a new document." ma:contentTypeScope="" ma:versionID="6fd1d3709ebdae3c6e0eeb2d23db798b">
  <xsd:schema xmlns:xsd="http://www.w3.org/2001/XMLSchema" xmlns:xs="http://www.w3.org/2001/XMLSchema" xmlns:p="http://schemas.microsoft.com/office/2006/metadata/properties" xmlns:ns2="26005759-6815-4540-b8ea-913958d74f23" xmlns:ns3="970c08f3-bdc0-46be-888b-e62464d9f78c" targetNamespace="http://schemas.microsoft.com/office/2006/metadata/properties" ma:root="true" ma:fieldsID="830d6d9b807b871f8ec19ed92d251fd0" ns2:_="" ns3:_="">
    <xsd:import namespace="26005759-6815-4540-b8ea-913958d74f23"/>
    <xsd:import namespace="970c08f3-bdc0-46be-888b-e62464d9f78c"/>
    <xsd:element name="properties">
      <xsd:complexType>
        <xsd:sequence>
          <xsd:element name="documentManagement">
            <xsd:complexType>
              <xsd:all>
                <xsd:element ref="ns2:_dlc_DocIdUrl" minOccurs="0"/>
                <xsd:element ref="ns2:_dlc_DocId" minOccurs="0"/>
                <xsd:element ref="ns2:_dlc_DocIdPersistId" minOccurs="0"/>
                <xsd:element ref="ns3:MediaServiceMetadata" minOccurs="0"/>
                <xsd:element ref="ns3:MediaServiceFastMetadata" minOccurs="0"/>
                <xsd:element ref="ns3:MediaServiceAutoKeyPoints" minOccurs="0"/>
                <xsd:element ref="ns3:MediaServiceKeyPoints" minOccurs="0"/>
                <xsd:element ref="ns2:SharedWithUsers" minOccurs="0"/>
                <xsd:element ref="ns2:SharedWithDetails" minOccurs="0"/>
                <xsd:element ref="ns3:MediaServiceDateTaken" minOccurs="0"/>
                <xsd:element ref="ns3:Status" minOccurs="0"/>
                <xsd:element ref="ns3:Lead" minOccurs="0"/>
                <xsd:element ref="ns3:Description" minOccurs="0"/>
                <xsd:element ref="ns3:_Flow_SignoffStatus" minOccurs="0"/>
                <xsd:element ref="ns3:MediaServiceOCR" minOccurs="0"/>
                <xsd:element ref="ns3:MediaServiceGenerationTime" minOccurs="0"/>
                <xsd:element ref="ns3:MediaServiceEventHashCode" minOccurs="0"/>
                <xsd:element ref="ns3:MediaServiceLocation" minOccurs="0"/>
                <xsd:element ref="ns3:MediaLengthInSeconds" minOccurs="0"/>
                <xsd:element ref="ns3:lcf76f155ced4ddcb4097134ff3c332f" minOccurs="0"/>
                <xsd:element ref="ns2: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005759-6815-4540-b8ea-913958d74f23" elementFormDefault="qualified">
    <xsd:import namespace="http://schemas.microsoft.com/office/2006/documentManagement/types"/>
    <xsd:import namespace="http://schemas.microsoft.com/office/infopath/2007/PartnerControls"/>
    <xsd:element name="_dlc_DocIdUrl" ma:index="2" nillable="true" ma:displayName="Document ID" ma:description="Permanent link to this document." ma:hidden="true" ma:internalName="_dlc_DocIdUrl"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_dlc_DocId" ma:index="7" nillable="true" ma:displayName="Document ID Value" ma:description="The value of the document ID assigned to this item." ma:hidden="true" ma:internalName="_dlc_DocId" ma:readOnly="false">
      <xsd:simpleType>
        <xsd:restriction base="dms:Text"/>
      </xsd:simpleType>
    </xsd:element>
    <xsd:element name="_dlc_DocIdPersistId" ma:index="9" nillable="true" ma:displayName="Persist ID" ma:description="Keep ID on add." ma:hidden="true" ma:internalName="_dlc_DocIdPersistId" ma:readOnly="false">
      <xsd:simpleType>
        <xsd:restriction base="dms:Boolean"/>
      </xsd:simpleType>
    </xsd:element>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element name="TaxCatchAll" ma:index="29" nillable="true" ma:displayName="Taxonomy Catch All Column" ma:hidden="true" ma:list="{43fa7804-5c1f-47ca-a814-a80f2ff05ca7}" ma:internalName="TaxCatchAll" ma:showField="CatchAllData" ma:web="26005759-6815-4540-b8ea-913958d74f23">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970c08f3-bdc0-46be-888b-e62464d9f78c"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hidden="true" ma:internalName="MediaServiceKeyPoints" ma:readOnly="true">
      <xsd:simpleType>
        <xsd:restriction base="dms:Note"/>
      </xsd:simpleType>
    </xsd:element>
    <xsd:element name="MediaServiceDateTaken" ma:index="16" nillable="true" ma:displayName="MediaServiceDateTaken" ma:hidden="true" ma:internalName="MediaServiceDateTaken" ma:readOnly="true">
      <xsd:simpleType>
        <xsd:restriction base="dms:Text"/>
      </xsd:simpleType>
    </xsd:element>
    <xsd:element name="Status" ma:index="18" nillable="true" ma:displayName="Status" ma:default="New" ma:description="Archive function" ma:format="Dropdown" ma:internalName="Status">
      <xsd:simpleType>
        <xsd:restriction base="dms:Choice">
          <xsd:enumeration value="New"/>
          <xsd:enumeration value="Ongoing"/>
          <xsd:enumeration value="Finished"/>
        </xsd:restriction>
      </xsd:simpleType>
    </xsd:element>
    <xsd:element name="Lead" ma:index="19" nillable="true" ma:displayName="Lead" ma:format="Dropdown" ma:list="UserInfo" ma:SharePointGroup="0" ma:internalName="Lead">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scription" ma:index="20" nillable="true" ma:displayName="Description" ma:format="Dropdown" ma:internalName="Description">
      <xsd:simpleType>
        <xsd:restriction base="dms:Note">
          <xsd:maxLength value="255"/>
        </xsd:restriction>
      </xsd:simpleType>
    </xsd:element>
    <xsd:element name="_Flow_SignoffStatus" ma:index="21" nillable="true" ma:displayName="Sign-off status" ma:internalName="Sign_x002d_off_x0020_status">
      <xsd:simpleType>
        <xsd:restriction base="dms:Text"/>
      </xsd:simpleType>
    </xsd:element>
    <xsd:element name="MediaServiceOCR" ma:index="22" nillable="true" ma:displayName="Extracted Text" ma:internalName="MediaServiceOCR" ma:readOnly="true">
      <xsd:simpleType>
        <xsd:restriction base="dms:Note">
          <xsd:maxLength value="255"/>
        </xsd:restriction>
      </xsd:simpleType>
    </xsd:element>
    <xsd:element name="MediaServiceGenerationTime" ma:index="23" nillable="true" ma:displayName="MediaServiceGenerationTime" ma:hidden="true" ma:internalName="MediaServiceGenerationTime" ma:readOnly="true">
      <xsd:simpleType>
        <xsd:restriction base="dms:Text"/>
      </xsd:simpleType>
    </xsd:element>
    <xsd:element name="MediaServiceEventHashCode" ma:index="24" nillable="true" ma:displayName="MediaServiceEventHashCode" ma:hidden="true" ma:internalName="MediaServiceEventHashCode" ma:readOnly="true">
      <xsd:simpleType>
        <xsd:restriction base="dms:Text"/>
      </xsd:simpleType>
    </xsd:element>
    <xsd:element name="MediaServiceLocation" ma:index="25" nillable="true" ma:displayName="Location" ma:internalName="MediaServiceLocation" ma:readOnly="true">
      <xsd:simpleType>
        <xsd:restriction base="dms:Text"/>
      </xsd:simpleType>
    </xsd:element>
    <xsd:element name="MediaLengthInSeconds" ma:index="26" nillable="true" ma:displayName="Length (seconds)" ma:internalName="MediaLengthInSeconds" ma:readOnly="true">
      <xsd:simpleType>
        <xsd:restriction base="dms:Unknown"/>
      </xsd:simpleType>
    </xsd:element>
    <xsd:element name="lcf76f155ced4ddcb4097134ff3c332f" ma:index="28" nillable="true" ma:taxonomy="true" ma:internalName="lcf76f155ced4ddcb4097134ff3c332f" ma:taxonomyFieldName="MediaServiceImageTags" ma:displayName="Image Tags" ma:readOnly="false" ma:fieldId="{5cf76f15-5ced-4ddc-b409-7134ff3c332f}" ma:taxonomyMulti="true" ma:sspId="465d274b-74f9-43c9-a5ca-fb7fe75b76de"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dlc_DocId xmlns="26005759-6815-4540-b8ea-913958d74f23">FRONDOC-1086935359-10120</_dlc_DocId>
    <_dlc_DocIdUrl xmlns="26005759-6815-4540-b8ea-913958d74f23">
      <Url>https://frontiersin.sharepoint.com/Publishing/PubOps/Production/_layouts/15/DocIdRedir.aspx?ID=FRONDOC-1086935359-10120</Url>
      <Description>FRONDOC-1086935359-10120</Description>
    </_dlc_DocIdUrl>
    <_dlc_DocIdPersistId xmlns="26005759-6815-4540-b8ea-913958d74f23">false</_dlc_DocIdPersistId>
    <Description xmlns="970c08f3-bdc0-46be-888b-e62464d9f78c" xsi:nil="true"/>
    <Lead xmlns="970c08f3-bdc0-46be-888b-e62464d9f78c">
      <UserInfo>
        <DisplayName/>
        <AccountId xsi:nil="true"/>
        <AccountType/>
      </UserInfo>
    </Lead>
    <Status xmlns="970c08f3-bdc0-46be-888b-e62464d9f78c">New</Status>
    <_Flow_SignoffStatus xmlns="970c08f3-bdc0-46be-888b-e62464d9f78c" xsi:nil="true"/>
    <SharedWithUsers xmlns="26005759-6815-4540-b8ea-913958d74f23">
      <UserInfo>
        <DisplayName/>
        <AccountId xsi:nil="true"/>
        <AccountType/>
      </UserInfo>
    </SharedWithUsers>
    <lcf76f155ced4ddcb4097134ff3c332f xmlns="970c08f3-bdc0-46be-888b-e62464d9f78c">
      <Terms xmlns="http://schemas.microsoft.com/office/infopath/2007/PartnerControls"/>
    </lcf76f155ced4ddcb4097134ff3c332f>
    <TaxCatchAll xmlns="26005759-6815-4540-b8ea-913958d74f23" xsi:nil="true"/>
  </documentManagement>
</p:properties>
</file>

<file path=customXml/item5.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51F9E78B-9130-4244-A349-202827F2937E}">
  <ds:schemaRefs>
    <ds:schemaRef ds:uri="http://schemas.microsoft.com/sharepoint/events"/>
  </ds:schemaRefs>
</ds:datastoreItem>
</file>

<file path=customXml/itemProps2.xml><?xml version="1.0" encoding="utf-8"?>
<ds:datastoreItem xmlns:ds="http://schemas.openxmlformats.org/officeDocument/2006/customXml" ds:itemID="{37D19558-80B8-407F-9A85-A5582859BFC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005759-6815-4540-b8ea-913958d74f23"/>
    <ds:schemaRef ds:uri="970c08f3-bdc0-46be-888b-e62464d9f7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547FD6E-73F0-4542-8474-D6680317EFD1}">
  <ds:schemaRefs>
    <ds:schemaRef ds:uri="http://schemas.microsoft.com/sharepoint/v3/contenttype/forms"/>
  </ds:schemaRefs>
</ds:datastoreItem>
</file>

<file path=customXml/itemProps4.xml><?xml version="1.0" encoding="utf-8"?>
<ds:datastoreItem xmlns:ds="http://schemas.openxmlformats.org/officeDocument/2006/customXml" ds:itemID="{C80633FE-2C4D-43D3-9027-7B70B5BC8799}">
  <ds:schemaRefs>
    <ds:schemaRef ds:uri="http://schemas.microsoft.com/office/2006/metadata/properties"/>
    <ds:schemaRef ds:uri="http://schemas.microsoft.com/office/infopath/2007/PartnerControls"/>
    <ds:schemaRef ds:uri="26005759-6815-4540-b8ea-913958d74f23"/>
    <ds:schemaRef ds:uri="970c08f3-bdc0-46be-888b-e62464d9f78c"/>
  </ds:schemaRefs>
</ds:datastoreItem>
</file>

<file path=customXml/itemProps5.xml><?xml version="1.0" encoding="utf-8"?>
<ds:datastoreItem xmlns:ds="http://schemas.openxmlformats.org/officeDocument/2006/customXml" ds:itemID="{5F9F80FA-172A-49E6-812C-44A6388DD2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C:\Users\hannah.eccles\OneDrive - Frontiers Media SA\Documents\Latex work\Sep 2022_link updates\frontiers_template.dotx</Template>
  <TotalTime>3359</TotalTime>
  <Pages>25</Pages>
  <Words>10267</Words>
  <Characters>58524</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Frontiers</dc:creator>
  <cp:keywords/>
  <dc:description/>
  <cp:lastModifiedBy>Ibrahim Alabi</cp:lastModifiedBy>
  <cp:revision>191</cp:revision>
  <cp:lastPrinted>2013-10-03T12:51:00Z</cp:lastPrinted>
  <dcterms:created xsi:type="dcterms:W3CDTF">2022-11-17T16:52:00Z</dcterms:created>
  <dcterms:modified xsi:type="dcterms:W3CDTF">2023-11-10T05:53:00Z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0x01010026445AF306EBB441B7A6158762C40D43</vt:lpwstr>
  </property>
  <property fmtid="{D5CDD505-2E9C-101B-9397-08002B2CF9AE}" pid="3" name="_dlc_DocIdItemGuid">
    <vt:lpwstr>1f20ac40-4545-4ae8-9e88-2ffc72570862</vt:lpwstr>
  </property>
  <property fmtid="{D5CDD505-2E9C-101B-9397-08002B2CF9AE}" pid="4" name="Order">
    <vt:r8>1012000</vt:r8>
  </property>
  <property fmtid="{D5CDD505-2E9C-101B-9397-08002B2CF9AE}" pid="5" name="xd_Signature">
    <vt:bool>false</vt:bool>
  </property>
  <property fmtid="{D5CDD505-2E9C-101B-9397-08002B2CF9AE}" pid="6" name="xd_ProgID">
    <vt:lpwstr/>
  </property>
  <property fmtid="{D5CDD505-2E9C-101B-9397-08002B2CF9AE}" pid="7" name="ComplianceAssetId">
    <vt:lpwstr/>
  </property>
  <property fmtid="{D5CDD505-2E9C-101B-9397-08002B2CF9AE}" pid="8" name="TemplateUrl">
    <vt:lpwstr/>
  </property>
  <property fmtid="{D5CDD505-2E9C-101B-9397-08002B2CF9AE}" pid="9" name="MediaServiceImageTags">
    <vt:lpwstr/>
  </property>
</Properties>
</file>